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5A601B" w:rsidRPr="0062679B">
        <w:trPr>
          <w:trHeight w:val="2231"/>
        </w:trPr>
        <w:tc>
          <w:tcPr>
            <w:tcW w:type="dxa" w:w="3369"/>
            <w:vAlign w:val="center"/>
          </w:tcPr>
          <w:p w:rsidRDefault="005A601B" w:rsidP="00A66C00" w:rsidR="005A601B" w:rsidRPr="0062679B">
            <w:pPr>
              <w:spacing w:before="100"/>
              <w:jc w:val="center"/>
            </w:pPr>
            <w:bookmarkStart w:name="_GoBack" w:id="0"/>
            <w:bookmarkEnd w:id="0"/>
            <w:r w:rsidRPr="0062679B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5A601B" w:rsidP="00A66C00" w:rsidR="005A601B" w:rsidRPr="0062679B">
            <w:pPr>
              <w:spacing w:before="100"/>
              <w:rPr>
                <w:sz w:val="24"/>
                <w:szCs w:val="24"/>
              </w:rPr>
            </w:pPr>
            <w:r w:rsidRPr="0062679B">
              <w:rPr>
                <w:sz w:val="24"/>
                <w:szCs w:val="24"/>
              </w:rPr>
              <w:t>REPUBLIKA HRVATSKA</w:t>
            </w:r>
          </w:p>
          <w:p w:rsidRDefault="005A601B" w:rsidP="00A66C00" w:rsidR="005A601B" w:rsidRPr="0062679B">
            <w:pPr>
              <w:rPr>
                <w:sz w:val="24"/>
                <w:szCs w:val="24"/>
              </w:rPr>
            </w:pPr>
            <w:r w:rsidRPr="0062679B">
              <w:rPr>
                <w:sz w:val="24"/>
                <w:szCs w:val="24"/>
              </w:rPr>
              <w:t>TRGOVAČKI SUD U SPLITU</w:t>
            </w:r>
          </w:p>
          <w:p w:rsidRDefault="005A601B" w:rsidP="00DA5B9D" w:rsidR="005A601B" w:rsidRPr="0062679B">
            <w:r w:rsidRPr="0062679B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5A601B" w:rsidP="00DA5B9D" w:rsidR="005A601B" w:rsidRPr="0062679B">
            <w:pPr>
              <w:jc w:val="both"/>
            </w:pPr>
          </w:p>
          <w:p w:rsidRDefault="005A601B" w:rsidP="00DA5B9D" w:rsidR="005A601B" w:rsidRPr="0062679B">
            <w:pPr>
              <w:jc w:val="both"/>
            </w:pPr>
          </w:p>
          <w:p w:rsidRDefault="005A601B" w:rsidP="00DA5B9D" w:rsidR="005A601B" w:rsidRPr="0062679B">
            <w:pPr>
              <w:jc w:val="both"/>
            </w:pPr>
          </w:p>
          <w:p w:rsidRDefault="005A601B" w:rsidP="00DA5B9D" w:rsidR="005A601B" w:rsidRPr="0062679B">
            <w:pPr>
              <w:jc w:val="right"/>
            </w:pPr>
          </w:p>
          <w:p w:rsidRDefault="005A601B" w:rsidP="00DA5B9D" w:rsidR="005A601B" w:rsidRPr="0062679B">
            <w:pPr>
              <w:jc w:val="right"/>
            </w:pPr>
          </w:p>
          <w:p w:rsidRDefault="005A601B" w:rsidP="00DA5B9D" w:rsidR="005A601B" w:rsidRPr="0062679B">
            <w:pPr>
              <w:jc w:val="right"/>
            </w:pPr>
          </w:p>
          <w:p w:rsidRDefault="005A601B" w:rsidP="00DA5B9D" w:rsidR="005A601B" w:rsidRPr="0062679B">
            <w:pPr>
              <w:jc w:val="right"/>
            </w:pPr>
          </w:p>
          <w:p w:rsidRDefault="005A601B" w:rsidP="00DA5B9D" w:rsidR="005A601B" w:rsidRPr="0062679B">
            <w:pPr>
              <w:jc w:val="right"/>
              <w:rPr>
                <w:sz w:val="24"/>
              </w:rPr>
            </w:pPr>
          </w:p>
          <w:p w:rsidRDefault="005A601B" w:rsidP="0003610C" w:rsidR="005A601B" w:rsidRPr="0062679B">
            <w:pPr>
              <w:jc w:val="right"/>
              <w:rPr>
                <w:sz w:val="24"/>
                <w:szCs w:val="24"/>
              </w:rPr>
            </w:pPr>
            <w:r w:rsidRPr="0062679B">
              <w:rPr>
                <w:sz w:val="24"/>
                <w:szCs w:val="24"/>
              </w:rPr>
              <w:t>Poslovni broj: 11.St-</w:t>
            </w:r>
            <w:r w:rsidR="0003610C" w:rsidRPr="0062679B">
              <w:rPr>
                <w:sz w:val="24"/>
                <w:szCs w:val="24"/>
              </w:rPr>
              <w:t>81/2014</w:t>
            </w:r>
          </w:p>
        </w:tc>
      </w:tr>
    </w:tbl>
    <w:p w14:textId="7826bc2" w14:paraId="7826bc2" w:rsidRDefault="00E62B36" w:rsidP="00E62B36" w:rsidR="00E62B36" w:rsidRPr="0062679B">
      <w:pPr>
        <w15:collapsed w:val="false"/>
      </w:pPr>
    </w:p>
    <w:p w:rsidRDefault="00E62B36" w:rsidP="00E62B36" w:rsidR="00E62B36" w:rsidRPr="0062679B"/>
    <w:p w:rsidRDefault="00E62B36" w:rsidP="00420F48" w:rsidR="00E62B36" w:rsidRPr="0062679B">
      <w:pPr>
        <w:jc w:val="center"/>
      </w:pPr>
      <w:r w:rsidRPr="0062679B">
        <w:t>U   I M E  R E P U B L I K E   H R V A T S K E</w:t>
      </w:r>
    </w:p>
    <w:p w:rsidRDefault="00E62B36" w:rsidP="00420F48" w:rsidR="00E62B36" w:rsidRPr="0062679B">
      <w:pPr>
        <w:jc w:val="center"/>
      </w:pPr>
    </w:p>
    <w:p w:rsidRDefault="00E62B36" w:rsidP="00420F48" w:rsidR="00E62B36" w:rsidRPr="0062679B">
      <w:pPr>
        <w:jc w:val="center"/>
      </w:pPr>
      <w:r w:rsidRPr="0062679B">
        <w:t>R J E Š E N J E</w:t>
      </w:r>
    </w:p>
    <w:p w:rsidRDefault="009364A8" w:rsidP="00420F48" w:rsidR="009364A8" w:rsidRPr="0062679B">
      <w:pPr>
        <w:jc w:val="center"/>
      </w:pPr>
    </w:p>
    <w:p w:rsidRDefault="009364A8" w:rsidP="005D1C32" w:rsidR="005D1C32" w:rsidRPr="0062679B">
      <w:pPr>
        <w:jc w:val="both"/>
      </w:pPr>
      <w:r w:rsidRPr="0062679B">
        <w:tab/>
        <w:t>Trgovački sud u Splitu, po sutkinji Ani Golub Gruić, u stečajnom postupku nad dužnikom VETERINARSKA STANICA SINJ d.o.o. u stečaju, OIB: 16857436111, Put Piketa 2, Sinj, 4. siječnja 2018.</w:t>
      </w:r>
    </w:p>
    <w:p w:rsidRDefault="009364A8" w:rsidP="005D1C32" w:rsidR="009364A8" w:rsidRPr="0062679B">
      <w:pPr>
        <w:jc w:val="both"/>
      </w:pPr>
    </w:p>
    <w:p w:rsidRDefault="00E62B36" w:rsidP="00420F48" w:rsidR="00E62B36" w:rsidRPr="0062679B">
      <w:pPr>
        <w:jc w:val="center"/>
      </w:pPr>
      <w:r w:rsidRPr="0062679B">
        <w:t>r i j e š i o     j e</w:t>
      </w:r>
    </w:p>
    <w:p w:rsidRDefault="005A601B" w:rsidP="005A601B" w:rsidR="00E62B36" w:rsidRPr="0062679B">
      <w:pPr>
        <w:spacing w:before="200"/>
        <w:ind w:firstLine="851"/>
        <w:jc w:val="both"/>
      </w:pPr>
      <w:r w:rsidRPr="0062679B">
        <w:t xml:space="preserve">  </w:t>
      </w:r>
      <w:r w:rsidR="005D1C32" w:rsidRPr="0062679B">
        <w:t xml:space="preserve">I. </w:t>
      </w:r>
      <w:r w:rsidR="00E62B36" w:rsidRPr="0062679B">
        <w:t xml:space="preserve">Zaključuje se stečajni postupak nad dužnikom </w:t>
      </w:r>
      <w:r w:rsidR="0003610C" w:rsidRPr="0062679B">
        <w:t>VETERINARSKA STANICA SINJ d.o.o. u stečaju, OIB: 16857436111, Put Piketa 2, Sinj</w:t>
      </w:r>
      <w:r w:rsidR="00420F48" w:rsidRPr="0062679B">
        <w:t>.</w:t>
      </w:r>
    </w:p>
    <w:p w:rsidRDefault="005A601B" w:rsidP="005A601B" w:rsidR="005A601B">
      <w:pPr>
        <w:spacing w:before="160"/>
        <w:ind w:firstLine="851"/>
        <w:jc w:val="both"/>
      </w:pPr>
      <w:r w:rsidRPr="0062679B">
        <w:t xml:space="preserve"> </w:t>
      </w:r>
      <w:r w:rsidR="005D1C32" w:rsidRPr="0062679B">
        <w:t xml:space="preserve">II. </w:t>
      </w:r>
      <w:r w:rsidRPr="0062679B">
        <w:t>Određuje se brisanje stečajnog dužnika iz točke I. ovog rješenja iz sudskog registra, što će registarski odjel ovog Suda provesti po pravomoćnosti ovog rješenja</w:t>
      </w:r>
      <w:r w:rsidRPr="0062679B">
        <w:rPr>
          <w:szCs w:val="24"/>
        </w:rPr>
        <w:t>.</w:t>
      </w:r>
      <w:r w:rsidR="00E62B36" w:rsidRPr="0062679B">
        <w:t xml:space="preserve"> </w:t>
      </w:r>
    </w:p>
    <w:p w:rsidRDefault="0062679B" w:rsidP="0062679B" w:rsidR="0062679B" w:rsidRPr="0062679B">
      <w:pPr>
        <w:spacing w:before="160"/>
        <w:ind w:firstLine="709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  </w:t>
      </w:r>
      <w:r w:rsidRPr="0062679B">
        <w:rPr>
          <w:rFonts w:cs="Times New Roman"/>
          <w:bCs/>
          <w:szCs w:val="24"/>
        </w:rPr>
        <w:t xml:space="preserve">III. Stečajni upravitelj </w:t>
      </w:r>
      <w:r>
        <w:rPr>
          <w:rFonts w:cs="Times New Roman"/>
          <w:bCs/>
          <w:szCs w:val="24"/>
        </w:rPr>
        <w:t xml:space="preserve">Ivan Eterović </w:t>
      </w:r>
      <w:r w:rsidRPr="0062679B">
        <w:rPr>
          <w:rFonts w:cs="Times New Roman"/>
          <w:bCs/>
          <w:szCs w:val="24"/>
        </w:rPr>
        <w:t>iz Spli</w:t>
      </w:r>
      <w:r>
        <w:rPr>
          <w:rFonts w:cs="Times New Roman"/>
          <w:bCs/>
          <w:szCs w:val="24"/>
        </w:rPr>
        <w:t>ta, Škrape 40, OIB: 16857436111</w:t>
      </w:r>
      <w:r w:rsidRPr="0062679B">
        <w:rPr>
          <w:rFonts w:cs="Times New Roman"/>
          <w:bCs/>
          <w:szCs w:val="24"/>
        </w:rPr>
        <w:t>, će i nakon zaključenja stečajnog postupka zastupati stečajnu masu, u skladu sa Stečajnim zakonom.</w:t>
      </w:r>
    </w:p>
    <w:p w:rsidRDefault="00E62B36" w:rsidP="0062679B" w:rsidR="00E62B36" w:rsidRPr="0062679B">
      <w:pPr>
        <w:spacing w:after="180" w:before="120"/>
        <w:jc w:val="center"/>
      </w:pPr>
      <w:r w:rsidRPr="0062679B">
        <w:t>Obrazloženje</w:t>
      </w:r>
    </w:p>
    <w:p w:rsidRDefault="0003610C" w:rsidP="00F36C17" w:rsidR="005D1C32" w:rsidRPr="0062679B">
      <w:pPr>
        <w:pStyle w:val="Tijeloteksta-uvlaka3"/>
        <w:spacing w:after="0" w:before="200"/>
        <w:ind w:firstLine="851" w:left="0"/>
        <w:jc w:val="both"/>
        <w:rPr>
          <w:sz w:val="24"/>
          <w:szCs w:val="24"/>
        </w:rPr>
      </w:pPr>
      <w:r w:rsidRPr="0062679B">
        <w:rPr>
          <w:sz w:val="24"/>
          <w:szCs w:val="24"/>
        </w:rPr>
        <w:t xml:space="preserve">Rješenjem ovog suda poslovni broj 5. St-81/2014 od 1. listopada 2014. otvoren je stečajni postupak nad dužnikom VETERINARSKA STANICA SINJ d.o.o. Sinj, Put Piketa 2, OIB: 16857436111. </w:t>
      </w:r>
      <w:r w:rsidR="005D1C32" w:rsidRPr="0062679B">
        <w:rPr>
          <w:sz w:val="24"/>
          <w:szCs w:val="24"/>
        </w:rPr>
        <w:t xml:space="preserve">Istim rješenjem za stečajnog upravitelja imenovan je </w:t>
      </w:r>
      <w:r w:rsidRPr="0062679B">
        <w:rPr>
          <w:sz w:val="24"/>
          <w:szCs w:val="24"/>
        </w:rPr>
        <w:t>Ivan Eterović iz Splita, Škrape 40, OIB: 16857436111</w:t>
      </w:r>
      <w:r w:rsidR="005D1C32" w:rsidRPr="0062679B">
        <w:rPr>
          <w:sz w:val="24"/>
          <w:szCs w:val="24"/>
        </w:rPr>
        <w:t>.</w:t>
      </w:r>
    </w:p>
    <w:p w:rsidRDefault="00E83C60" w:rsidP="00F36C17" w:rsidR="00E83C60" w:rsidRPr="0062679B">
      <w:pPr>
        <w:spacing w:before="200"/>
        <w:ind w:firstLine="851"/>
        <w:jc w:val="both"/>
      </w:pPr>
      <w:r w:rsidRPr="0062679B">
        <w:t xml:space="preserve">Dana </w:t>
      </w:r>
      <w:r w:rsidR="0003610C" w:rsidRPr="0062679B">
        <w:t>15. svibnja</w:t>
      </w:r>
      <w:r w:rsidR="0062679B" w:rsidRPr="0062679B">
        <w:t xml:space="preserve"> 2017. stečajni</w:t>
      </w:r>
      <w:r w:rsidR="0003610C" w:rsidRPr="0062679B">
        <w:t xml:space="preserve"> upravitelj Ivan Eterović dostavio </w:t>
      </w:r>
      <w:r w:rsidRPr="0062679B">
        <w:t>je</w:t>
      </w:r>
      <w:r w:rsidR="005D1C32" w:rsidRPr="0062679B">
        <w:t xml:space="preserve"> završno izvješće</w:t>
      </w:r>
      <w:r w:rsidR="0062679B" w:rsidRPr="0062679B">
        <w:t xml:space="preserve"> i</w:t>
      </w:r>
      <w:r w:rsidR="005D1C32" w:rsidRPr="0062679B">
        <w:t xml:space="preserve"> završni račun </w:t>
      </w:r>
      <w:r w:rsidRPr="0062679B">
        <w:t>u bitnom navodeći:</w:t>
      </w:r>
    </w:p>
    <w:p w:rsidRDefault="00E83C60" w:rsidP="00E83C60" w:rsidR="00844E3B" w:rsidRPr="0062679B">
      <w:pPr>
        <w:spacing w:before="60"/>
        <w:ind w:firstLine="851"/>
        <w:jc w:val="both"/>
      </w:pPr>
      <w:r w:rsidRPr="0062679B">
        <w:t xml:space="preserve">- </w:t>
      </w:r>
      <w:r w:rsidR="00844E3B" w:rsidRPr="0062679B">
        <w:t xml:space="preserve">da su nakon općeg i posebnog ispitnog ročišta utvrđene tražbine 15 stečajnih vjerovnika I. višeg isplatnog reda u ukupnom iznosu od 803.484,19 kn te 11 vjerovnika II. višeg isplatnog reda u ukupnom iznosu od </w:t>
      </w:r>
      <w:r w:rsidR="0062679B">
        <w:t>871.389,77</w:t>
      </w:r>
      <w:r w:rsidR="00844E3B" w:rsidRPr="0062679B">
        <w:t xml:space="preserve"> kn (odnosno da su utvrđene tražbine vjerovnika I. i II. višeg isplatnog reda u ukupnom iznosu od 1.674.873,96 kn)</w:t>
      </w:r>
    </w:p>
    <w:p w:rsidRDefault="00844E3B" w:rsidP="00E83C60" w:rsidR="00844E3B" w:rsidRPr="0062679B">
      <w:pPr>
        <w:spacing w:before="60"/>
        <w:ind w:firstLine="851"/>
        <w:jc w:val="both"/>
      </w:pPr>
      <w:r w:rsidRPr="0062679B">
        <w:t>- da su tijekom stečajnog postupka ostvareni troškovi steča</w:t>
      </w:r>
      <w:r w:rsidR="0062679B">
        <w:t xml:space="preserve">jnog postupka u ukupnom iznosu </w:t>
      </w:r>
      <w:r w:rsidRPr="0062679B">
        <w:t>o</w:t>
      </w:r>
      <w:r w:rsidR="0062679B">
        <w:t>d</w:t>
      </w:r>
      <w:r w:rsidRPr="0062679B">
        <w:t xml:space="preserve"> 295.846,54 kn te da su ti troškovi podmireni u cijelosti</w:t>
      </w:r>
    </w:p>
    <w:p w:rsidRDefault="00A71561" w:rsidP="00E83C60" w:rsidR="00844E3B" w:rsidRPr="0062679B">
      <w:pPr>
        <w:spacing w:before="60"/>
        <w:ind w:firstLine="851"/>
        <w:jc w:val="both"/>
      </w:pPr>
      <w:r w:rsidRPr="0062679B">
        <w:t>- da je od otvaranja st</w:t>
      </w:r>
      <w:r w:rsidR="0062679B">
        <w:t>ečajnog postupka ostvaren prili</w:t>
      </w:r>
      <w:r w:rsidRPr="0062679B">
        <w:t>v po računu dužnika u ukupnom iznosu od 2.084.183,24 kn</w:t>
      </w:r>
    </w:p>
    <w:p w:rsidRDefault="00DA75BA" w:rsidP="00E83C60" w:rsidR="00BD339A" w:rsidRPr="0062679B">
      <w:pPr>
        <w:spacing w:before="60"/>
        <w:ind w:firstLine="851"/>
        <w:jc w:val="both"/>
      </w:pPr>
      <w:r w:rsidRPr="0062679B">
        <w:t>- da je tijekom stečajnog postupka unovčena stečajna masa i to:</w:t>
      </w:r>
    </w:p>
    <w:p w:rsidRDefault="00DA75BA" w:rsidP="0062679B" w:rsidR="00DA75BA" w:rsidRPr="0062679B">
      <w:pPr>
        <w:spacing w:before="60"/>
        <w:ind w:firstLine="851" w:left="565"/>
        <w:jc w:val="both"/>
      </w:pPr>
      <w:r w:rsidRPr="0062679B">
        <w:t>a) nekretnine:</w:t>
      </w:r>
    </w:p>
    <w:p w:rsidRDefault="00DA75BA" w:rsidP="0062679B" w:rsidR="00DA75BA" w:rsidRPr="0062679B">
      <w:pPr>
        <w:spacing w:before="60"/>
        <w:ind w:firstLine="851" w:left="565"/>
        <w:jc w:val="both"/>
      </w:pPr>
      <w:r w:rsidRPr="0062679B">
        <w:lastRenderedPageBreak/>
        <w:t>- veterinarska ambulanta sagrađena na čest. zgr. 1654 K.O. Sinj, veterinarska apoteka i garaže sagrađene na čest. zgr. 564 K.O. Sinj i građevinsko zemljište oznake čest. zem. 324/2 K.O. Sinj</w:t>
      </w:r>
      <w:r w:rsidR="0062679B">
        <w:t>,</w:t>
      </w:r>
      <w:r w:rsidRPr="0062679B">
        <w:t xml:space="preserve"> za sveukupan iznos od 1.601.000,00 kn</w:t>
      </w:r>
    </w:p>
    <w:p w:rsidRDefault="0062679B" w:rsidP="0062679B" w:rsidR="007F7B46" w:rsidRPr="0062679B">
      <w:pPr>
        <w:spacing w:before="60"/>
        <w:ind w:firstLine="851" w:left="565"/>
        <w:jc w:val="both"/>
      </w:pPr>
      <w:r>
        <w:t>- nekretnina u Trilju -</w:t>
      </w:r>
      <w:r w:rsidR="007F7B46" w:rsidRPr="0062679B">
        <w:t xml:space="preserve"> veterinarska ambulanta sagrađena na čest. zgr. 2077/2 K.O. Košute za iznos od 255.500,00 kn</w:t>
      </w:r>
    </w:p>
    <w:p w:rsidRDefault="007F7B46" w:rsidP="0062679B" w:rsidR="007F7B46" w:rsidRPr="0062679B">
      <w:pPr>
        <w:spacing w:before="60"/>
        <w:ind w:firstLine="851" w:left="565"/>
        <w:jc w:val="both"/>
      </w:pPr>
      <w:r w:rsidRPr="0062679B">
        <w:t>- nekretnina u Vrlici označena kao čest. zgr. 2077/2 K.O. Košute za iznos od 94.500,00 kn</w:t>
      </w:r>
    </w:p>
    <w:p w:rsidRDefault="00DA75BA" w:rsidP="0062679B" w:rsidR="00DA75BA" w:rsidRPr="0062679B">
      <w:pPr>
        <w:spacing w:before="60"/>
        <w:ind w:firstLine="851" w:left="565"/>
        <w:jc w:val="both"/>
      </w:pPr>
      <w:r w:rsidRPr="0062679B">
        <w:t>b) motorna vozila</w:t>
      </w:r>
      <w:r w:rsidR="007F7B46" w:rsidRPr="0062679B">
        <w:t>:</w:t>
      </w:r>
    </w:p>
    <w:p w:rsidRDefault="007F7B46" w:rsidP="0062679B" w:rsidR="007F7B46" w:rsidRPr="0062679B">
      <w:pPr>
        <w:spacing w:before="60"/>
        <w:ind w:firstLine="851" w:left="565"/>
        <w:jc w:val="both"/>
      </w:pPr>
      <w:r w:rsidRPr="0062679B">
        <w:t xml:space="preserve">- Citroen Jumper iz 2000. godine za </w:t>
      </w:r>
      <w:r w:rsidR="0062679B">
        <w:t xml:space="preserve">iznos od </w:t>
      </w:r>
      <w:r w:rsidRPr="0062679B">
        <w:t>11.700,00 kn</w:t>
      </w:r>
    </w:p>
    <w:p w:rsidRDefault="007F7B46" w:rsidP="0062679B" w:rsidR="007F7B46" w:rsidRPr="0062679B">
      <w:pPr>
        <w:spacing w:before="60"/>
        <w:ind w:firstLine="851" w:left="565"/>
        <w:jc w:val="both"/>
      </w:pPr>
      <w:r w:rsidRPr="0062679B">
        <w:t xml:space="preserve">- VW Caddy iz 2009. godine za </w:t>
      </w:r>
      <w:r w:rsidR="0062679B">
        <w:t xml:space="preserve">iznos od </w:t>
      </w:r>
      <w:r w:rsidRPr="0062679B">
        <w:t>55.333,50 kn</w:t>
      </w:r>
    </w:p>
    <w:p w:rsidRDefault="007F7B46" w:rsidP="0062679B" w:rsidR="007F7B46" w:rsidRPr="0062679B">
      <w:pPr>
        <w:spacing w:before="60"/>
        <w:ind w:firstLine="851" w:left="565"/>
        <w:jc w:val="both"/>
      </w:pPr>
      <w:r w:rsidRPr="0062679B">
        <w:t xml:space="preserve">- </w:t>
      </w:r>
      <w:r w:rsidR="00F2364F" w:rsidRPr="0062679B">
        <w:t>VW Caddy iz 2001. godine za</w:t>
      </w:r>
      <w:r w:rsidR="0062679B">
        <w:t xml:space="preserve"> iznos od</w:t>
      </w:r>
      <w:r w:rsidR="00F2364F" w:rsidRPr="0062679B">
        <w:t xml:space="preserve"> 6.500,00 kn</w:t>
      </w:r>
    </w:p>
    <w:p w:rsidRDefault="00DA75BA" w:rsidP="0062679B" w:rsidR="00DA75BA" w:rsidRPr="0062679B">
      <w:pPr>
        <w:spacing w:before="60"/>
        <w:ind w:firstLine="851" w:left="565"/>
        <w:jc w:val="both"/>
      </w:pPr>
      <w:r w:rsidRPr="0062679B">
        <w:t>c) inventar</w:t>
      </w:r>
      <w:r w:rsidR="00F2364F" w:rsidRPr="0062679B">
        <w:t xml:space="preserve"> za sveukupan iznos od 17.420,00 kn</w:t>
      </w:r>
    </w:p>
    <w:p w:rsidRDefault="00DA75BA" w:rsidP="0062679B" w:rsidR="00844E3B" w:rsidRPr="0062679B">
      <w:pPr>
        <w:spacing w:before="60"/>
        <w:ind w:firstLine="851" w:left="565"/>
        <w:jc w:val="both"/>
      </w:pPr>
      <w:r w:rsidRPr="0062679B">
        <w:t>d) potraživ</w:t>
      </w:r>
      <w:r w:rsidR="00F2364F" w:rsidRPr="0062679B">
        <w:t>a</w:t>
      </w:r>
      <w:r w:rsidRPr="0062679B">
        <w:t>nja</w:t>
      </w:r>
      <w:r w:rsidR="00F2364F" w:rsidRPr="0062679B">
        <w:t xml:space="preserve"> u ukupnom iznosu od 36.187,53 kn</w:t>
      </w:r>
      <w:r w:rsidR="0062679B">
        <w:t>;</w:t>
      </w:r>
    </w:p>
    <w:p w:rsidRDefault="00523940" w:rsidP="00523940" w:rsidR="00523940" w:rsidRPr="0062679B">
      <w:pPr>
        <w:spacing w:before="60"/>
        <w:jc w:val="both"/>
      </w:pPr>
      <w:r w:rsidRPr="0062679B">
        <w:tab/>
        <w:t>- da su tijekom stečajnog postupka (djelomičnim diobama) namireni vjerovnici I. višeg isplatnog reda u cijelosti, a vjerovnici II. višeg isplatnog reda djelomično (i to za 50% od njihovih utvrđenih tražbina).</w:t>
      </w:r>
    </w:p>
    <w:p w:rsidRDefault="00BA7CAD" w:rsidP="0062679B" w:rsidR="00523940" w:rsidRPr="0062679B">
      <w:pPr>
        <w:spacing w:before="200"/>
        <w:ind w:firstLine="851"/>
        <w:jc w:val="both"/>
      </w:pPr>
      <w:r w:rsidRPr="0062679B">
        <w:t>Slijedom navedenog, stečajn</w:t>
      </w:r>
      <w:r w:rsidR="00523940" w:rsidRPr="0062679B">
        <w:t>i upravitelj</w:t>
      </w:r>
      <w:r w:rsidRPr="0062679B">
        <w:t xml:space="preserve"> predlož</w:t>
      </w:r>
      <w:r w:rsidR="00523940" w:rsidRPr="0062679B">
        <w:t>io</w:t>
      </w:r>
      <w:r w:rsidRPr="0062679B">
        <w:t xml:space="preserve"> je da se u odnosu na raspoloživu stečajnu masu – novčana sredstva u iznosu od </w:t>
      </w:r>
      <w:r w:rsidR="00523940" w:rsidRPr="0062679B">
        <w:t xml:space="preserve">389.745,84 </w:t>
      </w:r>
      <w:r w:rsidRPr="0062679B">
        <w:t>kn</w:t>
      </w:r>
      <w:r w:rsidR="00523940" w:rsidRPr="0062679B">
        <w:t xml:space="preserve"> namire vjerovnici II. višeg isplatnog reda za dodatnih 44,37% (pored već isplaćenih 50% od njihovih utvrđenih tražbina). </w:t>
      </w:r>
    </w:p>
    <w:p w:rsidRDefault="00E62B36" w:rsidP="0062679B" w:rsidR="00BA7CAD" w:rsidRPr="0062679B">
      <w:pPr>
        <w:spacing w:before="200"/>
        <w:ind w:firstLine="851"/>
        <w:jc w:val="both"/>
      </w:pPr>
      <w:r w:rsidRPr="0062679B">
        <w:t>Rješenjem ovog suda</w:t>
      </w:r>
      <w:r w:rsidR="005D1C32" w:rsidRPr="0062679B">
        <w:t xml:space="preserve"> </w:t>
      </w:r>
      <w:r w:rsidR="0003610C" w:rsidRPr="0062679B">
        <w:t>11</w:t>
      </w:r>
      <w:r w:rsidR="00F36C17" w:rsidRPr="0062679B">
        <w:t>.St-</w:t>
      </w:r>
      <w:r w:rsidR="0003610C" w:rsidRPr="0062679B">
        <w:t xml:space="preserve">81/2014 </w:t>
      </w:r>
      <w:r w:rsidR="005D1C32" w:rsidRPr="0062679B">
        <w:t xml:space="preserve">od </w:t>
      </w:r>
      <w:r w:rsidR="0003610C" w:rsidRPr="0062679B">
        <w:t>4. rujna</w:t>
      </w:r>
      <w:r w:rsidR="005D1C32" w:rsidRPr="0062679B">
        <w:t xml:space="preserve"> 2017. odobrena je</w:t>
      </w:r>
      <w:r w:rsidR="0003610C" w:rsidRPr="0062679B">
        <w:t xml:space="preserve"> završna</w:t>
      </w:r>
      <w:r w:rsidR="005D1C32" w:rsidRPr="0062679B">
        <w:t xml:space="preserve"> dioba novčanih sredstava u skladu sa</w:t>
      </w:r>
      <w:r w:rsidR="0003610C" w:rsidRPr="0062679B">
        <w:t xml:space="preserve"> završnim</w:t>
      </w:r>
      <w:r w:rsidR="005D1C32" w:rsidRPr="0062679B">
        <w:t xml:space="preserve"> diobeni</w:t>
      </w:r>
      <w:r w:rsidR="00BA7CAD" w:rsidRPr="0062679B">
        <w:t xml:space="preserve">m </w:t>
      </w:r>
      <w:r w:rsidR="005D1C32" w:rsidRPr="0062679B">
        <w:t xml:space="preserve">popisom te je određeno završno ročište vjerovnika </w:t>
      </w:r>
      <w:r w:rsidRPr="0062679B">
        <w:t>radi raspravljanja o završnom izvješću i završnom računu</w:t>
      </w:r>
      <w:r w:rsidR="00BA7CAD" w:rsidRPr="0062679B">
        <w:t>.</w:t>
      </w:r>
    </w:p>
    <w:p w:rsidRDefault="00BA7CAD" w:rsidP="0062679B" w:rsidR="00BA7CAD" w:rsidRPr="0062679B">
      <w:pPr>
        <w:spacing w:before="200"/>
        <w:ind w:firstLine="851"/>
        <w:jc w:val="both"/>
      </w:pPr>
      <w:r w:rsidRPr="0062679B">
        <w:t xml:space="preserve">Na završnom ročištu, održanom </w:t>
      </w:r>
      <w:r w:rsidR="0003610C" w:rsidRPr="0062679B">
        <w:t>3. listopada 2017., nazočni vjerovnici</w:t>
      </w:r>
      <w:r w:rsidRPr="0062679B">
        <w:t xml:space="preserve"> Republika Hrvatska </w:t>
      </w:r>
      <w:r w:rsidR="008F159A" w:rsidRPr="0062679B">
        <w:t>-</w:t>
      </w:r>
      <w:r w:rsidRPr="0062679B">
        <w:t xml:space="preserve"> Ministarstvo financija </w:t>
      </w:r>
      <w:r w:rsidR="008F159A" w:rsidRPr="0062679B">
        <w:t>-</w:t>
      </w:r>
      <w:r w:rsidRPr="0062679B">
        <w:t xml:space="preserve"> Porezna uprava </w:t>
      </w:r>
      <w:r w:rsidR="0003610C" w:rsidRPr="0062679B">
        <w:t xml:space="preserve"> i Fanon d.o.o. Petrijanec nisu imali</w:t>
      </w:r>
      <w:r w:rsidRPr="0062679B">
        <w:t xml:space="preserve"> primjedbi na završno izvješće i završni račun. Na istom ročištu utvrđeno je da sud nije zaprimio niti jedan prigovor na završni diobeni popis</w:t>
      </w:r>
      <w:r w:rsidR="0003610C" w:rsidRPr="0062679B">
        <w:t xml:space="preserve"> pa je stečajni upravitelj upućen da izvrši diobu </w:t>
      </w:r>
      <w:r w:rsidR="0062679B" w:rsidRPr="0062679B">
        <w:t>novčanih</w:t>
      </w:r>
      <w:r w:rsidR="0003610C" w:rsidRPr="0062679B">
        <w:t xml:space="preserve"> sredstava u skladu sa završnim diobenim popisom</w:t>
      </w:r>
      <w:r w:rsidRPr="0062679B">
        <w:t>.</w:t>
      </w:r>
    </w:p>
    <w:p w:rsidRDefault="0003610C" w:rsidP="0062679B" w:rsidR="00BA7CAD" w:rsidRPr="0062679B">
      <w:pPr>
        <w:spacing w:before="200"/>
        <w:ind w:firstLine="851"/>
        <w:jc w:val="both"/>
      </w:pPr>
      <w:r w:rsidRPr="0062679B">
        <w:t>Podneskom od 12. listopada 2017.</w:t>
      </w:r>
      <w:r w:rsidR="00CA414C" w:rsidRPr="0062679B">
        <w:t xml:space="preserve"> (list </w:t>
      </w:r>
      <w:r w:rsidRPr="0062679B">
        <w:t>574</w:t>
      </w:r>
      <w:r w:rsidR="0026192E" w:rsidRPr="0062679B">
        <w:t xml:space="preserve"> </w:t>
      </w:r>
      <w:r w:rsidR="00CA414C" w:rsidRPr="0062679B">
        <w:t xml:space="preserve">spisa) </w:t>
      </w:r>
      <w:r w:rsidRPr="0062679B">
        <w:t xml:space="preserve">stečajni upravitelj izvijestio je sud </w:t>
      </w:r>
      <w:r w:rsidR="0026192E" w:rsidRPr="0062679B">
        <w:t>da je izvršio isplate vjerovnicima II. višeg isplatnog reda sukladno završnom diobenom popisu, dostavivši kao dokaz izvod iz transakcijskog računa dužnika vođenog kod Podravske banke d.d. od 11. listopada 2017</w:t>
      </w:r>
      <w:r w:rsidR="008F159A" w:rsidRPr="0062679B">
        <w:t>.</w:t>
      </w:r>
      <w:r w:rsidR="0026192E" w:rsidRPr="0062679B">
        <w:t xml:space="preserve"> (list 575 spisa).</w:t>
      </w:r>
    </w:p>
    <w:p w:rsidRDefault="00BB1B42" w:rsidP="0062679B" w:rsidR="00BB1B42" w:rsidRPr="0062679B">
      <w:pPr>
        <w:spacing w:before="200"/>
        <w:ind w:firstLine="851"/>
        <w:jc w:val="both"/>
        <w:rPr>
          <w:bCs/>
        </w:rPr>
      </w:pPr>
      <w:r w:rsidRPr="0062679B">
        <w:rPr>
          <w:bCs/>
        </w:rPr>
        <w:t xml:space="preserve">Odredbom čl. 196. Stečajnog zakona („Narodne novine“ broj 44/96, 29/99, 129/00, 123/03, 82/06, 116/10, 25/12, 133/12 i 45/13, dalje: SZ/96) koji se u ovom postupku primjenjuje temeljem odredbe čl. 441. </w:t>
      </w:r>
      <w:r w:rsidR="00220B70" w:rsidRPr="0062679B">
        <w:rPr>
          <w:rFonts w:cs="Times New Roman"/>
          <w:bCs/>
          <w:szCs w:val="24"/>
        </w:rPr>
        <w:t xml:space="preserve">Stečajnog zakona („Narodne novine“ 71/15 i 104/17; dalje SZ/15) </w:t>
      </w:r>
      <w:r w:rsidRPr="0062679B">
        <w:rPr>
          <w:bCs/>
        </w:rPr>
        <w:t>propisano je da će odmah nakon okončanja završne diobe stečajni sudac donijeti rješenje o zaključenju stečajnog postupka.</w:t>
      </w:r>
    </w:p>
    <w:p w:rsidRDefault="00BB1B42" w:rsidP="0062679B" w:rsidR="00BB1B42" w:rsidRPr="0062679B">
      <w:pPr>
        <w:spacing w:before="200"/>
        <w:ind w:firstLine="851"/>
        <w:jc w:val="both"/>
        <w:rPr>
          <w:bCs/>
        </w:rPr>
      </w:pPr>
      <w:r w:rsidRPr="0062679B">
        <w:rPr>
          <w:bCs/>
        </w:rPr>
        <w:t>Kako je stečajni upravitelj obavijestio sud da je završna dioba provedena i za to dostavio dokaze, to je, temeljem odredbe čl. 196. SZ/96, odlučeno kao u izreci ovog rješenja pod točkom I.</w:t>
      </w:r>
    </w:p>
    <w:p w:rsidRDefault="00BB1B42" w:rsidP="0062679B" w:rsidR="00BB1B42">
      <w:pPr>
        <w:spacing w:before="200"/>
        <w:ind w:firstLine="851"/>
        <w:jc w:val="both"/>
        <w:rPr>
          <w:bCs/>
        </w:rPr>
      </w:pPr>
      <w:r w:rsidRPr="0062679B">
        <w:rPr>
          <w:bCs/>
        </w:rPr>
        <w:t>Temeljem odredbe čl. 196. st. 3. SZ/96 odlučeno je kao u izreci ovog rješenja pod točkom II.</w:t>
      </w:r>
    </w:p>
    <w:p w:rsidRDefault="0062679B" w:rsidP="0062679B" w:rsidR="0062679B" w:rsidRPr="0062679B">
      <w:pPr>
        <w:spacing w:before="200"/>
        <w:ind w:firstLine="708"/>
        <w:jc w:val="both"/>
        <w:rPr>
          <w:rFonts w:cs="Times New Roman"/>
          <w:bCs/>
          <w:szCs w:val="24"/>
        </w:rPr>
      </w:pPr>
      <w:r w:rsidRPr="0062679B">
        <w:rPr>
          <w:rFonts w:cs="Times New Roman"/>
          <w:bCs/>
          <w:szCs w:val="24"/>
        </w:rPr>
        <w:t>Temeljem odredbe čl. 25. st. 1. toč. 13. i čl. 63. st. 5. SZ/96 u vezi sa čl. 441. SZ/15 odlučeno je kao u izreci ovog rješenja pod točkom III.</w:t>
      </w:r>
    </w:p>
    <w:p w:rsidRDefault="00CA414C" w:rsidP="00CA414C" w:rsidR="00CA414C" w:rsidRPr="0062679B">
      <w:pPr>
        <w:ind w:firstLine="851"/>
        <w:jc w:val="both"/>
        <w:rPr>
          <w:bCs/>
        </w:rPr>
      </w:pPr>
    </w:p>
    <w:p w:rsidRDefault="00E62B36" w:rsidP="00CA414C" w:rsidR="00E62B36" w:rsidRPr="0062679B">
      <w:pPr>
        <w:jc w:val="center"/>
      </w:pPr>
      <w:r w:rsidRPr="0062679B">
        <w:t>U Splitu</w:t>
      </w:r>
      <w:r w:rsidR="00F36C17" w:rsidRPr="0062679B">
        <w:t xml:space="preserve"> </w:t>
      </w:r>
      <w:r w:rsidR="009364A8" w:rsidRPr="0062679B">
        <w:t>4</w:t>
      </w:r>
      <w:r w:rsidR="002F576C" w:rsidRPr="0062679B">
        <w:t>. siječnja 2018</w:t>
      </w:r>
      <w:r w:rsidR="00F36C17" w:rsidRPr="0062679B">
        <w:t>.</w:t>
      </w:r>
    </w:p>
    <w:p w:rsidRDefault="00F36C17" w:rsidP="00CA414C" w:rsidR="00E62B36" w:rsidRPr="0062679B">
      <w:pPr>
        <w:ind w:left="7080"/>
        <w:jc w:val="center"/>
      </w:pPr>
      <w:r w:rsidRPr="0062679B">
        <w:t>Sutkinja</w:t>
      </w:r>
    </w:p>
    <w:p w:rsidRDefault="00F36C17" w:rsidP="00CA414C" w:rsidR="00420F48" w:rsidRPr="0062679B">
      <w:pPr>
        <w:ind w:left="7080"/>
        <w:jc w:val="center"/>
      </w:pPr>
      <w:r w:rsidRPr="0062679B">
        <w:t>Ana Golub Gruić</w:t>
      </w:r>
    </w:p>
    <w:p w:rsidRDefault="00F36C17" w:rsidP="00F36C17" w:rsidR="00E62B36" w:rsidRPr="0062679B">
      <w:pPr>
        <w:spacing w:before="240"/>
        <w:jc w:val="both"/>
      </w:pPr>
      <w:r w:rsidRPr="0062679B">
        <w:t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F36C17" w:rsidP="00F36C17" w:rsidR="00F36C17" w:rsidRPr="0062679B">
      <w:pPr>
        <w:spacing w:before="240"/>
        <w:rPr>
          <w:rFonts w:cs="Times New Roman" w:eastAsia="Times New Roman"/>
          <w:szCs w:val="24"/>
          <w:lang w:eastAsia="hr-HR"/>
        </w:rPr>
      </w:pPr>
      <w:r w:rsidRPr="0062679B">
        <w:rPr>
          <w:rFonts w:cs="Times New Roman" w:eastAsia="Times New Roman"/>
          <w:szCs w:val="24"/>
          <w:lang w:eastAsia="hr-HR"/>
        </w:rPr>
        <w:t>Dna:</w:t>
      </w:r>
    </w:p>
    <w:p w:rsidRDefault="00F36C17" w:rsidP="00F36C17" w:rsidR="00F36C17" w:rsidRPr="0062679B">
      <w:pPr>
        <w:rPr>
          <w:rFonts w:cs="Times New Roman" w:eastAsia="Times New Roman"/>
          <w:szCs w:val="24"/>
          <w:lang w:eastAsia="hr-HR"/>
        </w:rPr>
      </w:pPr>
      <w:r w:rsidRPr="0062679B">
        <w:rPr>
          <w:rFonts w:cs="Times New Roman" w:eastAsia="Times New Roman"/>
          <w:szCs w:val="24"/>
          <w:lang w:eastAsia="hr-HR"/>
        </w:rPr>
        <w:t xml:space="preserve">- </w:t>
      </w:r>
      <w:r w:rsidR="0062679B">
        <w:rPr>
          <w:rFonts w:cs="Times New Roman" w:eastAsia="Times New Roman"/>
          <w:szCs w:val="24"/>
          <w:lang w:eastAsia="hr-HR"/>
        </w:rPr>
        <w:t>stečajnom upravitelju Ivanu Eteroviću</w:t>
      </w:r>
    </w:p>
    <w:p w:rsidRDefault="00F36C17" w:rsidP="00F36C17" w:rsidR="00F36C17" w:rsidRPr="0062679B">
      <w:pPr>
        <w:rPr>
          <w:rFonts w:cs="Times New Roman" w:eastAsia="Times New Roman"/>
          <w:szCs w:val="24"/>
          <w:lang w:eastAsia="hr-HR"/>
        </w:rPr>
      </w:pPr>
      <w:r w:rsidRPr="0062679B">
        <w:rPr>
          <w:rFonts w:cs="Times New Roman" w:eastAsia="Times New Roman"/>
          <w:szCs w:val="24"/>
          <w:lang w:eastAsia="hr-HR"/>
        </w:rPr>
        <w:t>- Porezna uprava Split</w:t>
      </w:r>
    </w:p>
    <w:p w:rsidRDefault="00F36C17" w:rsidP="00F36C17" w:rsidR="00F36C17" w:rsidRPr="0062679B">
      <w:pPr>
        <w:rPr>
          <w:rFonts w:cs="Times New Roman" w:eastAsia="Times New Roman"/>
          <w:szCs w:val="24"/>
          <w:lang w:eastAsia="hr-HR"/>
        </w:rPr>
      </w:pPr>
      <w:r w:rsidRPr="0062679B">
        <w:rPr>
          <w:rFonts w:cs="Times New Roman" w:eastAsia="Times New Roman"/>
          <w:szCs w:val="24"/>
          <w:lang w:eastAsia="hr-HR"/>
        </w:rPr>
        <w:t>- Županijsko državno odvjetništvo u Splitu</w:t>
      </w:r>
    </w:p>
    <w:p w:rsidRDefault="00F36C17" w:rsidP="00F36C17" w:rsidR="00F36C17" w:rsidRPr="0062679B">
      <w:pPr>
        <w:rPr>
          <w:rFonts w:cs="Times New Roman" w:eastAsia="Times New Roman"/>
          <w:szCs w:val="24"/>
          <w:lang w:eastAsia="hr-HR"/>
        </w:rPr>
      </w:pPr>
      <w:r w:rsidRPr="0062679B">
        <w:rPr>
          <w:rFonts w:cs="Times New Roman" w:eastAsia="Times New Roman"/>
          <w:szCs w:val="24"/>
          <w:lang w:eastAsia="hr-HR"/>
        </w:rPr>
        <w:t>- sudska pisarnica</w:t>
      </w:r>
    </w:p>
    <w:p w:rsidRDefault="00F36C17" w:rsidP="00F36C17" w:rsidR="00F36C17" w:rsidRPr="0062679B">
      <w:pPr>
        <w:rPr>
          <w:rFonts w:cs="Times New Roman" w:eastAsia="Times New Roman"/>
          <w:szCs w:val="24"/>
          <w:lang w:eastAsia="hr-HR"/>
        </w:rPr>
      </w:pPr>
      <w:r w:rsidRPr="0062679B">
        <w:rPr>
          <w:rFonts w:cs="Times New Roman" w:eastAsia="Times New Roman"/>
          <w:szCs w:val="24"/>
          <w:lang w:eastAsia="hr-HR"/>
        </w:rPr>
        <w:t>- ovršna pisarnica</w:t>
      </w:r>
    </w:p>
    <w:p w:rsidRDefault="00F36C17" w:rsidP="00F36C17" w:rsidR="00F36C17" w:rsidRPr="0062679B">
      <w:pPr>
        <w:rPr>
          <w:rFonts w:cs="Times New Roman" w:eastAsia="Times New Roman"/>
          <w:szCs w:val="24"/>
          <w:lang w:eastAsia="hr-HR"/>
        </w:rPr>
      </w:pPr>
      <w:r w:rsidRPr="0062679B">
        <w:rPr>
          <w:rFonts w:cs="Times New Roman" w:eastAsia="Times New Roman"/>
          <w:szCs w:val="24"/>
          <w:lang w:eastAsia="hr-HR"/>
        </w:rPr>
        <w:t>- FINA Split</w:t>
      </w:r>
    </w:p>
    <w:p w:rsidRDefault="00F36C17" w:rsidP="00F36C17" w:rsidR="00F36C17" w:rsidRPr="0062679B">
      <w:pPr>
        <w:rPr>
          <w:rFonts w:cs="Times New Roman" w:eastAsia="Times New Roman"/>
          <w:szCs w:val="24"/>
          <w:lang w:eastAsia="hr-HR"/>
        </w:rPr>
      </w:pPr>
      <w:r w:rsidRPr="0062679B">
        <w:rPr>
          <w:rFonts w:cs="Times New Roman" w:eastAsia="Times New Roman"/>
          <w:szCs w:val="24"/>
          <w:lang w:eastAsia="hr-HR"/>
        </w:rPr>
        <w:t>- sudski registar po pravomoćnosti</w:t>
      </w:r>
    </w:p>
    <w:p w:rsidRDefault="00F36C17" w:rsidP="00F36C17" w:rsidR="00F36C17" w:rsidRPr="0062679B">
      <w:pPr>
        <w:jc w:val="both"/>
        <w:rPr>
          <w:rFonts w:cs="Times New Roman" w:eastAsia="Times New Roman"/>
          <w:szCs w:val="24"/>
          <w:lang w:eastAsia="hr-HR"/>
        </w:rPr>
      </w:pPr>
      <w:r w:rsidRPr="0062679B">
        <w:rPr>
          <w:rFonts w:cs="Times New Roman" w:eastAsia="Times New Roman"/>
          <w:szCs w:val="24"/>
          <w:lang w:eastAsia="hr-HR"/>
        </w:rPr>
        <w:t>- mrežna stranica e-Oglasna ploča sudova</w:t>
      </w:r>
    </w:p>
    <w:p w:rsidRDefault="00F36C17" w:rsidP="00F36C17" w:rsidR="00F36C17" w:rsidRPr="0062679B">
      <w:pPr>
        <w:jc w:val="both"/>
        <w:rPr>
          <w:rFonts w:cs="Times New Roman" w:eastAsia="Times New Roman"/>
          <w:szCs w:val="24"/>
          <w:lang w:eastAsia="hr-HR"/>
        </w:rPr>
      </w:pPr>
      <w:r w:rsidRPr="0062679B">
        <w:rPr>
          <w:rFonts w:cs="Times New Roman" w:eastAsia="Times New Roman"/>
          <w:szCs w:val="24"/>
          <w:lang w:eastAsia="hr-HR"/>
        </w:rPr>
        <w:t>- u spis</w:t>
      </w:r>
    </w:p>
    <w:p w:rsidRDefault="00F36C17" w:rsidP="00F36C17" w:rsidR="00F36C17" w:rsidRPr="0062679B">
      <w:pPr>
        <w:jc w:val="both"/>
        <w:rPr>
          <w:rFonts w:cs="Times New Roman" w:eastAsia="Times New Roman"/>
          <w:szCs w:val="24"/>
          <w:lang w:eastAsia="hr-HR"/>
        </w:rPr>
      </w:pPr>
    </w:p>
    <w:p w:rsidRDefault="00F36C17" w:rsidP="00F36C17" w:rsidR="00F36C17" w:rsidRPr="0062679B">
      <w:pPr>
        <w:jc w:val="both"/>
        <w:rPr>
          <w:rFonts w:cs="Times New Roman" w:eastAsia="Times New Roman"/>
          <w:szCs w:val="24"/>
          <w:lang w:eastAsia="hr-HR"/>
        </w:rPr>
      </w:pPr>
    </w:p>
    <w:p w:rsidRDefault="00853B3E" w:rsidP="00F36C17" w:rsidR="00853B3E" w:rsidRPr="0062679B"/>
    <w:sectPr w:rsidSect="005A601B" w:rsidR="00853B3E" w:rsidRPr="0062679B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F48" w:rsidP="00420F48" w:rsidR="00420F48">
      <w:r>
        <w:separator/>
      </w:r>
    </w:p>
  </w:endnote>
  <w:endnote w:id="0" w:type="continuationSeparator">
    <w:p w:rsidRDefault="00420F48" w:rsidP="00420F48" w:rsidR="00420F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0575" w:rsidR="00550575">
    <w:pPr>
      <w:pStyle w:val="Podnoje"/>
      <w:jc w:val="center"/>
    </w:pPr>
  </w:p>
  <w:p w:rsidRDefault="00550575" w:rsidR="0055057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F48" w:rsidP="00420F48" w:rsidR="00420F48">
      <w:r>
        <w:separator/>
      </w:r>
    </w:p>
  </w:footnote>
  <w:footnote w:id="0" w:type="continuationSeparator">
    <w:p w:rsidRDefault="00420F48" w:rsidP="00420F48" w:rsidR="00420F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4132616"/>
      <w:docPartObj>
        <w:docPartGallery w:val="Page Numbers (Top of Page)"/>
        <w:docPartUnique/>
      </w:docPartObj>
    </w:sdtPr>
    <w:sdtEndPr/>
    <w:sdtContent>
      <w:p w:rsidRDefault="005A601B" w:rsidP="005A601B" w:rsidR="005A601B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2C74">
          <w:rPr>
            <w:noProof/>
          </w:rPr>
          <w:t>2</w:t>
        </w:r>
        <w:r>
          <w:fldChar w:fldCharType="end"/>
        </w:r>
        <w:r>
          <w:tab/>
        </w:r>
        <w:r w:rsidR="009364A8" w:rsidRPr="009364A8">
          <w:t>Poslovni broj: 11.St-81/2014</w:t>
        </w:r>
      </w:p>
    </w:sdtContent>
  </w:sdt>
  <w:p w:rsidRDefault="00420F48" w:rsidR="00420F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601B" w:rsidR="005A601B">
    <w:pPr>
      <w:pStyle w:val="Zaglavlje"/>
      <w:jc w:val="center"/>
    </w:pPr>
  </w:p>
  <w:p w:rsidRDefault="005A601B" w:rsidR="005A60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4A4CCD"/>
    <w:multiLevelType w:val="hybridMultilevel"/>
    <w:tmpl w:val="332C9A1C"/>
    <w:lvl w:tplc="0D8AB97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F44891"/>
    <w:multiLevelType w:val="hybridMultilevel"/>
    <w:tmpl w:val="0F36CF12"/>
    <w:lvl w:tplc="7780DB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2B36"/>
    <w:rsid w:val="0003610C"/>
    <w:rsid w:val="000C6801"/>
    <w:rsid w:val="000E31DF"/>
    <w:rsid w:val="00145857"/>
    <w:rsid w:val="001B742E"/>
    <w:rsid w:val="00220B70"/>
    <w:rsid w:val="002332F0"/>
    <w:rsid w:val="0026192E"/>
    <w:rsid w:val="002F1CDA"/>
    <w:rsid w:val="002F576C"/>
    <w:rsid w:val="003431CF"/>
    <w:rsid w:val="00384727"/>
    <w:rsid w:val="003C2F22"/>
    <w:rsid w:val="00417EA6"/>
    <w:rsid w:val="00420F48"/>
    <w:rsid w:val="004B1561"/>
    <w:rsid w:val="00523940"/>
    <w:rsid w:val="00550575"/>
    <w:rsid w:val="005A2D05"/>
    <w:rsid w:val="005A601B"/>
    <w:rsid w:val="005D1C32"/>
    <w:rsid w:val="005E03BC"/>
    <w:rsid w:val="0062679B"/>
    <w:rsid w:val="006B1B1E"/>
    <w:rsid w:val="007F7A84"/>
    <w:rsid w:val="007F7B46"/>
    <w:rsid w:val="00814EDB"/>
    <w:rsid w:val="00815142"/>
    <w:rsid w:val="00844E3B"/>
    <w:rsid w:val="00853B3E"/>
    <w:rsid w:val="008A2C74"/>
    <w:rsid w:val="008D4B1F"/>
    <w:rsid w:val="008F159A"/>
    <w:rsid w:val="009364A8"/>
    <w:rsid w:val="00981D37"/>
    <w:rsid w:val="00A3244C"/>
    <w:rsid w:val="00A71561"/>
    <w:rsid w:val="00AB41E8"/>
    <w:rsid w:val="00B21FA5"/>
    <w:rsid w:val="00BA7CAD"/>
    <w:rsid w:val="00BB1B42"/>
    <w:rsid w:val="00BD339A"/>
    <w:rsid w:val="00CA414C"/>
    <w:rsid w:val="00CB0A79"/>
    <w:rsid w:val="00CE7751"/>
    <w:rsid w:val="00DA75BA"/>
    <w:rsid w:val="00DD0D50"/>
    <w:rsid w:val="00E177C5"/>
    <w:rsid w:val="00E62B36"/>
    <w:rsid w:val="00E65DBC"/>
    <w:rsid w:val="00E83C60"/>
    <w:rsid w:val="00EA0E42"/>
    <w:rsid w:val="00ED7022"/>
    <w:rsid w:val="00EE1F2F"/>
    <w:rsid w:val="00F2364F"/>
    <w:rsid w:val="00F25CBD"/>
    <w:rsid w:val="00F36C17"/>
    <w:rsid w:val="00FA3B85"/>
    <w:rsid w:val="00FE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0F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0F48"/>
  </w:style>
  <w:style w:styleId="Podnoje" w:type="paragraph">
    <w:name w:val="footer"/>
    <w:basedOn w:val="Normal"/>
    <w:link w:val="PodnojeChar"/>
    <w:uiPriority w:val="99"/>
    <w:unhideWhenUsed/>
    <w:rsid w:val="00420F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0F48"/>
  </w:style>
  <w:style w:styleId="Tekstbalonia" w:type="paragraph">
    <w:name w:val="Balloon Text"/>
    <w:basedOn w:val="Normal"/>
    <w:link w:val="TekstbaloniaChar"/>
    <w:uiPriority w:val="99"/>
    <w:semiHidden/>
    <w:unhideWhenUsed/>
    <w:rsid w:val="00420F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0F4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20F48"/>
    <w:pPr>
      <w:ind w:left="720"/>
      <w:contextualSpacing/>
    </w:pPr>
  </w:style>
  <w:style w:styleId="Bezproreda" w:type="paragraph">
    <w:name w:val="No Spacing"/>
    <w:uiPriority w:val="1"/>
    <w:qFormat/>
    <w:rsid w:val="002332F0"/>
    <w:rPr>
      <w:rFonts w:hAnsiTheme="minorHAnsi" w:asciiTheme="minorHAnsi"/>
      <w:sz w:val="22"/>
    </w:rPr>
  </w:style>
  <w:style w:styleId="Tijeloteksta-uvlaka3" w:type="paragraph">
    <w:name w:val="Body Text Indent 3"/>
    <w:basedOn w:val="Normal"/>
    <w:link w:val="Tijeloteksta-uvlaka3Char"/>
    <w:rsid w:val="008D4B1F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rsid w:val="008D4B1F"/>
    <w:rPr>
      <w:rFonts w:cs="Times New Roman" w:eastAsia="Times New Roman"/>
      <w:sz w:val="16"/>
      <w:szCs w:val="16"/>
      <w:lang w:eastAsia="hr-HR"/>
    </w:rPr>
  </w:style>
  <w:style w:styleId="Reetkatablice" w:type="table">
    <w:name w:val="Table Grid"/>
    <w:basedOn w:val="Obinatablica"/>
    <w:rsid w:val="005A601B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A2C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C74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A2C74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A2C74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A2C74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0F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0F48"/>
  </w:style>
  <w:style w:styleId="Podnoje" w:type="paragraph">
    <w:name w:val="footer"/>
    <w:basedOn w:val="Normal"/>
    <w:link w:val="PodnojeChar"/>
    <w:uiPriority w:val="99"/>
    <w:unhideWhenUsed/>
    <w:rsid w:val="00420F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0F48"/>
  </w:style>
  <w:style w:styleId="Tekstbalonia" w:type="paragraph">
    <w:name w:val="Balloon Text"/>
    <w:basedOn w:val="Normal"/>
    <w:link w:val="TekstbaloniaChar"/>
    <w:uiPriority w:val="99"/>
    <w:semiHidden/>
    <w:unhideWhenUsed/>
    <w:rsid w:val="00420F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0F4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20F48"/>
    <w:pPr>
      <w:ind w:left="720"/>
      <w:contextualSpacing/>
    </w:pPr>
  </w:style>
  <w:style w:styleId="Bezproreda" w:type="paragraph">
    <w:name w:val="No Spacing"/>
    <w:uiPriority w:val="1"/>
    <w:qFormat/>
    <w:rsid w:val="002332F0"/>
    <w:rPr>
      <w:rFonts w:asciiTheme="minorHAnsi" w:hAnsiTheme="minorHAnsi"/>
      <w:sz w:val="22"/>
    </w:rPr>
  </w:style>
  <w:style w:styleId="Tijeloteksta-uvlaka3" w:type="paragraph">
    <w:name w:val="Body Text Indent 3"/>
    <w:basedOn w:val="Normal"/>
    <w:link w:val="Tijeloteksta-uvlaka3Char"/>
    <w:rsid w:val="008D4B1F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rsid w:val="008D4B1F"/>
    <w:rPr>
      <w:rFonts w:cs="Times New Roman" w:eastAsia="Times New Roman"/>
      <w:sz w:val="16"/>
      <w:szCs w:val="16"/>
      <w:lang w:eastAsia="hr-HR"/>
    </w:rPr>
  </w:style>
  <w:style w:styleId="Reetkatablice" w:type="table">
    <w:name w:val="Table Grid"/>
    <w:basedOn w:val="Obinatablica"/>
    <w:rsid w:val="005A601B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A2C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C74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A2C74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A2C74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A2C74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2014.</izvorni_sadrzaj>
    <derivirana_varijabla naziv="DomainObject.Predmet.DatumOsnivanja_1">26.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VETERINARSKA STANICA SINJ, društvo s ograničenom odgovornošću u stečaju; Goran Ančić; Stjepan Batarelo; Hrvoje Čepelak; Ivana Čepelak; Nikša Filipović Grčić; Mara Grčić-rako; Željko Jukić; Sandra Marković; Silvijo Masnić; Branko Norac-kevo; Ljubomir Šipić; Frano Vrgoč; Nevenka Vukas; FANON društvo s ograničenom odgovornošću za trgovinu zastupanog po punomoćniku KORUŠIĆ, HRG I VUKALOVIĆ, javno trgovačko društvo za obavljanje odvjetničkih poslova; Hrvatske vode, pravna osoba za upravljanje vodama; HEP-Operator distribucijskog sustava d.o.o. za distribuciju i opskrbu električne energije; EKOPLANET d. o. o. za prijevoz i usluge; GRAD SINJ; PHOENIX Farmacija dioničko društvo za promet lijekovima i opremom na veliko; ČISTOĆA CETINSKE KRAJINE d.o.o. za obavljanje komunalnih djelatnosti; ING-ATEST d.o.o. za trgovinu i usluge zastupanog po punomoćniku Vinko Radovani; INTEGRA COMPUTERS, vl. Boris Romac; ČISTOĆA CETINSKE KRAJINE d.o.o. za obavljanje komunalnih djelatnosti; CENTAR ZA REPRODUKCIJU U STOČARSTVU HRVATSKE d.o.o. zastupanog po punomoćniku Josip Štefičić</izvorni_sadrzaj>
    <derivirana_varijabla naziv="DomainObject.Predmet.StrankaFormated_1">  VETERINARSKA STANICA SINJ, društvo s ograničenom odgovornošću u stečaju; Goran Ančić; Stjepan Batarelo; Hrvoje Čepelak; Ivana Čepelak; Nikša Filipović Grčić; Mara Grčić-rako; Željko Jukić; Sandra Marković; Silvijo Masnić; Branko Norac-kevo; Ljubomir Šipić; Frano Vrgoč; Nevenka Vukas; FANON društvo s ograničenom odgovornošću za trgovinu zastupanog po punomoćniku KORUŠIĆ, HRG I VUKALOVIĆ, javno trgovačko društvo za obavljanje odvjetničkih poslova; Hrvatske vode, pravna osoba za upravljanje vodama; HEP-Operator distribucijskog sustava d.o.o. za distribuciju i opskrbu električne energije; EKOPLANET d. o. o. za prijevoz i usluge; GRAD SINJ; PHOENIX Farmacija dioničko društvo za promet lijekovima i opremom na veliko; ČISTOĆA CETINSKE KRAJINE d.o.o. za obavljanje komunalnih djelatnosti; ING-ATEST d.o.o. za trgovinu i usluge zastupanog po punomoćniku Vinko Radovani; INTEGRA COMPUTERS, vl. Boris Romac; ČISTOĆA CETINSKE KRAJINE d.o.o. za obavljanje komunalnih djelatnosti; CENTAR ZA REPRODUKCIJU U STOČARSTVU HRVATSKE d.o.o. zastupanog po punomoćniku Josip Štefičić</derivirana_varijabla>
  </DomainObject.Predmet.StrankaFormated>
  <DomainObject.Predmet.StrankaFormatedOIB>
    <izvorni_sadrzaj>  VETERINARSKA STANICA SINJ, društvo s ograničenom odgovornošću u stečaju, OIB 16857436111; Goran Ančić, OIB 12281764797; Stjepan Batarelo, OIB 83838019963; Hrvoje Čepelak, OIB 78004229471; Ivana Čepelak, OIB 64619131934; Nikša Filipović Grčić, OIB 89207882802; Mara Grčić-rako, OIB 85556265336; Željko Jukić, OIB 02225593201; Sandra Marković, OIB 90723077529; Silvijo Masnić, OIB 50089086883; Branko Norac-kevo, OIB 76382633556; Ljubomir Šipić, OIB 61195730901; Frano Vrgoč, OIB 32625447236; Nevenka Vukas, OIB 71411490144; FANON društvo s ograničenom odgovornošću za trgovinu, OIB 30703851882 zastupanog po punomoćniku KORUŠIĆ, HRG I VUKALOVIĆ, javno trgovačko društvo za obavljanje odvjetničkih poslova; Hrvatske vode, pravna osoba za upravljanje vodama, OIB 28921383001; HEP-Operator distribucijskog sustava d.o.o. za distribuciju i opskrbu električne energije, OIB 46830600751; EKOPLANET d. o. o. za prijevoz i usluge, OIB 23951171568; GRAD SINJ, OIB 03210055420; PHOENIX Farmacija dioničko društvo za promet lijekovima i opremom na veliko, OIB 36755252122; ČISTOĆA CETINSKE KRAJINE d.o.o. za obavljanje komunalnih djelatnosti, OIB 79243957155; ING-ATEST d.o.o. za trgovinu i usluge, OIB 21777333810 zastupanog po punomoćniku Vinko Radovani; INTEGRA COMPUTERS, vl. Boris Romac, OIB 24867085894; ČISTOĆA CETINSKE KRAJINE d.o.o. za obavljanje komunalnih djelatnosti, OIB 79243957155; CENTAR ZA REPRODUKCIJU U STOČARSTVU HRVATSKE d.o.o., OIB 18386202945 zastupanog po punomoćniku Josip Štefičić</izvorni_sadrzaj>
    <derivirana_varijabla naziv="DomainObject.Predmet.StrankaFormatedOIB_1">  VETERINARSKA STANICA SINJ, društvo s ograničenom odgovornošću u stečaju, OIB 16857436111; Goran Ančić, OIB 12281764797; Stjepan Batarelo, OIB 83838019963; Hrvoje Čepelak, OIB 78004229471; Ivana Čepelak, OIB 64619131934; Nikša Filipović Grčić, OIB 89207882802; Mara Grčić-rako, OIB 85556265336; Željko Jukić, OIB 02225593201; Sandra Marković, OIB 90723077529; Silvijo Masnić, OIB 50089086883; Branko Norac-kevo, OIB 76382633556; Ljubomir Šipić, OIB 61195730901; Frano Vrgoč, OIB 32625447236; Nevenka Vukas, OIB 71411490144; FANON društvo s ograničenom odgovornošću za trgovinu, OIB 30703851882 zastupanog po punomoćniku KORUŠIĆ, HRG I VUKALOVIĆ, javno trgovačko društvo za obavljanje odvjetničkih poslova; Hrvatske vode, pravna osoba za upravljanje vodama, OIB 28921383001; HEP-Operator distribucijskog sustava d.o.o. za distribuciju i opskrbu električne energije, OIB 46830600751; EKOPLANET d. o. o. za prijevoz i usluge, OIB 23951171568; GRAD SINJ, OIB 03210055420; PHOENIX Farmacija dioničko društvo za promet lijekovima i opremom na veliko, OIB 36755252122; ČISTOĆA CETINSKE KRAJINE d.o.o. za obavljanje komunalnih djelatnosti, OIB 79243957155; ING-ATEST d.o.o. za trgovinu i usluge, OIB 21777333810 zastupanog po punomoćniku Vinko Radovani; INTEGRA COMPUTERS, vl. Boris Romac, OIB 24867085894; ČISTOĆA CETINSKE KRAJINE d.o.o. za obavljanje komunalnih djelatnosti, OIB 79243957155; CENTAR ZA REPRODUKCIJU U STOČARSTVU HRVATSKE d.o.o., OIB 18386202945 zastupanog po punomoćniku Josip Štefičić</derivirana_varijabla>
  </DomainObject.Predmet.StrankaFormatedOIB>
  <DomainObject.Predmet.StrankaFormatedWithAdress>
    <izvorni_sadrzaj> VETERINARSKA STANICA SINJ, društvo s ograničenom odgovornošću u stečaju, Put Piketa 2, 21230 Sinj; Goran Ančić, Odrina 16 A, 21230 Sinj; Stjepan Batarelo, SPLITSKA ULICA 45 (ranije: SINJ, SPLITSKA ULICA, 43), 21230 Sinj; Hrvoje Čepelak, Domaldova Ulica 4, 21230 Sinj; Ivana Čepelak, Domaldova Ulica 4, 21230 Sinj; Nikša Filipović Grčić, Ulica Domovinskog Rata 56, 21230 Sinj; Mara Grčić-rako, Ivana Filipovića Grčića 4, 21230 Sinj; Željko Jukić, Ercegovci 41c, 21232 Ercegovci; Sandra Marković, Brekin Put 12, 21230 Sinj; Silvijo Masnić, GLAVICE 184 A (ranije: GLAVICE, GLAVICE, 0), 21230 Glavice; Branko Norac-kevo, Priblaće 74, 21230 Sinj; Ljubomir Šipić, Ulica Vedrinskih Branitelja 55, 21240 Vedrine; Frano Vrgoč, Put Piketa 13, 21230 Sinj; Nevenka Vukas, Put Piketa 3, 21230 Sinj; FANON društvo s ograničenom odgovornošću za trgovinu, Vladimira Nazora 126, 42206 Petrijanec zastupanog po punomoćniku KORUŠIĆ, HRG I VUKALOVIĆ, javno trgovačko društvo za obavljanje odvjetničkih poslova; Hrvatske vode, pravna osoba za upravljanje vodama, Grada Vukovara 220, Zagreb; HEP-Operator distribucijskog sustava d.o.o. za distribuciju i opskrbu električne energije, Poljička cesta 73, 21000 Split; EKOPLANET d. o. o. za prijevoz i usluge, J. Puljanina 9, 52100 Pula; GRAD SINJ, Dragašev prolaz 10, 21230 Sinj; PHOENIX Farmacija dioničko društvo za promet lijekovima i opremom na veliko, Ozaljska 95, Zagreb; ČISTOĆA CETINSKE KRAJINE d.o.o. za obavljanje komunalnih djelatnosti, 126. brigade HV-a 13, 21230 Sinj; ING-ATEST d.o.o. za trgovinu i usluge, Hrvatske mornarice 1/a, 21000 Split zastupanog po punomoćniku Vinko Radovani; INTEGRA COMPUTERS, vl. Boris Romac, Frane Bulića 4, 21230 Sinj; ČISTOĆA CETINSKE KRAJINE d.o.o. za obavljanje komunalnih djelatnosti, 126. brigade HV-a 13, 21230 Sinj; CENTAR ZA REPRODUKCIJU U STOČARSTVU HRVATSKE d.o.o., Potočka 20, 48260 Križevci zastupanog po punomoćniku Josip Štefičić</izvorni_sadrzaj>
    <derivirana_varijabla naziv="DomainObject.Predmet.StrankaFormatedWithAdress_1"> VETERINARSKA STANICA SINJ, društvo s ograničenom odgovornošću u stečaju, Put Piketa 2, 21230 Sinj; Goran Ančić, Odrina 16 A, 21230 Sinj; Stjepan Batarelo, SPLITSKA ULICA 45 (ranije: SINJ, SPLITSKA ULICA, 43), 21230 Sinj; Hrvoje Čepelak, Domaldova Ulica 4, 21230 Sinj; Ivana Čepelak, Domaldova Ulica 4, 21230 Sinj; Nikša Filipović Grčić, Ulica Domovinskog Rata 56, 21230 Sinj; Mara Grčić-rako, Ivana Filipovića Grčića 4, 21230 Sinj; Željko Jukić, Ercegovci 41c, 21232 Ercegovci; Sandra Marković, Brekin Put 12, 21230 Sinj; Silvijo Masnić, GLAVICE 184 A (ranije: GLAVICE, GLAVICE, 0), 21230 Glavice; Branko Norac-kevo, Priblaće 74, 21230 Sinj; Ljubomir Šipić, Ulica Vedrinskih Branitelja 55, 21240 Vedrine; Frano Vrgoč, Put Piketa 13, 21230 Sinj; Nevenka Vukas, Put Piketa 3, 21230 Sinj; FANON društvo s ograničenom odgovornošću za trgovinu, Vladimira Nazora 126, 42206 Petrijanec zastupanog po punomoćniku KORUŠIĆ, HRG I VUKALOVIĆ, javno trgovačko društvo za obavljanje odvjetničkih poslova; Hrvatske vode, pravna osoba za upravljanje vodama, Grada Vukovara 220, Zagreb; HEP-Operator distribucijskog sustava d.o.o. za distribuciju i opskrbu električne energije, Poljička cesta 73, 21000 Split; EKOPLANET d. o. o. za prijevoz i usluge, J. Puljanina 9, 52100 Pula; GRAD SINJ, Dragašev prolaz 10, 21230 Sinj; PHOENIX Farmacija dioničko društvo za promet lijekovima i opremom na veliko, Ozaljska 95, Zagreb; ČISTOĆA CETINSKE KRAJINE d.o.o. za obavljanje komunalnih djelatnosti, 126. brigade HV-a 13, 21230 Sinj; ING-ATEST d.o.o. za trgovinu i usluge, Hrvatske mornarice 1/a, 21000 Split zastupanog po punomoćniku Vinko Radovani; INTEGRA COMPUTERS, vl. Boris Romac, Frane Bulića 4, 21230 Sinj; ČISTOĆA CETINSKE KRAJINE d.o.o. za obavljanje komunalnih djelatnosti, 126. brigade HV-a 13, 21230 Sinj; CENTAR ZA REPRODUKCIJU U STOČARSTVU HRVATSKE d.o.o., Potočka 20, 48260 Križevci zastupanog po punomoćniku Josip Štefičić</derivirana_varijabla>
  </DomainObject.Predmet.StrankaFormatedWithAdress>
  <DomainObject.Predmet.StrankaFormatedWithAdressOIB>
    <izvorni_sadrzaj> VETERINARSKA STANICA SINJ, društvo s ograničenom odgovornošću u stečaju, OIB 16857436111, Put Piketa 2, 21230 Sinj; Goran Ančić, OIB 12281764797, Odrina 16 A, 21230 Sinj; Stjepan Batarelo, OIB 83838019963, SPLITSKA ULICA 45 (ranije: SINJ, SPLITSKA ULICA, 43), 21230 Sinj; Hrvoje Čepelak, OIB 78004229471, Domaldova Ulica 4, 21230 Sinj; Ivana Čepelak, OIB 64619131934, Domaldova Ulica 4, 21230 Sinj; Nikša Filipović Grčić, OIB 89207882802, Ulica Domovinskog Rata 56, 21230 Sinj; Mara Grčić-rako, OIB 85556265336, Ivana Filipovića Grčića 4, 21230 Sinj; Željko Jukić, OIB 02225593201, Ercegovci 41c, 21232 Ercegovci; Sandra Marković, OIB 90723077529, Brekin Put 12, 21230 Sinj; Silvijo Masnić, OIB 50089086883, GLAVICE 184 A (ranije: GLAVICE, GLAVICE, 0), 21230 Glavice; Branko Norac-kevo, OIB 76382633556, Priblaće 74, 21230 Sinj; Ljubomir Šipić, OIB 61195730901, Ulica Vedrinskih Branitelja 55, 21240 Vedrine; Frano Vrgoč, OIB 32625447236, Put Piketa 13, 21230 Sinj; Nevenka Vukas, OIB 71411490144, Put Piketa 3, 21230 Sinj; FANON društvo s ograničenom odgovornošću za trgovinu, OIB 30703851882, Vladimira Nazora 126, 42206 Petrijanec zastupanog po punomoćniku KORUŠIĆ, HRG I VUKALOVIĆ, javno trgovačko društvo za obavljanje odvjetničkih poslova; Hrvatske vode, pravna osoba za upravljanje vodama, OIB 28921383001, Grada Vukovara 220, Zagreb; HEP-Operator distribucijskog sustava d.o.o. za distribuciju i opskrbu električne energije, OIB 46830600751, Poljička cesta 73, 21000 Split; EKOPLANET d. o. o. za prijevoz i usluge, OIB 23951171568, J. Puljanina 9, 52100 Pula; GRAD SINJ, OIB 03210055420, Dragašev prolaz 10, 21230 Sinj; PHOENIX Farmacija dioničko društvo za promet lijekovima i opremom na veliko, OIB 36755252122, Ozaljska 95, Zagreb; ČISTOĆA CETINSKE KRAJINE d.o.o. za obavljanje komunalnih djelatnosti, OIB 79243957155, 126. brigade HV-a 13, 21230 Sinj; ING-ATEST d.o.o. za trgovinu i usluge, OIB 21777333810, Hrvatske mornarice 1/a, 21000 Split zastupanog po punomoćniku Vinko Radovani; INTEGRA COMPUTERS, vl. Boris Romac, OIB 24867085894, Frane Bulića 4, 21230 Sinj; ČISTOĆA CETINSKE KRAJINE d.o.o. za obavljanje komunalnih djelatnosti, OIB 79243957155, 126. brigade HV-a 13, 21230 Sinj; CENTAR ZA REPRODUKCIJU U STOČARSTVU HRVATSKE d.o.o., OIB 18386202945, Potočka 20, 48260 Križevci zastupanog po punomoćniku Josip Štefičić</izvorni_sadrzaj>
    <derivirana_varijabla naziv="DomainObject.Predmet.StrankaFormatedWithAdressOIB_1"> VETERINARSKA STANICA SINJ, društvo s ograničenom odgovornošću u stečaju, OIB 16857436111, Put Piketa 2, 21230 Sinj; Goran Ančić, OIB 12281764797, Odrina 16 A, 21230 Sinj; Stjepan Batarelo, OIB 83838019963, SPLITSKA ULICA 45 (ranije: SINJ, SPLITSKA ULICA, 43), 21230 Sinj; Hrvoje Čepelak, OIB 78004229471, Domaldova Ulica 4, 21230 Sinj; Ivana Čepelak, OIB 64619131934, Domaldova Ulica 4, 21230 Sinj; Nikša Filipović Grčić, OIB 89207882802, Ulica Domovinskog Rata 56, 21230 Sinj; Mara Grčić-rako, OIB 85556265336, Ivana Filipovića Grčića 4, 21230 Sinj; Željko Jukić, OIB 02225593201, Ercegovci 41c, 21232 Ercegovci; Sandra Marković, OIB 90723077529, Brekin Put 12, 21230 Sinj; Silvijo Masnić, OIB 50089086883, GLAVICE 184 A (ranije: GLAVICE, GLAVICE, 0), 21230 Glavice; Branko Norac-kevo, OIB 76382633556, Priblaće 74, 21230 Sinj; Ljubomir Šipić, OIB 61195730901, Ulica Vedrinskih Branitelja 55, 21240 Vedrine; Frano Vrgoč, OIB 32625447236, Put Piketa 13, 21230 Sinj; Nevenka Vukas, OIB 71411490144, Put Piketa 3, 21230 Sinj; FANON društvo s ograničenom odgovornošću za trgovinu, OIB 30703851882, Vladimira Nazora 126, 42206 Petrijanec zastupanog po punomoćniku KORUŠIĆ, HRG I VUKALOVIĆ, javno trgovačko društvo za obavljanje odvjetničkih poslova; Hrvatske vode, pravna osoba za upravljanje vodama, OIB 28921383001, Grada Vukovara 220, Zagreb; HEP-Operator distribucijskog sustava d.o.o. za distribuciju i opskrbu električne energije, OIB 46830600751, Poljička cesta 73, 21000 Split; EKOPLANET d. o. o. za prijevoz i usluge, OIB 23951171568, J. Puljanina 9, 52100 Pula; GRAD SINJ, OIB 03210055420, Dragašev prolaz 10, 21230 Sinj; PHOENIX Farmacija dioničko društvo za promet lijekovima i opremom na veliko, OIB 36755252122, Ozaljska 95, Zagreb; ČISTOĆA CETINSKE KRAJINE d.o.o. za obavljanje komunalnih djelatnosti, OIB 79243957155, 126. brigade HV-a 13, 21230 Sinj; ING-ATEST d.o.o. za trgovinu i usluge, OIB 21777333810, Hrvatske mornarice 1/a, 21000 Split zastupanog po punomoćniku Vinko Radovani; INTEGRA COMPUTERS, vl. Boris Romac, OIB 24867085894, Frane Bulića 4, 21230 Sinj; ČISTOĆA CETINSKE KRAJINE d.o.o. za obavljanje komunalnih djelatnosti, OIB 79243957155, 126. brigade HV-a 13, 21230 Sinj; CENTAR ZA REPRODUKCIJU U STOČARSTVU HRVATSKE d.o.o., OIB 18386202945, Potočka 20, 48260 Križevci zastupanog po punomoćniku Josip Štefičić</derivirana_varijabla>
  </DomainObject.Predmet.StrankaFormatedWithAdressOIB>
  <DomainObject.Predmet.StrankaWithAdress>
    <izvorni_sadrzaj>VETERINARSKA STANICA SINJ, društvo s ograničenom odgovornošću u stečaju Put Piketa 2,21230 Sinj,Goran Ančić Odrina 16 A,21230 Sinj,Stjepan Batarelo SPLITSKA ULICA 45 (ranije: SINJ, SPLITSKA ULICA, 43),21230 Sinj,Hrvoje Čepelak Domaldova Ulica 4,21230 Sinj,Ivana Čepelak Domaldova Ulica 4,21230 Sinj,Nikša Filipović Grčić Ulica Domovinskog Rata 56,21230 Sinj,Mara Grčić-rako Ivana Filipovića Grčića 4,21230 Sinj,Željko Jukić Ercegovci 41c,21232 Ercegovci,Sandra Marković Brekin Put 12,21230 Sinj,Silvijo Masnić GLAVICE 184 A (ranije: GLAVICE, GLAVICE, 0),21230 Glavice,Branko Norac-kevo Priblaće 74,21230 Sinj,Ljubomir Šipić Ulica Vedrinskih Branitelja 55,21240 Vedrine,Frano Vrgoč Put Piketa 13,21230 Sinj,Nevenka Vukas Put Piketa 3,21230 Sinj,FANON društvo s ograničenom odgovornošću za trgovinu Vladimira Nazora 126,42206 Petrijanec,Hrvatske vode, pravna osoba za upravljanje vodama Grada Vukovara 220,Zagreb,HEP-Operator distribucijskog sustava d.o.o. za distribuciju i opskrbu električne energije Poljička cesta 73,21000 Split,EKOPLANET d. o. o. za prijevoz i usluge J. Puljanina 9,52100 Pula,GRAD SINJ Dragašev prolaz 10,21230 Sinj,PHOENIX Farmacija dioničko društvo za promet lijekovima i opremom na veliko Ozaljska 95,Zagreb,ČISTOĆA CETINSKE KRAJINE d.o.o. za obavljanje komunalnih djelatnosti 126. brigade HV-a 13,21230 Sinj,ING-ATEST d.o.o. za trgovinu i usluge Hrvatske mornarice 1/a,21000 Split,INTEGRA COMPUTERS, vl. Boris Romac Frane Bulića 4,21230 Sinj,ČISTOĆA CETINSKE KRAJINE d.o.o. za obavljanje komunalnih djelatnosti 126. brigade HV-a 13,21230 Sinj,CENTAR ZA REPRODUKCIJU U STOČARSTVU HRVATSKE d.o.o. Potočka 20,48260 Križevci</izvorni_sadrzaj>
    <derivirana_varijabla naziv="DomainObject.Predmet.StrankaWithAdress_1">VETERINARSKA STANICA SINJ, društvo s ograničenom odgovornošću u stečaju Put Piketa 2,21230 Sinj,Goran Ančić Odrina 16 A,21230 Sinj,Stjepan Batarelo SPLITSKA ULICA 45 (ranije: SINJ, SPLITSKA ULICA, 43),21230 Sinj,Hrvoje Čepelak Domaldova Ulica 4,21230 Sinj,Ivana Čepelak Domaldova Ulica 4,21230 Sinj,Nikša Filipović Grčić Ulica Domovinskog Rata 56,21230 Sinj,Mara Grčić-rako Ivana Filipovića Grčića 4,21230 Sinj,Željko Jukić Ercegovci 41c,21232 Ercegovci,Sandra Marković Brekin Put 12,21230 Sinj,Silvijo Masnić GLAVICE 184 A (ranije: GLAVICE, GLAVICE, 0),21230 Glavice,Branko Norac-kevo Priblaće 74,21230 Sinj,Ljubomir Šipić Ulica Vedrinskih Branitelja 55,21240 Vedrine,Frano Vrgoč Put Piketa 13,21230 Sinj,Nevenka Vukas Put Piketa 3,21230 Sinj,FANON društvo s ograničenom odgovornošću za trgovinu Vladimira Nazora 126,42206 Petrijanec,Hrvatske vode, pravna osoba za upravljanje vodama Grada Vukovara 220,Zagreb,HEP-Operator distribucijskog sustava d.o.o. za distribuciju i opskrbu električne energije Poljička cesta 73,21000 Split,EKOPLANET d. o. o. za prijevoz i usluge J. Puljanina 9,52100 Pula,GRAD SINJ Dragašev prolaz 10,21230 Sinj,PHOENIX Farmacija dioničko društvo za promet lijekovima i opremom na veliko Ozaljska 95,Zagreb,ČISTOĆA CETINSKE KRAJINE d.o.o. za obavljanje komunalnih djelatnosti 126. brigade HV-a 13,21230 Sinj,ING-ATEST d.o.o. za trgovinu i usluge Hrvatske mornarice 1/a,21000 Split,INTEGRA COMPUTERS, vl. Boris Romac Frane Bulića 4,21230 Sinj,ČISTOĆA CETINSKE KRAJINE d.o.o. za obavljanje komunalnih djelatnosti 126. brigade HV-a 13,21230 Sinj,CENTAR ZA REPRODUKCIJU U STOČARSTVU HRVATSKE d.o.o. Potočka 20,48260 Križevci</derivirana_varijabla>
  </DomainObject.Predmet.StrankaWithAdress>
  <DomainObject.Predmet.StrankaWithAdressOIB>
    <izvorni_sadrzaj>VETERINARSKA STANICA SINJ, društvo s ograničenom odgovornošću u stečaju, OIB 16857436111, Put Piketa 2,21230 Sinj,Goran Ančić, OIB 12281764797, Odrina 16 A,21230 Sinj,Stjepan Batarelo, OIB 83838019963, SPLITSKA ULICA 45 (ranije: SINJ, SPLITSKA ULICA, 43),21230 Sinj,Hrvoje Čepelak, OIB 78004229471, Domaldova Ulica 4,21230 Sinj,Ivana Čepelak, OIB 64619131934, Domaldova Ulica 4,21230 Sinj,Nikša Filipović Grčić, OIB 89207882802, Ulica Domovinskog Rata 56,21230 Sinj,Mara Grčić-rako, OIB 85556265336, Ivana Filipovića Grčića 4,21230 Sinj,Željko Jukić, OIB 02225593201, Ercegovci 41c,21232 Ercegovci,Sandra Marković, OIB 90723077529, Brekin Put 12,21230 Sinj,Silvijo Masnić, OIB 50089086883, GLAVICE 184 A (ranije: GLAVICE, GLAVICE, 0),21230 Glavice,Branko Norac-kevo, OIB 76382633556, Priblaće 74,21230 Sinj,Ljubomir Šipić, OIB 61195730901, Ulica Vedrinskih Branitelja 55,21240 Vedrine,Frano Vrgoč, OIB 32625447236, Put Piketa 13,21230 Sinj,Nevenka Vukas, OIB 71411490144, Put Piketa 3,21230 Sinj,FANON društvo s ograničenom odgovornošću za trgovinu, OIB 30703851882, Vladimira Nazora 126,42206 Petrijanec,Hrvatske vode, pravna osoba za upravljanje vodama, OIB 28921383001, Grada Vukovara 220,Zagreb,HEP-Operator distribucijskog sustava d.o.o. za distribuciju i opskrbu električne energije, OIB 46830600751, Poljička cesta 73,21000 Split,EKOPLANET d. o. o. za prijevoz i usluge, OIB 23951171568, J. Puljanina 9,52100 Pula,GRAD SINJ, OIB 03210055420, Dragašev prolaz 10,21230 Sinj,PHOENIX Farmacija dioničko društvo za promet lijekovima i opremom na veliko, OIB 36755252122, Ozaljska 95,Zagreb,ČISTOĆA CETINSKE KRAJINE d.o.o. za obavljanje komunalnih djelatnosti, OIB 79243957155, 126. brigade HV-a 13,21230 Sinj,ING-ATEST d.o.o. za trgovinu i usluge, OIB 21777333810, Hrvatske mornarice 1/a,21000 Split,INTEGRA COMPUTERS, vl. Boris Romac, OIB 24867085894, Frane Bulića 4,21230 Sinj,ČISTOĆA CETINSKE KRAJINE d.o.o. za obavljanje komunalnih djelatnosti, OIB 79243957155, 126. brigade HV-a 13,21230 Sinj,CENTAR ZA REPRODUKCIJU U STOČARSTVU HRVATSKE d.o.o., OIB 18386202945, Potočka 20,48260 Križevci</izvorni_sadrzaj>
    <derivirana_varijabla naziv="DomainObject.Predmet.StrankaWithAdressOIB_1">VETERINARSKA STANICA SINJ, društvo s ograničenom odgovornošću u stečaju, OIB 16857436111, Put Piketa 2,21230 Sinj,Goran Ančić, OIB 12281764797, Odrina 16 A,21230 Sinj,Stjepan Batarelo, OIB 83838019963, SPLITSKA ULICA 45 (ranije: SINJ, SPLITSKA ULICA, 43),21230 Sinj,Hrvoje Čepelak, OIB 78004229471, Domaldova Ulica 4,21230 Sinj,Ivana Čepelak, OIB 64619131934, Domaldova Ulica 4,21230 Sinj,Nikša Filipović Grčić, OIB 89207882802, Ulica Domovinskog Rata 56,21230 Sinj,Mara Grčić-rako, OIB 85556265336, Ivana Filipovića Grčića 4,21230 Sinj,Željko Jukić, OIB 02225593201, Ercegovci 41c,21232 Ercegovci,Sandra Marković, OIB 90723077529, Brekin Put 12,21230 Sinj,Silvijo Masnić, OIB 50089086883, GLAVICE 184 A (ranije: GLAVICE, GLAVICE, 0),21230 Glavice,Branko Norac-kevo, OIB 76382633556, Priblaće 74,21230 Sinj,Ljubomir Šipić, OIB 61195730901, Ulica Vedrinskih Branitelja 55,21240 Vedrine,Frano Vrgoč, OIB 32625447236, Put Piketa 13,21230 Sinj,Nevenka Vukas, OIB 71411490144, Put Piketa 3,21230 Sinj,FANON društvo s ograničenom odgovornošću za trgovinu, OIB 30703851882, Vladimira Nazora 126,42206 Petrijanec,Hrvatske vode, pravna osoba za upravljanje vodama, OIB 28921383001, Grada Vukovara 220,Zagreb,HEP-Operator distribucijskog sustava d.o.o. za distribuciju i opskrbu električne energije, OIB 46830600751, Poljička cesta 73,21000 Split,EKOPLANET d. o. o. za prijevoz i usluge, OIB 23951171568, J. Puljanina 9,52100 Pula,GRAD SINJ, OIB 03210055420, Dragašev prolaz 10,21230 Sinj,PHOENIX Farmacija dioničko društvo za promet lijekovima i opremom na veliko, OIB 36755252122, Ozaljska 95,Zagreb,ČISTOĆA CETINSKE KRAJINE d.o.o. za obavljanje komunalnih djelatnosti, OIB 79243957155, 126. brigade HV-a 13,21230 Sinj,ING-ATEST d.o.o. za trgovinu i usluge, OIB 21777333810, Hrvatske mornarice 1/a,21000 Split,INTEGRA COMPUTERS, vl. Boris Romac, OIB 24867085894, Frane Bulića 4,21230 Sinj,ČISTOĆA CETINSKE KRAJINE d.o.o. za obavljanje komunalnih djelatnosti, OIB 79243957155, 126. brigade HV-a 13,21230 Sinj,CENTAR ZA REPRODUKCIJU U STOČARSTVU HRVATSKE d.o.o., OIB 18386202945, Potočka 20,48260 Križevci</derivirana_varijabla>
  </DomainObject.Predmet.StrankaWithAdressOIB>
  <DomainObject.Predmet.StrankaNazivFormated>
    <izvorni_sadrzaj>VETERINARSKA STANICA SINJ, društvo s ograničenom odgovornošću u stečaju,Goran Ančić,Stjepan Batarelo,Hrvoje Čepelak,Ivana Čepelak,Nikša Filipović Grčić,Mara Grčić-rako,Željko Jukić,Sandra Marković,Silvijo Masnić,Branko Norac-kevo,Ljubomir Šipić,Frano Vrgoč,Nevenka Vukas,FANON društvo s ograničenom odgovornošću za trgovinu,Hrvatske vode, pravna osoba za upravljanje vodama,HEP-Operator distribucijskog sustava d.o.o. za distribuciju i opskrbu električne energije,EKOPLANET d. o. o. za prijevoz i usluge,GRAD SINJ,PHOENIX Farmacija dioničko društvo za promet lijekovima i opremom na veliko,ČISTOĆA CETINSKE KRAJINE d.o.o. za obavljanje komunalnih djelatnosti,ING-ATEST d.o.o. za trgovinu i usluge,INTEGRA COMPUTERS, vl. Boris Romac,ČISTOĆA CETINSKE KRAJINE d.o.o. za obavljanje komunalnih djelatnosti,CENTAR ZA REPRODUKCIJU U STOČARSTVU HRVATSKE d.o.o.</izvorni_sadrzaj>
    <derivirana_varijabla naziv="DomainObject.Predmet.StrankaNazivFormated_1">VETERINARSKA STANICA SINJ, društvo s ograničenom odgovornošću u stečaju,Goran Ančić,Stjepan Batarelo,Hrvoje Čepelak,Ivana Čepelak,Nikša Filipović Grčić,Mara Grčić-rako,Željko Jukić,Sandra Marković,Silvijo Masnić,Branko Norac-kevo,Ljubomir Šipić,Frano Vrgoč,Nevenka Vukas,FANON društvo s ograničenom odgovornošću za trgovinu,Hrvatske vode, pravna osoba za upravljanje vodama,HEP-Operator distribucijskog sustava d.o.o. za distribuciju i opskrbu električne energije,EKOPLANET d. o. o. za prijevoz i usluge,GRAD SINJ,PHOENIX Farmacija dioničko društvo za promet lijekovima i opremom na veliko,ČISTOĆA CETINSKE KRAJINE d.o.o. za obavljanje komunalnih djelatnosti,ING-ATEST d.o.o. za trgovinu i usluge,INTEGRA COMPUTERS, vl. Boris Romac,ČISTOĆA CETINSKE KRAJINE d.o.o. za obavljanje komunalnih djelatnosti,CENTAR ZA REPRODUKCIJU U STOČARSTVU HRVATSKE d.o.o.</derivirana_varijabla>
  </DomainObject.Predmet.StrankaNazivFormated>
  <DomainObject.Predmet.StrankaNazivFormatedOIB>
    <izvorni_sadrzaj>VETERINARSKA STANICA SINJ, društvo s ograničenom odgovornošću u stečaju, OIB 16857436111,Goran Ančić, OIB 12281764797,Stjepan Batarelo, OIB 83838019963,Hrvoje Čepelak, OIB 78004229471,Ivana Čepelak, OIB 64619131934,Nikša Filipović Grčić, OIB 89207882802,Mara Grčić-rako, OIB 85556265336,Željko Jukić, OIB 02225593201,Sandra Marković, OIB 90723077529,Silvijo Masnić, OIB 50089086883,Branko Norac-kevo, OIB 76382633556,Ljubomir Šipić, OIB 61195730901,Frano Vrgoč, OIB 32625447236,Nevenka Vukas, OIB 71411490144,FANON društvo s ograničenom odgovornošću za trgovinu, OIB 30703851882,Hrvatske vode, pravna osoba za upravljanje vodama, OIB 28921383001,HEP-Operator distribucijskog sustava d.o.o. za distribuciju i opskrbu električne energije, OIB 46830600751,EKOPLANET d. o. o. za prijevoz i usluge, OIB 23951171568,GRAD SINJ, OIB 03210055420,PHOENIX Farmacija dioničko društvo za promet lijekovima i opremom na veliko, OIB 36755252122,ČISTOĆA CETINSKE KRAJINE d.o.o. za obavljanje komunalnih djelatnosti, OIB 79243957155,ING-ATEST d.o.o. za trgovinu i usluge, OIB 21777333810,INTEGRA COMPUTERS, vl. Boris Romac, OIB 24867085894,ČISTOĆA CETINSKE KRAJINE d.o.o. za obavljanje komunalnih djelatnosti, OIB 79243957155,CENTAR ZA REPRODUKCIJU U STOČARSTVU HRVATSKE d.o.o., OIB 18386202945</izvorni_sadrzaj>
    <derivirana_varijabla naziv="DomainObject.Predmet.StrankaNazivFormatedOIB_1">VETERINARSKA STANICA SINJ, društvo s ograničenom odgovornošću u stečaju, OIB 16857436111,Goran Ančić, OIB 12281764797,Stjepan Batarelo, OIB 83838019963,Hrvoje Čepelak, OIB 78004229471,Ivana Čepelak, OIB 64619131934,Nikša Filipović Grčić, OIB 89207882802,Mara Grčić-rako, OIB 85556265336,Željko Jukić, OIB 02225593201,Sandra Marković, OIB 90723077529,Silvijo Masnić, OIB 50089086883,Branko Norac-kevo, OIB 76382633556,Ljubomir Šipić, OIB 61195730901,Frano Vrgoč, OIB 32625447236,Nevenka Vukas, OIB 71411490144,FANON društvo s ograničenom odgovornošću za trgovinu, OIB 30703851882,Hrvatske vode, pravna osoba za upravljanje vodama, OIB 28921383001,HEP-Operator distribucijskog sustava d.o.o. za distribuciju i opskrbu električne energije, OIB 46830600751,EKOPLANET d. o. o. za prijevoz i usluge, OIB 23951171568,GRAD SINJ, OIB 03210055420,PHOENIX Farmacija dioničko društvo za promet lijekovima i opremom na veliko, OIB 36755252122,ČISTOĆA CETINSKE KRAJINE d.o.o. za obavljanje komunalnih djelatnosti, OIB 79243957155,ING-ATEST d.o.o. za trgovinu i usluge, OIB 21777333810,INTEGRA COMPUTERS, vl. Boris Romac, OIB 24867085894,ČISTOĆA CETINSKE KRAJINE d.o.o. za obavljanje komunalnih djelatnosti, OIB 79243957155,CENTAR ZA REPRODUKCIJU U STOČARSTVU HRVATSKE d.o.o., OIB 18386202945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VETERINARSKA STANICA SINJ, društvo s ograničenom odgovornošću u stečaju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 zastupanog po punomoćniku 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 zastupanog po punomoćniku Vinko Radovani</item>
      <item>INTEGRA COMPUTERS, vl. Boris Romac</item>
      <item>ČISTOĆA CETINSKE KRAJINE d.o.o. za obavljanje komunalnih djelatnosti</item>
      <item>CENTAR ZA REPRODUKCIJU U STOČARSTVU HRVATSKE d.o.o. zastupanog po punomoćniku Josip Štefičić</item>
    </izvorni_sadrzaj>
    <derivirana_varijabla naziv="DomainObject.Predmet.StrankaListFormated_1">
      <item>VETERINARSKA STANICA SINJ, društvo s ograničenom odgovornošću u stečaju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 zastupanog po punomoćniku 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 zastupanog po punomoćniku Vinko Radovani</item>
      <item>INTEGRA COMPUTERS, vl. Boris Romac</item>
      <item>ČISTOĆA CETINSKE KRAJINE d.o.o. za obavljanje komunalnih djelatnosti</item>
      <item>CENTAR ZA REPRODUKCIJU U STOČARSTVU HRVATSKE d.o.o. zastupanog po punomoćniku Josip Štefičić</item>
    </derivirana_varijabla>
  </DomainObject.Predmet.StrankaListFormated>
  <DomainObject.Predmet.StrankaListFormatedOIB>
    <izvorni_sadrzaj>
      <item>VETERINARSKA STANICA SINJ, društvo s ograničenom odgovornošću u stečaju,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 zastupanog po punomoćniku KORUŠIĆ, HRG I VUKALOVIĆ, javno trgovačko društvo za obavljanje odvjetničkih poslova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 zastupanog po punomoćniku Vinko Radovani</item>
      <item>INTEGRA COMPUTERS, vl. Boris Romac, OIB 24867085894</item>
      <item>ČISTOĆA CETINSKE KRAJINE d.o.o. za obavljanje komunalnih djelatnosti, OIB 79243957155</item>
      <item>CENTAR ZA REPRODUKCIJU U STOČARSTVU HRVATSKE d.o.o., OIB 18386202945 zastupanog po punomoćniku Josip Štefičić</item>
    </izvorni_sadrzaj>
    <derivirana_varijabla naziv="DomainObject.Predmet.StrankaListFormatedOIB_1">
      <item>VETERINARSKA STANICA SINJ, društvo s ograničenom odgovornošću u stečaju,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 zastupanog po punomoćniku KORUŠIĆ, HRG I VUKALOVIĆ, javno trgovačko društvo za obavljanje odvjetničkih poslova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 zastupanog po punomoćniku Vinko Radovani</item>
      <item>INTEGRA COMPUTERS, vl. Boris Romac, OIB 24867085894</item>
      <item>ČISTOĆA CETINSKE KRAJINE d.o.o. za obavljanje komunalnih djelatnosti, OIB 79243957155</item>
      <item>CENTAR ZA REPRODUKCIJU U STOČARSTVU HRVATSKE d.o.o., OIB 18386202945 zastupanog po punomoćniku Josip Štefičić</item>
    </derivirana_varijabla>
  </DomainObject.Predmet.StrankaListFormatedOIB>
  <DomainObject.Predmet.StrankaListFormatedWithAdress>
    <izvorni_sadrzaj>
      <item>VETERINARSKA STANICA SINJ, društvo s ograničenom odgovornošću u stečaju, Put Piketa 2, 21230 Sinj</item>
      <item>Goran Ančić, Odrina 16 A, 21230 Sinj</item>
      <item>Stjepan Batarelo, SPLITSKA ULICA 45 (ranije: SINJ, SPLITSKA ULICA, 43), 21230 Sinj</item>
      <item>Hrvoje Čepelak, Domaldova Ulica 4, 21230 Sinj</item>
      <item>Ivana Čepelak, Domaldova Ulica 4, 21230 Sinj</item>
      <item>Nikša Filipović Grčić, Ulica Domovinskog Rata 56, 21230 Sinj</item>
      <item>Mara Grčić-rako, Ivana Filipovića Grčića 4, 21230 Sinj</item>
      <item>Željko Jukić, Ercegovci 41c, 21232 Ercegovci</item>
      <item>Sandra Marković, Brekin Put 12, 21230 Sinj</item>
      <item>Silvijo Masnić, GLAVICE 184 A (ranije: GLAVICE, GLAVICE, 0), 21230 Glavice</item>
      <item>Branko Norac-kevo, Priblaće 74, 21230 Sinj</item>
      <item>Ljubomir Šipić, Ulica Vedrinskih Branitelja 55, 21240 Vedrine</item>
      <item>Frano Vrgoč, Put Piketa 13, 21230 Sinj</item>
      <item>Nevenka Vukas, Put Piketa 3, 21230 Sinj</item>
      <item>FANON društvo s ograničenom odgovornošću za trgovinu, Vladimira Nazora 126, 42206 Petrijanec zastupanog po punomoćniku KORUŠIĆ, HRG I VUKALOVIĆ, javno trgovačko društvo za obavljanje odvjetničkih poslova</item>
      <item>Hrvatske vode, pravna osoba za upravljanje vodama, Grada Vukovara 220, Zagreb</item>
      <item>HEP-Operator distribucijskog sustava d.o.o. za distribuciju i opskrbu električne energije, Poljička cesta 73, 21000 Split</item>
      <item>EKOPLANET d. o. o. za prijevoz i usluge, J. Puljanina 9, 52100 Pula</item>
      <item>GRAD SINJ, Dragašev prolaz 10, 21230 Sinj</item>
      <item>PHOENIX Farmacija dioničko društvo za promet lijekovima i opremom na veliko, Ozaljska 95, Zagreb</item>
      <item>ČISTOĆA CETINSKE KRAJINE d.o.o. za obavljanje komunalnih djelatnosti, 126. brigade HV-a 13, 21230 Sinj</item>
      <item>ING-ATEST d.o.o. za trgovinu i usluge, Hrvatske mornarice 1/a, 21000 Split zastupanog po punomoćniku Vinko Radovani</item>
      <item>INTEGRA COMPUTERS, vl. Boris Romac, Frane Bulića 4, 21230 Sinj</item>
      <item>ČISTOĆA CETINSKE KRAJINE d.o.o. za obavljanje komunalnih djelatnosti, 126. brigade HV-a 13, 21230 Sinj</item>
      <item>CENTAR ZA REPRODUKCIJU U STOČARSTVU HRVATSKE d.o.o., Potočka 20, 48260 Križevci zastupanog po punomoćniku Josip Štefičić</item>
    </izvorni_sadrzaj>
    <derivirana_varijabla naziv="DomainObject.Predmet.StrankaListFormatedWithAdress_1">
      <item>VETERINARSKA STANICA SINJ, društvo s ograničenom odgovornošću u stečaju, Put Piketa 2, 21230 Sinj</item>
      <item>Goran Ančić, Odrina 16 A, 21230 Sinj</item>
      <item>Stjepan Batarelo, SPLITSKA ULICA 45 (ranije: SINJ, SPLITSKA ULICA, 43), 21230 Sinj</item>
      <item>Hrvoje Čepelak, Domaldova Ulica 4, 21230 Sinj</item>
      <item>Ivana Čepelak, Domaldova Ulica 4, 21230 Sinj</item>
      <item>Nikša Filipović Grčić, Ulica Domovinskog Rata 56, 21230 Sinj</item>
      <item>Mara Grčić-rako, Ivana Filipovića Grčića 4, 21230 Sinj</item>
      <item>Željko Jukić, Ercegovci 41c, 21232 Ercegovci</item>
      <item>Sandra Marković, Brekin Put 12, 21230 Sinj</item>
      <item>Silvijo Masnić, GLAVICE 184 A (ranije: GLAVICE, GLAVICE, 0), 21230 Glavice</item>
      <item>Branko Norac-kevo, Priblaće 74, 21230 Sinj</item>
      <item>Ljubomir Šipić, Ulica Vedrinskih Branitelja 55, 21240 Vedrine</item>
      <item>Frano Vrgoč, Put Piketa 13, 21230 Sinj</item>
      <item>Nevenka Vukas, Put Piketa 3, 21230 Sinj</item>
      <item>FANON društvo s ograničenom odgovornošću za trgovinu, Vladimira Nazora 126, 42206 Petrijanec zastupanog po punomoćniku KORUŠIĆ, HRG I VUKALOVIĆ, javno trgovačko društvo za obavljanje odvjetničkih poslova</item>
      <item>Hrvatske vode, pravna osoba za upravljanje vodama, Grada Vukovara 220, Zagreb</item>
      <item>HEP-Operator distribucijskog sustava d.o.o. za distribuciju i opskrbu električne energije, Poljička cesta 73, 21000 Split</item>
      <item>EKOPLANET d. o. o. za prijevoz i usluge, J. Puljanina 9, 52100 Pula</item>
      <item>GRAD SINJ, Dragašev prolaz 10, 21230 Sinj</item>
      <item>PHOENIX Farmacija dioničko društvo za promet lijekovima i opremom na veliko, Ozaljska 95, Zagreb</item>
      <item>ČISTOĆA CETINSKE KRAJINE d.o.o. za obavljanje komunalnih djelatnosti, 126. brigade HV-a 13, 21230 Sinj</item>
      <item>ING-ATEST d.o.o. za trgovinu i usluge, Hrvatske mornarice 1/a, 21000 Split zastupanog po punomoćniku Vinko Radovani</item>
      <item>INTEGRA COMPUTERS, vl. Boris Romac, Frane Bulića 4, 21230 Sinj</item>
      <item>ČISTOĆA CETINSKE KRAJINE d.o.o. za obavljanje komunalnih djelatnosti, 126. brigade HV-a 13, 21230 Sinj</item>
      <item>CENTAR ZA REPRODUKCIJU U STOČARSTVU HRVATSKE d.o.o., Potočka 20, 48260 Križevci zastupanog po punomoćniku Josip Štefičić</item>
    </derivirana_varijabla>
  </DomainObject.Predmet.StrankaListFormatedWithAdress>
  <DomainObject.Predmet.StrankaListFormatedWithAdressOIB>
    <izvorni_sadrzaj>
      <item>VETERINARSKA STANICA SINJ, društvo s ograničenom odgovornošću u stečaju, OIB 16857436111, Put Piketa 2, 21230 Sinj</item>
      <item>Goran Ančić, OIB 12281764797, Odrina 16 A, 21230 Sinj</item>
      <item>Stjepan Batarelo, OIB 83838019963, SPLITSKA ULICA 45 (ranije: SINJ, SPLITSKA ULICA, 43), 21230 Sinj</item>
      <item>Hrvoje Čepelak, OIB 78004229471, Domaldova Ulica 4, 21230 Sinj</item>
      <item>Ivana Čepelak, OIB 64619131934, Domaldova Ulica 4, 21230 Sinj</item>
      <item>Nikša Filipović Grčić, OIB 89207882802, Ulica Domovinskog Rata 56, 21230 Sinj</item>
      <item>Mara Grčić-rako, OIB 85556265336, Ivana Filipovića Grčića 4, 21230 Sinj</item>
      <item>Željko Jukić, OIB 02225593201, Ercegovci 41c, 21232 Ercegovci</item>
      <item>Sandra Marković, OIB 90723077529, Brekin Put 12, 21230 Sinj</item>
      <item>Silvijo Masnić, OIB 50089086883, GLAVICE 184 A (ranije: GLAVICE, GLAVICE, 0), 21230 Glavice</item>
      <item>Branko Norac-kevo, OIB 76382633556, Priblaće 74, 21230 Sinj</item>
      <item>Ljubomir Šipić, OIB 61195730901, Ulica Vedrinskih Branitelja 55, 21240 Vedrine</item>
      <item>Frano Vrgoč, OIB 32625447236, Put Piketa 13, 21230 Sinj</item>
      <item>Nevenka Vukas, OIB 71411490144, Put Piketa 3, 21230 Sinj</item>
      <item>FANON društvo s ograničenom odgovornošću za trgovinu, OIB 30703851882, Vladimira Nazora 126, 42206 Petrijanec zastupanog po punomoćniku KORUŠIĆ, HRG I VUKALOVIĆ, javno trgovačko društvo za obavljanje odvjetničkih poslova</item>
      <item>Hrvatske vode, pravna osoba za upravljanje vodama, OIB 28921383001, Grada Vukovara 220, Zagreb</item>
      <item>HEP-Operator distribucijskog sustava d.o.o. za distribuciju i opskrbu električne energije, OIB 46830600751, Poljička cesta 73, 21000 Split</item>
      <item>EKOPLANET d. o. o. za prijevoz i usluge, OIB 23951171568, J. Puljanina 9, 52100 Pula</item>
      <item>GRAD SINJ, OIB 03210055420, Dragašev prolaz 10, 21230 Sinj</item>
      <item>PHOENIX Farmacija dioničko društvo za promet lijekovima i opremom na veliko, OIB 36755252122, Ozaljska 95, Zagreb</item>
      <item>ČISTOĆA CETINSKE KRAJINE d.o.o. za obavljanje komunalnih djelatnosti, OIB 79243957155, 126. brigade HV-a 13, 21230 Sinj</item>
      <item>ING-ATEST d.o.o. za trgovinu i usluge, OIB 21777333810, Hrvatske mornarice 1/a, 21000 Split zastupanog po punomoćniku Vinko Radovani</item>
      <item>INTEGRA COMPUTERS, vl. Boris Romac, OIB 24867085894, Frane Bulića 4, 21230 Sinj</item>
      <item>ČISTOĆA CETINSKE KRAJINE d.o.o. za obavljanje komunalnih djelatnosti, OIB 79243957155, 126. brigade HV-a 13, 21230 Sinj</item>
      <item>CENTAR ZA REPRODUKCIJU U STOČARSTVU HRVATSKE d.o.o., OIB 18386202945, Potočka 20, 48260 Križevci zastupanog po punomoćniku Josip Štefičić</item>
    </izvorni_sadrzaj>
    <derivirana_varijabla naziv="DomainObject.Predmet.StrankaListFormatedWithAdressOIB_1">
      <item>VETERINARSKA STANICA SINJ, društvo s ograničenom odgovornošću u stečaju, OIB 16857436111, Put Piketa 2, 21230 Sinj</item>
      <item>Goran Ančić, OIB 12281764797, Odrina 16 A, 21230 Sinj</item>
      <item>Stjepan Batarelo, OIB 83838019963, SPLITSKA ULICA 45 (ranije: SINJ, SPLITSKA ULICA, 43), 21230 Sinj</item>
      <item>Hrvoje Čepelak, OIB 78004229471, Domaldova Ulica 4, 21230 Sinj</item>
      <item>Ivana Čepelak, OIB 64619131934, Domaldova Ulica 4, 21230 Sinj</item>
      <item>Nikša Filipović Grčić, OIB 89207882802, Ulica Domovinskog Rata 56, 21230 Sinj</item>
      <item>Mara Grčić-rako, OIB 85556265336, Ivana Filipovića Grčića 4, 21230 Sinj</item>
      <item>Željko Jukić, OIB 02225593201, Ercegovci 41c, 21232 Ercegovci</item>
      <item>Sandra Marković, OIB 90723077529, Brekin Put 12, 21230 Sinj</item>
      <item>Silvijo Masnić, OIB 50089086883, GLAVICE 184 A (ranije: GLAVICE, GLAVICE, 0), 21230 Glavice</item>
      <item>Branko Norac-kevo, OIB 76382633556, Priblaće 74, 21230 Sinj</item>
      <item>Ljubomir Šipić, OIB 61195730901, Ulica Vedrinskih Branitelja 55, 21240 Vedrine</item>
      <item>Frano Vrgoč, OIB 32625447236, Put Piketa 13, 21230 Sinj</item>
      <item>Nevenka Vukas, OIB 71411490144, Put Piketa 3, 21230 Sinj</item>
      <item>FANON društvo s ograničenom odgovornošću za trgovinu, OIB 30703851882, Vladimira Nazora 126, 42206 Petrijanec zastupanog po punomoćniku KORUŠIĆ, HRG I VUKALOVIĆ, javno trgovačko društvo za obavljanje odvjetničkih poslova</item>
      <item>Hrvatske vode, pravna osoba za upravljanje vodama, OIB 28921383001, Grada Vukovara 220, Zagreb</item>
      <item>HEP-Operator distribucijskog sustava d.o.o. za distribuciju i opskrbu električne energije, OIB 46830600751, Poljička cesta 73, 21000 Split</item>
      <item>EKOPLANET d. o. o. za prijevoz i usluge, OIB 23951171568, J. Puljanina 9, 52100 Pula</item>
      <item>GRAD SINJ, OIB 03210055420, Dragašev prolaz 10, 21230 Sinj</item>
      <item>PHOENIX Farmacija dioničko društvo za promet lijekovima i opremom na veliko, OIB 36755252122, Ozaljska 95, Zagreb</item>
      <item>ČISTOĆA CETINSKE KRAJINE d.o.o. za obavljanje komunalnih djelatnosti, OIB 79243957155, 126. brigade HV-a 13, 21230 Sinj</item>
      <item>ING-ATEST d.o.o. za trgovinu i usluge, OIB 21777333810, Hrvatske mornarice 1/a, 21000 Split zastupanog po punomoćniku Vinko Radovani</item>
      <item>INTEGRA COMPUTERS, vl. Boris Romac, OIB 24867085894, Frane Bulića 4, 21230 Sinj</item>
      <item>ČISTOĆA CETINSKE KRAJINE d.o.o. za obavljanje komunalnih djelatnosti, OIB 79243957155, 126. brigade HV-a 13, 21230 Sinj</item>
      <item>CENTAR ZA REPRODUKCIJU U STOČARSTVU HRVATSKE d.o.o., OIB 18386202945, Potočka 20, 48260 Križevci zastupanog po punomoćniku Josip Štefičić</item>
    </derivirana_varijabla>
  </DomainObject.Predmet.StrankaListFormatedWithAdressOIB>
  <DomainObject.Predmet.StrankaListNazivFormated>
    <izvorni_sadrzaj>
      <item>VETERINARSKA STANICA SINJ, društvo s ograničenom odgovornošću u stečaju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</izvorni_sadrzaj>
    <derivirana_varijabla naziv="DomainObject.Predmet.StrankaListNazivFormated_1">
      <item>VETERINARSKA STANICA SINJ, društvo s ograničenom odgovornošću u stečaju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</derivirana_varijabla>
  </DomainObject.Predmet.StrankaListNazivFormated>
  <DomainObject.Predmet.StrankaListNazivFormatedOIB>
    <izvorni_sadrzaj>
      <item>VETERINARSKA STANICA SINJ, društvo s ograničenom odgovornošću u stečaju,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</item>
      <item>INTEGRA COMPUTERS, vl. Boris Romac, OIB 24867085894</item>
      <item>ČISTOĆA CETINSKE KRAJINE d.o.o. za obavljanje komunalnih djelatnosti, OIB 79243957155</item>
      <item>CENTAR ZA REPRODUKCIJU U STOČARSTVU HRVATSKE d.o.o., OIB 18386202945</item>
    </izvorni_sadrzaj>
    <derivirana_varijabla naziv="DomainObject.Predmet.StrankaListNazivFormatedOIB_1">
      <item>VETERINARSKA STANICA SINJ, društvo s ograničenom odgovornošću u stečaju,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</item>
      <item>INTEGRA COMPUTERS, vl. Boris Romac, OIB 24867085894</item>
      <item>ČISTOĆA CETINSKE KRAJINE d.o.o. za obavljanje komunalnih djelatnosti, OIB 79243957155</item>
      <item>CENTAR ZA REPRODUKCIJU U STOČARSTVU HRVATSKE d.o.o., OIB 18386202945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Ivo Gaurina</item>
      <item>Ivan Eterović</item>
      <item>RH Ministarstvo financija, Porezna uprava</item>
      <item>KORUŠIĆ, HRG I VUKALOVIĆ, javno trgovačko društvo za obavljanje odvjetničkih poslova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</item>
    </izvorni_sadrzaj>
    <derivirana_varijabla naziv="DomainObject.Predmet.OstaliListFormated_1">
      <item>Ivo Gaurina</item>
      <item>Ivan Eterović</item>
      <item>RH Ministarstvo financija, Porezna uprava</item>
      <item>KORUŠIĆ, HRG I VUKALOVIĆ, javno trgovačko društvo za obavljanje odvjetničkih poslova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</item>
    </derivirana_varijabla>
  </DomainObject.Predmet.OstaliListFormated>
  <DomainObject.Predmet.OstaliListFormatedOIB>
    <izvorni_sadrzaj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poslodavca, OIB 04323472109</item>
    </izvorni_sadrzaj>
    <derivirana_varijabla naziv="DomainObject.Predmet.OstaliListFormatedOIB_1"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Ivo Gaurina, Put Medinjaka 34, 21230 Sinj</item>
      <item>Ivan Eterović, Škrape 40, 21000 Split</item>
      <item>RH Ministarstvo financija, Porezna uprava</item>
      <item>KORUŠIĆ, HRG I VUKALOVIĆ, javno trgovačko društvo za obavljanje odvjetničkih poslova,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Frankopanska 11, 10000 Zagreb</item>
    </izvorni_sadrzaj>
    <derivirana_varijabla naziv="DomainObject.Predmet.OstaliListFormatedWithAdress_1">
      <item>Ivo Gaurina, Put Medinjaka 34, 21230 Sinj</item>
      <item>Ivan Eterović, Škrape 40, 21000 Split</item>
      <item>RH Ministarstvo financija, Porezna uprava</item>
      <item>KORUŠIĆ, HRG I VUKALOVIĆ, javno trgovačko društvo za obavljanje odvjetničkih poslova,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Ivo Gaurina, OIB 36693308504, Put Medinjaka 34, 21230 Sinj</item>
      <item>Ivan Eterović, OIB 76765128473, Škrape 40, 21000 Split</item>
      <item>RH Ministarstvo financija, Porezna uprava, OIB 18683136487</item>
      <item>KORUŠIĆ, HRG I VUKALOVIĆ, javno trgovačko društvo za obavljanje odvjetničkih poslova, OIB 69808735644,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Ivo Gaurina, OIB 36693308504, Put Medinjaka 34, 21230 Sinj</item>
      <item>Ivan Eterović, OIB 76765128473, Škrape 40, 21000 Split</item>
      <item>RH Ministarstvo financija, Porezna uprava, OIB 18683136487</item>
      <item>KORUŠIĆ, HRG I VUKALOVIĆ, javno trgovačko društvo za obavljanje odvjetničkih poslova, OIB 69808735644,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  <item>Narodne novine d.d.</item>
      <item>Agencija za osiguranje radničkih potraživanja u slučaju stečaja poslodavca</item>
    </izvorni_sadrzaj>
    <derivirana_varijabla naziv="DomainObject.Predmet.OstaliListNazivFormated_1"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  <item>Narodne novine d.d.</item>
      <item>Agencija za osiguranje radničkih potraživanja u slučaju stečaja poslodavca</item>
    </derivirana_varijabla>
  </DomainObject.Predmet.OstaliListNazivFormated>
  <DomainObject.Predmet.OstaliListNazivFormatedOIB>
    <izvorni_sadrzaj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</item>
      <item>Vinko Radovani</item>
      <item>Josip Štefičić</item>
      <item>Narodne novine d.d.</item>
      <item>Agencija za osiguranje radničkih potraživanja u slučaju stečaja poslodavca, OIB 04323472109</item>
    </izvorni_sadrzaj>
    <derivirana_varijabla naziv="DomainObject.Predmet.OstaliListNazivFormatedOIB_1"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</item>
      <item>Vinko Radovani</item>
      <item>Josip Štefičić</item>
      <item>Narodne novine d.d.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VETERINARSKA STANICA SINJ, društvo s ograničenom odgovornošću u stečaju i dr.</izvorni_sadrzaj>
    <derivirana_varijabla naziv="DomainObject.Predmet.StrankaIDrugi_1">VETERINARSKA STANICA SINJ, društvo s ograničenom odgovornošću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VETERINARSKA STANICA SINJ, društvo s ograničenom odgovornošću u stečaju, OIB 16857436111, Put Piketa 2, 21230 Sinj i dr.</izvorni_sadrzaj>
    <derivirana_varijabla naziv="DomainObject.Predmet.StrankaIDrugiAdressOIB_1">VETERINARSKA STANICA SINJ, društvo s ograničenom odgovornošću u stečaju, OIB 16857436111, Put Piketa 2, 21230 Sinj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STANICA SINJ, društvo s ograničenom odgovornošću u stečaju</item>
      <item>Ivo Gaurina</item>
      <item>Ivan Eterović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RH Ministarstvo financija, Porezna uprava</item>
      <item>FANON društvo s ograničenom odgovornošću za trgovinu</item>
      <item>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Vinko Radovani</item>
      <item>INTEGRA COMPUTERS, vl. Boris Romac</item>
      <item>ČISTOĆA CETINSKE KRAJINE d.o.o. za obavljanje komunalnih djelatnosti</item>
      <item>CENTAR ZA REPRODUKCIJU U STOČARSTVU HRVATSKE d.o.o.</item>
      <item>Josip Štefičić</item>
      <item>Narodne novine d.d.</item>
      <item>Agencija za osiguranje radničkih potraživanja u slučaju stečaja poslodavca</item>
    </izvorni_sadrzaj>
    <derivirana_varijabla naziv="DomainObject.Predmet.SudioniciListNaziv_1">
      <item>VETERINARSKA STANICA SINJ, društvo s ograničenom odgovornošću u stečaju</item>
      <item>Ivo Gaurina</item>
      <item>Ivan Eterović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RH Ministarstvo financija, Porezna uprava</item>
      <item>FANON društvo s ograničenom odgovornošću za trgovinu</item>
      <item>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Vinko Radovani</item>
      <item>INTEGRA COMPUTERS, vl. Boris Romac</item>
      <item>ČISTOĆA CETINSKE KRAJINE d.o.o. za obavljanje komunalnih djelatnosti</item>
      <item>CENTAR ZA REPRODUKCIJU U STOČARSTVU HRVATSKE d.o.o.</item>
      <item>Josip Štefičić</item>
      <item>Narodne novine d.d.</item>
      <item>Agencija za osiguranje radničkih potraživanja u slučaju stečaja poslodavca</item>
    </derivirana_varijabla>
  </DomainObject.Predmet.SudioniciListNaziv>
  <DomainObject.Predmet.SudioniciListAdressOIB>
    <izvorni_sadrzaj>
      <item>VETERINARSKA STANICA SINJ, društvo s ograničenom odgovornošću u stečaju, OIB 16857436111, Put Piketa 2,21230 Sinj</item>
      <item>Ivo Gaurina, OIB 36693308504, Put Medinjaka 34,21230 Sinj</item>
      <item>Ivan Eterović, OIB 76765128473, Škrape 40,21000 Split</item>
      <item>Goran Ančić, OIB 12281764797, Odrina 16 A,21230 Sinj</item>
      <item>Stjepan Batarelo, OIB 83838019963, SPLITSKA ULICA 45 (ranije: SINJ, SPLITSKA ULICA, 43),21230 Sinj</item>
      <item>Hrvoje Čepelak, OIB 78004229471, Domaldova Ulica 4,21230 Sinj</item>
      <item>Ivana Čepelak, OIB 64619131934, Domaldova Ulica 4,21230 Sinj</item>
      <item>Nikša Filipović Grčić, OIB 89207882802, Ulica Domovinskog Rata 56,21230 Sinj</item>
      <item>Mara Grčić-rako, OIB 85556265336, Ivana Filipovića Grčića 4,21230 Sinj</item>
      <item>Željko Jukić, OIB 02225593201, Ercegovci 41c,21232 Ercegovci</item>
      <item>Sandra Marković, OIB 90723077529, Brekin Put 12,21230 Sinj</item>
      <item>Silvijo Masnić, OIB 50089086883, GLAVICE 184 A (ranije: GLAVICE, GLAVICE, 0),21230 Glavice</item>
      <item>Branko Norac-kevo, OIB 76382633556, Priblaće 74,21230 Sinj</item>
      <item>Ljubomir Šipić, OIB 61195730901, Ulica Vedrinskih Branitelja 55,21240 Vedrine</item>
      <item>Frano Vrgoč, OIB 32625447236, Put Piketa 13,21230 Sinj</item>
      <item>Nevenka Vukas, OIB 71411490144, Put Piketa 3,21230 Sinj</item>
      <item>RH Ministarstvo financija, Porezna uprava, OIB 18683136487</item>
      <item>FANON društvo s ograničenom odgovornošću za trgovinu, OIB 30703851882, Vladimira Nazora 126,42206 Petrijanec</item>
      <item>KORUŠIĆ, HRG I VUKALOVIĆ, javno trgovačko društvo za obavljanje odvjetničkih poslova, OIB 69808735644, Anina ulica 2/II,42000 Varaždin</item>
      <item>Hrvatske vode, pravna osoba za upravljanje vodama, OIB 28921383001, Grada Vukovara 220,Zagreb</item>
      <item>HEP-Operator distribucijskog sustava d.o.o. za distribuciju i opskrbu električne energije, OIB 46830600751, Poljička cesta 73,21000 Split</item>
      <item>EKOPLANET d. o. o. za prijevoz i usluge, OIB 23951171568, J. Puljanina 9,52100 Pula</item>
      <item>GRAD SINJ, OIB 03210055420, Dragašev prolaz 10,21230 Sinj</item>
      <item>PHOENIX Farmacija dioničko društvo za promet lijekovima i opremom na veliko, OIB 36755252122, Ozaljska 95,Zagreb</item>
      <item>ČISTOĆA CETINSKE KRAJINE d.o.o. za obavljanje komunalnih djelatnosti, OIB 79243957155, 126. brigade HV-a 13,21230 Sinj</item>
      <item>ING-ATEST d.o.o. za trgovinu i usluge, OIB 21777333810, Hrvatske mornarice 1/a,21000 Split</item>
      <item>Vinko Radovani, Hrvatske mornarice 1J,21000 Split</item>
      <item>INTEGRA COMPUTERS, vl. Boris Romac, OIB 24867085894, Frane Bulića 4,21230 Sinj</item>
      <item>ČISTOĆA CETINSKE KRAJINE d.o.o. za obavljanje komunalnih djelatnosti, OIB 79243957155, 126. brigade HV-a 13,21230 Sinj</item>
      <item>CENTAR ZA REPRODUKCIJU U STOČARSTVU HRVATSKE d.o.o., OIB 18386202945, Potočka 20,48260 Križevci</item>
      <item>Josip Štefičić, Ivana Jeličića 45,51260 Selce</item>
      <item>Narodne novine d.d., Savski gaj, XIII. put 6,10000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VETERINARSKA STANICA SINJ, društvo s ograničenom odgovornošću u stečaju, OIB 16857436111, Put Piketa 2,21230 Sinj</item>
      <item>Ivo Gaurina, OIB 36693308504, Put Medinjaka 34,21230 Sinj</item>
      <item>Ivan Eterović, OIB 76765128473, Škrape 40,21000 Split</item>
      <item>Goran Ančić, OIB 12281764797, Odrina 16 A,21230 Sinj</item>
      <item>Stjepan Batarelo, OIB 83838019963, SPLITSKA ULICA 45 (ranije: SINJ, SPLITSKA ULICA, 43),21230 Sinj</item>
      <item>Hrvoje Čepelak, OIB 78004229471, Domaldova Ulica 4,21230 Sinj</item>
      <item>Ivana Čepelak, OIB 64619131934, Domaldova Ulica 4,21230 Sinj</item>
      <item>Nikša Filipović Grčić, OIB 89207882802, Ulica Domovinskog Rata 56,21230 Sinj</item>
      <item>Mara Grčić-rako, OIB 85556265336, Ivana Filipovića Grčića 4,21230 Sinj</item>
      <item>Željko Jukić, OIB 02225593201, Ercegovci 41c,21232 Ercegovci</item>
      <item>Sandra Marković, OIB 90723077529, Brekin Put 12,21230 Sinj</item>
      <item>Silvijo Masnić, OIB 50089086883, GLAVICE 184 A (ranije: GLAVICE, GLAVICE, 0),21230 Glavice</item>
      <item>Branko Norac-kevo, OIB 76382633556, Priblaće 74,21230 Sinj</item>
      <item>Ljubomir Šipić, OIB 61195730901, Ulica Vedrinskih Branitelja 55,21240 Vedrine</item>
      <item>Frano Vrgoč, OIB 32625447236, Put Piketa 13,21230 Sinj</item>
      <item>Nevenka Vukas, OIB 71411490144, Put Piketa 3,21230 Sinj</item>
      <item>RH Ministarstvo financija, Porezna uprava, OIB 18683136487</item>
      <item>FANON društvo s ograničenom odgovornošću za trgovinu, OIB 30703851882, Vladimira Nazora 126,42206 Petrijanec</item>
      <item>KORUŠIĆ, HRG I VUKALOVIĆ, javno trgovačko društvo za obavljanje odvjetničkih poslova, OIB 69808735644, Anina ulica 2/II,42000 Varaždin</item>
      <item>Hrvatske vode, pravna osoba za upravljanje vodama, OIB 28921383001, Grada Vukovara 220,Zagreb</item>
      <item>HEP-Operator distribucijskog sustava d.o.o. za distribuciju i opskrbu električne energije, OIB 46830600751, Poljička cesta 73,21000 Split</item>
      <item>EKOPLANET d. o. o. za prijevoz i usluge, OIB 23951171568, J. Puljanina 9,52100 Pula</item>
      <item>GRAD SINJ, OIB 03210055420, Dragašev prolaz 10,21230 Sinj</item>
      <item>PHOENIX Farmacija dioničko društvo za promet lijekovima i opremom na veliko, OIB 36755252122, Ozaljska 95,Zagreb</item>
      <item>ČISTOĆA CETINSKE KRAJINE d.o.o. za obavljanje komunalnih djelatnosti, OIB 79243957155, 126. brigade HV-a 13,21230 Sinj</item>
      <item>ING-ATEST d.o.o. za trgovinu i usluge, OIB 21777333810, Hrvatske mornarice 1/a,21000 Split</item>
      <item>Vinko Radovani, Hrvatske mornarice 1J,21000 Split</item>
      <item>INTEGRA COMPUTERS, vl. Boris Romac, OIB 24867085894, Frane Bulića 4,21230 Sinj</item>
      <item>ČISTOĆA CETINSKE KRAJINE d.o.o. za obavljanje komunalnih djelatnosti, OIB 79243957155, 126. brigade HV-a 13,21230 Sinj</item>
      <item>CENTAR ZA REPRODUKCIJU U STOČARSTVU HRVATSKE d.o.o., OIB 18386202945, Potočka 20,48260 Križevci</item>
      <item>Josip Štefičić, Ivana Jeličića 45,51260 Selce</item>
      <item>Narodne novine d.d., Savski gaj, XIII. put 6,10000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16857436111</item>
      <item>, OIB 36693308504</item>
      <item>, OIB 76765128473</item>
      <item>, OIB 12281764797</item>
      <item>, OIB 83838019963</item>
      <item>, OIB 78004229471</item>
      <item>, OIB 64619131934</item>
      <item>, OIB 89207882802</item>
      <item>, OIB 85556265336</item>
      <item>, OIB 02225593201</item>
      <item>, OIB 90723077529</item>
      <item>, OIB 50089086883</item>
      <item>, OIB 76382633556</item>
      <item>, OIB 61195730901</item>
      <item>, OIB 32625447236</item>
      <item>, OIB 71411490144</item>
      <item>, OIB 18683136487</item>
      <item>, OIB 30703851882</item>
      <item>, OIB 69808735644</item>
      <item>, OIB 28921383001</item>
      <item>, OIB 46830600751</item>
      <item>, OIB 23951171568</item>
      <item>, OIB 03210055420</item>
      <item>, OIB 36755252122</item>
      <item>, OIB 79243957155</item>
      <item>, OIB 21777333810</item>
      <item>, OIB null</item>
      <item>, OIB 24867085894</item>
      <item>, OIB 79243957155</item>
      <item>, OIB 18386202945</item>
      <item>, OIB null</item>
      <item>, OIB null</item>
      <item>, OIB 04323472109</item>
    </izvorni_sadrzaj>
    <derivirana_varijabla naziv="DomainObject.Predmet.SudioniciListNazivOIB_1">
      <item>, OIB 16857436111</item>
      <item>, OIB 36693308504</item>
      <item>, OIB 76765128473</item>
      <item>, OIB 12281764797</item>
      <item>, OIB 83838019963</item>
      <item>, OIB 78004229471</item>
      <item>, OIB 64619131934</item>
      <item>, OIB 89207882802</item>
      <item>, OIB 85556265336</item>
      <item>, OIB 02225593201</item>
      <item>, OIB 90723077529</item>
      <item>, OIB 50089086883</item>
      <item>, OIB 76382633556</item>
      <item>, OIB 61195730901</item>
      <item>, OIB 32625447236</item>
      <item>, OIB 71411490144</item>
      <item>, OIB 18683136487</item>
      <item>, OIB 30703851882</item>
      <item>, OIB 69808735644</item>
      <item>, OIB 28921383001</item>
      <item>, OIB 46830600751</item>
      <item>, OIB 23951171568</item>
      <item>, OIB 03210055420</item>
      <item>, OIB 36755252122</item>
      <item>, OIB 79243957155</item>
      <item>, OIB 21777333810</item>
      <item>, OIB null</item>
      <item>, OIB 24867085894</item>
      <item>, OIB 79243957155</item>
      <item>, OIB 18386202945</item>
      <item>, OIB null</item>
      <item>, OIB null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81ADA2-5B7B-46C3-BE38-41A381CF2E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898</properties:Words>
  <properties:Characters>4681</properties:Characters>
  <properties:Lines>112</properties:Lines>
  <properties:Paragraphs>51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2018-01-03T11:09:00Z</dcterms:created>
  <dc:creator>Katarina Mikulić</dc:creator>
  <cp:lastModifiedBy>Ana Golub Gruić</cp:lastModifiedBy>
  <cp:lastPrinted>2018-01-04T07:12:00Z</cp:lastPrinted>
  <dcterms:modified xmlns:xsi="http://www.w3.org/2001/XMLSchema-instance" xsi:type="dcterms:W3CDTF">2018-01-04T11:58:00Z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