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5f8c" w14:paraId="8595f8c" w:rsidRDefault="00D75396" w:rsidR="000E7C4C" w:rsidRPr="00174874">
      <w:pPr>
        <w:jc w:val="both"/>
        <w15:collapsed w:val="false"/>
        <w:rPr>
          <w:lang w:val="hr-HR"/>
        </w:rPr>
      </w:pPr>
      <w:bookmarkStart w:name="_GoBack" w:id="0"/>
      <w:bookmarkEnd w:id="0"/>
      <w:r w:rsidRPr="00174874">
        <w:rPr>
          <w:lang w:val="hr-HR"/>
        </w:rPr>
        <w:t xml:space="preserve"> </w:t>
      </w:r>
      <w:r w:rsidR="00F90FF2" w:rsidRPr="00174874">
        <w:rPr>
          <w:lang w:val="hr-HR"/>
        </w:rPr>
        <w:t xml:space="preserve">   </w:t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  <w:r w:rsidR="00F90FF2" w:rsidRPr="00174874">
        <w:rPr>
          <w:lang w:val="hr-HR"/>
        </w:rPr>
        <w:tab/>
      </w:r>
    </w:p>
    <w:p w:rsidRDefault="00D93ADD" w:rsidP="0086691F" w:rsidR="006E3814" w:rsidRPr="006E381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6E3814" w:rsidRPr="006E3814">
        <w:rPr>
          <w:rFonts w:hAnsi="Times New Roman" w:ascii="Times New Roman"/>
        </w:rPr>
        <w:t>R E P U B L I K A    H R V A T S K A</w:t>
      </w:r>
    </w:p>
    <w:p w:rsidRDefault="006E3814" w:rsidP="006E3814" w:rsidR="006E3814" w:rsidRPr="0017487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862962" w:rsidP="006E3814" w:rsidR="00862962" w:rsidRPr="006E3814">
      <w:pPr>
        <w:ind w:hanging="284" w:left="284"/>
        <w:jc w:val="center"/>
        <w:rPr>
          <w:rFonts w:hAnsi="Times New Roman" w:ascii="Times New Roman"/>
          <w:szCs w:val="24"/>
          <w:lang w:val="hr-HR"/>
        </w:rPr>
      </w:pPr>
      <w:r w:rsidRPr="006E3814">
        <w:rPr>
          <w:rFonts w:hAnsi="Times New Roman" w:ascii="Times New Roman"/>
          <w:szCs w:val="24"/>
          <w:lang w:val="hr-HR"/>
        </w:rPr>
        <w:t>R J E Š E N J E</w:t>
      </w:r>
    </w:p>
    <w:p w:rsidRDefault="00862962" w:rsidP="00862962" w:rsidR="00862962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0C1848" w:rsidP="004A2C31" w:rsidR="001748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1CBA">
        <w:rPr>
          <w:rFonts w:hAnsi="Times New Roman" w:ascii="Times New Roman"/>
          <w:szCs w:val="24"/>
          <w:lang w:val="hr-HR"/>
        </w:rPr>
        <w:t xml:space="preserve">Trgovački sud u Zagrebu </w:t>
      </w:r>
      <w:r w:rsidR="006E3814" w:rsidRPr="00981CBA">
        <w:rPr>
          <w:rFonts w:hAnsi="Times New Roman" w:ascii="Times New Roman"/>
          <w:szCs w:val="24"/>
          <w:lang w:val="hr-HR"/>
        </w:rPr>
        <w:t>po sucu pojedincu</w:t>
      </w:r>
      <w:r w:rsidRPr="00981CBA">
        <w:rPr>
          <w:rFonts w:hAnsi="Times New Roman" w:ascii="Times New Roman"/>
          <w:szCs w:val="24"/>
          <w:lang w:val="hr-HR"/>
        </w:rPr>
        <w:t xml:space="preserve"> Nevenki  Siladi Rstić u stečajnom postupku otvorenim nad stečajnim dužnikom</w:t>
      </w:r>
      <w:r w:rsidR="001A0A1F" w:rsidRPr="00981CBA">
        <w:rPr>
          <w:rFonts w:hAnsi="Times New Roman" w:ascii="Times New Roman"/>
          <w:szCs w:val="24"/>
          <w:lang w:val="hr-HR"/>
        </w:rPr>
        <w:t xml:space="preserve"> </w:t>
      </w:r>
      <w:r w:rsidR="004A2C31" w:rsidRPr="00981CBA">
        <w:rPr>
          <w:rFonts w:hAnsi="Times New Roman" w:ascii="Times New Roman"/>
          <w:szCs w:val="24"/>
          <w:lang w:val="hr-HR"/>
        </w:rPr>
        <w:t>MEGAPULS, d.o.o. za trgovinu u stečaju, OIB: 40539291917, Zagreb (Grad Zagreb), Ul. Svetice 26/A</w:t>
      </w:r>
      <w:r w:rsidR="006E3814" w:rsidRPr="00981CBA">
        <w:rPr>
          <w:rFonts w:hAnsi="Times New Roman" w:ascii="Times New Roman"/>
          <w:lang w:val="hr-HR"/>
        </w:rPr>
        <w:t>,</w:t>
      </w:r>
      <w:r w:rsidR="00174874" w:rsidRPr="00981CBA">
        <w:rPr>
          <w:rFonts w:hAnsi="Times New Roman" w:ascii="Times New Roman"/>
          <w:szCs w:val="24"/>
          <w:lang w:val="hr-HR"/>
        </w:rPr>
        <w:t xml:space="preserve"> odlučujući o </w:t>
      </w:r>
      <w:r w:rsidR="006200C0" w:rsidRPr="00981CBA">
        <w:rPr>
          <w:rFonts w:hAnsi="Times New Roman" w:ascii="Times New Roman"/>
          <w:szCs w:val="24"/>
          <w:lang w:val="hr-HR"/>
        </w:rPr>
        <w:t>dijelu prijave novčane tražbine vjerovnika</w:t>
      </w:r>
      <w:r w:rsidR="004A2C31" w:rsidRPr="00981CBA">
        <w:rPr>
          <w:rFonts w:hAnsi="Times New Roman" w:ascii="Times New Roman"/>
          <w:szCs w:val="24"/>
          <w:lang w:val="hr-HR"/>
        </w:rPr>
        <w:t xml:space="preserve">, </w:t>
      </w:r>
      <w:r w:rsidR="00981CBA" w:rsidRPr="00981CBA">
        <w:rPr>
          <w:rFonts w:hAnsi="Times New Roman" w:ascii="Times New Roman"/>
          <w:szCs w:val="24"/>
          <w:lang w:val="hr-HR"/>
        </w:rPr>
        <w:t>HRVATSKA RADIOTELEVIZIJA</w:t>
      </w:r>
      <w:r w:rsidR="00981CBA" w:rsidRPr="00981CBA">
        <w:rPr>
          <w:rFonts w:hAnsi="Times New Roman" w:ascii="Times New Roman"/>
          <w:b/>
          <w:szCs w:val="24"/>
          <w:lang w:val="hr-HR"/>
        </w:rPr>
        <w:t xml:space="preserve">, </w:t>
      </w:r>
      <w:r w:rsidR="00981CBA" w:rsidRPr="00981CBA">
        <w:rPr>
          <w:rFonts w:hAnsi="Times New Roman" w:ascii="Times New Roman"/>
          <w:szCs w:val="24"/>
          <w:lang w:val="hr-HR"/>
        </w:rPr>
        <w:t>javna ustanova, Zagreb, Prisavlje 3, OIB: 68419124305</w:t>
      </w:r>
      <w:r w:rsidR="00981CBA">
        <w:rPr>
          <w:rFonts w:hAnsi="Times New Roman" w:ascii="Times New Roman"/>
          <w:szCs w:val="24"/>
          <w:lang w:val="hr-HR"/>
        </w:rPr>
        <w:t xml:space="preserve"> kojeg zastupa Marijan Hanžeković, odvjetnik iz Odvjetničkom društvu Hanžeković &amp; Partneri, Zagreb, Radnička cesta 22</w:t>
      </w:r>
      <w:r w:rsidR="001A0A1F" w:rsidRPr="00174874">
        <w:rPr>
          <w:rFonts w:hAnsi="Times New Roman" w:ascii="Times New Roman"/>
          <w:szCs w:val="24"/>
          <w:lang w:val="hr-HR"/>
        </w:rPr>
        <w:t xml:space="preserve">, </w:t>
      </w:r>
      <w:r w:rsidR="00676D69">
        <w:rPr>
          <w:rFonts w:hAnsi="Times New Roman" w:ascii="Times New Roman"/>
          <w:szCs w:val="24"/>
          <w:lang w:val="hr-HR"/>
        </w:rPr>
        <w:t xml:space="preserve">dana </w:t>
      </w:r>
      <w:r w:rsidR="004A2C31">
        <w:rPr>
          <w:rFonts w:hAnsi="Times New Roman" w:ascii="Times New Roman"/>
          <w:szCs w:val="24"/>
          <w:lang w:val="hr-HR"/>
        </w:rPr>
        <w:t>19</w:t>
      </w:r>
      <w:r w:rsidR="006E3814">
        <w:rPr>
          <w:rFonts w:hAnsi="Times New Roman" w:ascii="Times New Roman"/>
          <w:szCs w:val="24"/>
          <w:lang w:val="hr-HR"/>
        </w:rPr>
        <w:t xml:space="preserve">. </w:t>
      </w:r>
      <w:r w:rsidR="004A2C31">
        <w:rPr>
          <w:rFonts w:hAnsi="Times New Roman" w:ascii="Times New Roman"/>
          <w:szCs w:val="24"/>
          <w:lang w:val="hr-HR"/>
        </w:rPr>
        <w:t>listopada</w:t>
      </w:r>
      <w:r w:rsidR="006E3814">
        <w:rPr>
          <w:rFonts w:hAnsi="Times New Roman" w:ascii="Times New Roman"/>
          <w:szCs w:val="24"/>
          <w:lang w:val="hr-HR"/>
        </w:rPr>
        <w:t xml:space="preserve"> 2016</w:t>
      </w:r>
      <w:r w:rsidR="00057F92" w:rsidRPr="00174874">
        <w:rPr>
          <w:rFonts w:hAnsi="Times New Roman" w:ascii="Times New Roman"/>
          <w:szCs w:val="24"/>
          <w:lang w:val="hr-HR"/>
        </w:rPr>
        <w:t>.</w:t>
      </w:r>
      <w:r w:rsidR="006E3814">
        <w:rPr>
          <w:rFonts w:hAnsi="Times New Roman" w:ascii="Times New Roman"/>
          <w:szCs w:val="24"/>
          <w:lang w:val="hr-HR"/>
        </w:rPr>
        <w:t xml:space="preserve"> godine</w:t>
      </w:r>
    </w:p>
    <w:p w:rsidRDefault="00981CBA" w:rsidP="004A2C31" w:rsidR="00981CBA" w:rsidRPr="001748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0FF2" w:rsidP="009F141E" w:rsidR="00F90FF2" w:rsidRPr="00174874">
      <w:pPr>
        <w:jc w:val="center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>r i j e š i o    j e</w:t>
      </w:r>
    </w:p>
    <w:p w:rsidRDefault="00F90FF2" w:rsidR="00F90FF2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BB104B" w:rsidP="00F70B35" w:rsidR="00F70B35" w:rsidRPr="00981C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1CBA">
        <w:rPr>
          <w:rFonts w:hAnsi="Times New Roman" w:ascii="Times New Roman"/>
          <w:szCs w:val="24"/>
          <w:lang w:val="hr-HR"/>
        </w:rPr>
        <w:t>Odbacuj</w:t>
      </w:r>
      <w:r w:rsidR="006200C0" w:rsidRPr="00981CBA">
        <w:rPr>
          <w:rFonts w:hAnsi="Times New Roman" w:ascii="Times New Roman"/>
          <w:szCs w:val="24"/>
          <w:lang w:val="hr-HR"/>
        </w:rPr>
        <w:t>e</w:t>
      </w:r>
      <w:r w:rsidRPr="00981CBA">
        <w:rPr>
          <w:rFonts w:hAnsi="Times New Roman" w:ascii="Times New Roman"/>
          <w:szCs w:val="24"/>
          <w:lang w:val="hr-HR"/>
        </w:rPr>
        <w:t xml:space="preserve"> se </w:t>
      </w:r>
      <w:r w:rsidR="00770C9E" w:rsidRPr="00981CBA">
        <w:rPr>
          <w:rFonts w:hAnsi="Times New Roman" w:ascii="Times New Roman"/>
          <w:szCs w:val="24"/>
          <w:lang w:val="hr-HR"/>
        </w:rPr>
        <w:t>kao preuranjen</w:t>
      </w:r>
      <w:r w:rsidR="006200C0" w:rsidRPr="00981CBA">
        <w:rPr>
          <w:rFonts w:hAnsi="Times New Roman" w:ascii="Times New Roman"/>
          <w:szCs w:val="24"/>
          <w:lang w:val="hr-HR"/>
        </w:rPr>
        <w:t>a</w:t>
      </w:r>
      <w:r w:rsidR="00770C9E" w:rsidRPr="00981CBA">
        <w:rPr>
          <w:rFonts w:hAnsi="Times New Roman" w:ascii="Times New Roman"/>
          <w:szCs w:val="24"/>
          <w:lang w:val="hr-HR"/>
        </w:rPr>
        <w:t xml:space="preserve"> </w:t>
      </w:r>
      <w:r w:rsidRPr="00981CBA">
        <w:rPr>
          <w:rFonts w:hAnsi="Times New Roman" w:ascii="Times New Roman"/>
          <w:szCs w:val="24"/>
          <w:lang w:val="hr-HR"/>
        </w:rPr>
        <w:t>p</w:t>
      </w:r>
      <w:r w:rsidR="00F90FF2" w:rsidRPr="00981CBA">
        <w:rPr>
          <w:rFonts w:hAnsi="Times New Roman" w:ascii="Times New Roman"/>
          <w:szCs w:val="24"/>
          <w:lang w:val="hr-HR"/>
        </w:rPr>
        <w:t>rijav</w:t>
      </w:r>
      <w:r w:rsidR="006200C0" w:rsidRPr="00981CBA">
        <w:rPr>
          <w:rFonts w:hAnsi="Times New Roman" w:ascii="Times New Roman"/>
          <w:szCs w:val="24"/>
          <w:lang w:val="hr-HR"/>
        </w:rPr>
        <w:t>a</w:t>
      </w:r>
      <w:r w:rsidR="00F90FF2" w:rsidRPr="00981CBA">
        <w:rPr>
          <w:rFonts w:hAnsi="Times New Roman" w:ascii="Times New Roman"/>
          <w:szCs w:val="24"/>
          <w:lang w:val="hr-HR"/>
        </w:rPr>
        <w:t xml:space="preserve"> novčan</w:t>
      </w:r>
      <w:r w:rsidR="006200C0" w:rsidRPr="00981CBA">
        <w:rPr>
          <w:rFonts w:hAnsi="Times New Roman" w:ascii="Times New Roman"/>
          <w:szCs w:val="24"/>
          <w:lang w:val="hr-HR"/>
        </w:rPr>
        <w:t>e</w:t>
      </w:r>
      <w:r w:rsidR="00F90FF2" w:rsidRPr="00981CBA">
        <w:rPr>
          <w:rFonts w:hAnsi="Times New Roman" w:ascii="Times New Roman"/>
          <w:szCs w:val="24"/>
          <w:lang w:val="hr-HR"/>
        </w:rPr>
        <w:t xml:space="preserve"> tražbin</w:t>
      </w:r>
      <w:r w:rsidR="006200C0" w:rsidRPr="00981CBA">
        <w:rPr>
          <w:rFonts w:hAnsi="Times New Roman" w:ascii="Times New Roman"/>
          <w:szCs w:val="24"/>
          <w:lang w:val="hr-HR"/>
        </w:rPr>
        <w:t>e</w:t>
      </w:r>
      <w:r w:rsidR="00F90FF2" w:rsidRPr="00981CBA">
        <w:rPr>
          <w:rFonts w:hAnsi="Times New Roman" w:ascii="Times New Roman"/>
          <w:szCs w:val="24"/>
          <w:lang w:val="hr-HR"/>
        </w:rPr>
        <w:t xml:space="preserve"> podnesen</w:t>
      </w:r>
      <w:r w:rsidR="00053A40" w:rsidRPr="00981CBA">
        <w:rPr>
          <w:rFonts w:hAnsi="Times New Roman" w:ascii="Times New Roman"/>
          <w:szCs w:val="24"/>
          <w:lang w:val="hr-HR"/>
        </w:rPr>
        <w:t>e</w:t>
      </w:r>
      <w:r w:rsidR="00F90FF2" w:rsidRPr="00981CBA">
        <w:rPr>
          <w:rFonts w:hAnsi="Times New Roman" w:ascii="Times New Roman"/>
          <w:szCs w:val="24"/>
          <w:lang w:val="hr-HR"/>
        </w:rPr>
        <w:t xml:space="preserve"> </w:t>
      </w:r>
      <w:r w:rsidR="000E7C4C" w:rsidRPr="00981CBA">
        <w:rPr>
          <w:rFonts w:hAnsi="Times New Roman" w:ascii="Times New Roman"/>
          <w:szCs w:val="24"/>
          <w:lang w:val="hr-HR"/>
        </w:rPr>
        <w:t xml:space="preserve">od strane </w:t>
      </w:r>
      <w:r w:rsidR="006200C0" w:rsidRPr="00981CBA">
        <w:rPr>
          <w:rFonts w:hAnsi="Times New Roman" w:ascii="Times New Roman"/>
          <w:szCs w:val="24"/>
          <w:lang w:val="hr-HR"/>
        </w:rPr>
        <w:t>stečajnog</w:t>
      </w:r>
      <w:r w:rsidR="00053A40" w:rsidRPr="00981CBA">
        <w:rPr>
          <w:rFonts w:hAnsi="Times New Roman" w:ascii="Times New Roman"/>
          <w:szCs w:val="24"/>
          <w:lang w:val="hr-HR"/>
        </w:rPr>
        <w:t xml:space="preserve"> </w:t>
      </w:r>
      <w:r w:rsidR="000E7C4C" w:rsidRPr="00981CBA">
        <w:rPr>
          <w:rFonts w:hAnsi="Times New Roman" w:ascii="Times New Roman"/>
          <w:szCs w:val="24"/>
          <w:lang w:val="hr-HR"/>
        </w:rPr>
        <w:t>vje</w:t>
      </w:r>
      <w:r w:rsidR="00E44BAE" w:rsidRPr="00981CBA">
        <w:rPr>
          <w:rFonts w:hAnsi="Times New Roman" w:ascii="Times New Roman"/>
          <w:szCs w:val="24"/>
          <w:lang w:val="hr-HR"/>
        </w:rPr>
        <w:t>rovnika</w:t>
      </w:r>
      <w:r w:rsidR="004A2C31" w:rsidRPr="00981CBA">
        <w:rPr>
          <w:rFonts w:hAnsi="Times New Roman" w:ascii="Times New Roman"/>
          <w:szCs w:val="24"/>
          <w:lang w:val="hr-HR"/>
        </w:rPr>
        <w:t xml:space="preserve">, </w:t>
      </w:r>
      <w:r w:rsidR="00981CBA" w:rsidRPr="00981CBA">
        <w:rPr>
          <w:rFonts w:hAnsi="Times New Roman" w:ascii="Times New Roman"/>
          <w:szCs w:val="24"/>
          <w:lang w:val="hr-HR"/>
        </w:rPr>
        <w:t>HRVATSKA RADIOTELEVIZIJA</w:t>
      </w:r>
      <w:r w:rsidR="00981CBA" w:rsidRPr="00981CBA">
        <w:rPr>
          <w:rFonts w:hAnsi="Times New Roman" w:ascii="Times New Roman"/>
          <w:b/>
          <w:szCs w:val="24"/>
          <w:lang w:val="hr-HR"/>
        </w:rPr>
        <w:t xml:space="preserve">, </w:t>
      </w:r>
      <w:r w:rsidR="00981CBA" w:rsidRPr="00981CBA">
        <w:rPr>
          <w:rFonts w:hAnsi="Times New Roman" w:ascii="Times New Roman"/>
          <w:szCs w:val="24"/>
          <w:lang w:val="hr-HR"/>
        </w:rPr>
        <w:t>javna ustanova, Zagreb, Prisavlje 3, OIB: 68419124305</w:t>
      </w:r>
      <w:r w:rsidR="004A2C31" w:rsidRPr="00981CBA">
        <w:rPr>
          <w:rFonts w:hAnsi="Times New Roman" w:ascii="Times New Roman"/>
          <w:szCs w:val="24"/>
          <w:lang w:val="hr-HR"/>
        </w:rPr>
        <w:t xml:space="preserve"> </w:t>
      </w:r>
      <w:r w:rsidR="006E3814" w:rsidRPr="00981CBA">
        <w:rPr>
          <w:rFonts w:hAnsi="Times New Roman" w:ascii="Times New Roman"/>
          <w:lang w:val="hr-HR"/>
        </w:rPr>
        <w:t xml:space="preserve">u iznosu od </w:t>
      </w:r>
      <w:r w:rsidR="00981CBA" w:rsidRPr="00981CBA">
        <w:rPr>
          <w:rFonts w:hAnsi="Times New Roman" w:ascii="Times New Roman"/>
          <w:szCs w:val="24"/>
          <w:lang w:val="hr-HR"/>
        </w:rPr>
        <w:t>1.051,25 kuna</w:t>
      </w:r>
    </w:p>
    <w:p w:rsidRDefault="00981CBA" w:rsidP="00F70B35" w:rsidR="00981CBA" w:rsidRPr="00981CB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0FF2" w:rsidP="004A2C31" w:rsidR="00053A40">
      <w:pPr>
        <w:jc w:val="center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>Obrazloženje</w:t>
      </w:r>
    </w:p>
    <w:p w:rsidRDefault="00174874" w:rsidP="00C61815" w:rsidR="00174874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C61815" w:rsidP="006E3814" w:rsidR="006E38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3814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4A2C31" w:rsidRPr="004A2C31">
        <w:rPr>
          <w:rFonts w:hAnsi="Times New Roman" w:ascii="Times New Roman"/>
          <w:szCs w:val="24"/>
          <w:lang w:val="hr-HR"/>
        </w:rPr>
        <w:t>MEGAPULS, d.o.o. za trgovinu u stečaju, OIB: 40539291917, Zagreb (Grad Zagreb), Ul. Svetice 26/A</w:t>
      </w:r>
      <w:r w:rsidR="006E3814" w:rsidRPr="006E3814">
        <w:rPr>
          <w:rFonts w:hAnsi="Times New Roman" w:ascii="Times New Roman"/>
          <w:szCs w:val="24"/>
          <w:lang w:val="hr-HR"/>
        </w:rPr>
        <w:t xml:space="preserve">, otvoren je stečajni postupak </w:t>
      </w:r>
      <w:r w:rsidR="004A2C31">
        <w:rPr>
          <w:rFonts w:hAnsi="Times New Roman" w:ascii="Times New Roman"/>
          <w:szCs w:val="24"/>
          <w:lang w:val="hr-HR"/>
        </w:rPr>
        <w:t>12</w:t>
      </w:r>
      <w:r w:rsidR="006E3814" w:rsidRPr="006E3814">
        <w:rPr>
          <w:rFonts w:hAnsi="Times New Roman" w:ascii="Times New Roman"/>
          <w:szCs w:val="24"/>
          <w:lang w:val="hr-HR"/>
        </w:rPr>
        <w:t xml:space="preserve">. </w:t>
      </w:r>
      <w:r w:rsidR="004A2C31">
        <w:rPr>
          <w:rFonts w:hAnsi="Times New Roman" w:ascii="Times New Roman"/>
          <w:szCs w:val="24"/>
          <w:lang w:val="hr-HR"/>
        </w:rPr>
        <w:t>svibnja</w:t>
      </w:r>
      <w:r w:rsidR="006E3814" w:rsidRPr="006E3814">
        <w:rPr>
          <w:rFonts w:hAnsi="Times New Roman" w:ascii="Times New Roman"/>
          <w:szCs w:val="24"/>
          <w:lang w:val="hr-HR"/>
        </w:rPr>
        <w:t xml:space="preserve"> 2015. godine, prvo ispitno ročište održano je </w:t>
      </w:r>
      <w:r w:rsidR="004A2C31">
        <w:rPr>
          <w:rFonts w:hAnsi="Times New Roman" w:ascii="Times New Roman"/>
          <w:szCs w:val="24"/>
          <w:lang w:val="hr-HR"/>
        </w:rPr>
        <w:t>8</w:t>
      </w:r>
      <w:r w:rsidR="006E3814" w:rsidRPr="006E3814">
        <w:rPr>
          <w:rFonts w:hAnsi="Times New Roman" w:ascii="Times New Roman"/>
          <w:szCs w:val="24"/>
          <w:lang w:val="hr-HR"/>
        </w:rPr>
        <w:t xml:space="preserve">. </w:t>
      </w:r>
      <w:r w:rsidR="004A2C31">
        <w:rPr>
          <w:rFonts w:hAnsi="Times New Roman" w:ascii="Times New Roman"/>
          <w:szCs w:val="24"/>
          <w:lang w:val="hr-HR"/>
        </w:rPr>
        <w:t>srpnja</w:t>
      </w:r>
      <w:r w:rsidR="006E3814" w:rsidRPr="006E3814">
        <w:rPr>
          <w:rFonts w:hAnsi="Times New Roman" w:ascii="Times New Roman"/>
          <w:szCs w:val="24"/>
          <w:lang w:val="hr-HR"/>
        </w:rPr>
        <w:t xml:space="preserve"> 2015. godine, a posebno ispitno ročište za naknadne prijave podnesene unutar 3 mjeseca od prvog ispitnog ročišta, održano je </w:t>
      </w:r>
      <w:r w:rsidR="004A2C31">
        <w:rPr>
          <w:rFonts w:hAnsi="Times New Roman" w:ascii="Times New Roman"/>
          <w:szCs w:val="24"/>
          <w:lang w:val="hr-HR"/>
        </w:rPr>
        <w:t>19</w:t>
      </w:r>
      <w:r w:rsidR="006E3814" w:rsidRPr="006E3814">
        <w:rPr>
          <w:rFonts w:hAnsi="Times New Roman" w:ascii="Times New Roman"/>
          <w:szCs w:val="24"/>
          <w:lang w:val="hr-HR"/>
        </w:rPr>
        <w:t xml:space="preserve">. </w:t>
      </w:r>
      <w:r w:rsidR="004A2C31">
        <w:rPr>
          <w:rFonts w:hAnsi="Times New Roman" w:ascii="Times New Roman"/>
          <w:szCs w:val="24"/>
          <w:lang w:val="hr-HR"/>
        </w:rPr>
        <w:t>listopada</w:t>
      </w:r>
      <w:r w:rsidR="006E3814" w:rsidRPr="006E3814">
        <w:rPr>
          <w:rFonts w:hAnsi="Times New Roman" w:ascii="Times New Roman"/>
          <w:szCs w:val="24"/>
          <w:lang w:val="hr-HR"/>
        </w:rPr>
        <w:t xml:space="preserve"> 2016. godine.</w:t>
      </w:r>
    </w:p>
    <w:p w:rsidRDefault="004A2C31" w:rsidP="006E3814" w:rsidR="004A2C31" w:rsidRPr="006E38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3814" w:rsidP="006E3814" w:rsidR="006E3814">
      <w:pPr>
        <w:ind w:firstLine="720"/>
        <w:jc w:val="both"/>
        <w:rPr>
          <w:rFonts w:hAnsi="Times New Roman" w:ascii="Times New Roman"/>
          <w:lang w:val="hr-HR"/>
        </w:rPr>
      </w:pPr>
      <w:r w:rsidRPr="006E3814">
        <w:rPr>
          <w:rFonts w:hAnsi="Times New Roman" w:ascii="Times New Roman"/>
          <w:szCs w:val="24"/>
          <w:lang w:val="hr-HR"/>
        </w:rPr>
        <w:t xml:space="preserve">Na istom je stečajni upravitelj ispitao i očitovao se o naknadnim prijavama. Gore navedenom vjerovniku, stečajni upravitelj je priznao, a nitko od ostalih vjerovnika nije osporio, novčanu tražbinu u iznosu od </w:t>
      </w:r>
      <w:r w:rsidR="004A2C31" w:rsidRPr="004A2C31">
        <w:rPr>
          <w:rFonts w:hAnsi="Times New Roman" w:ascii="Times New Roman"/>
          <w:szCs w:val="24"/>
          <w:lang w:val="hr-HR"/>
        </w:rPr>
        <w:t>117.194,77 kuna</w:t>
      </w:r>
      <w:r w:rsidRPr="006E3814">
        <w:rPr>
          <w:rFonts w:hAnsi="Times New Roman" w:ascii="Times New Roman"/>
          <w:szCs w:val="24"/>
          <w:lang w:val="hr-HR"/>
        </w:rPr>
        <w:t>, te je is</w:t>
      </w:r>
      <w:r w:rsidR="004A2C31">
        <w:rPr>
          <w:rFonts w:hAnsi="Times New Roman" w:ascii="Times New Roman"/>
          <w:szCs w:val="24"/>
          <w:lang w:val="hr-HR"/>
        </w:rPr>
        <w:t>ta utvrđena sukladno odredbi članka</w:t>
      </w:r>
      <w:r w:rsidRPr="006E3814">
        <w:rPr>
          <w:rFonts w:hAnsi="Times New Roman" w:ascii="Times New Roman"/>
          <w:szCs w:val="24"/>
          <w:lang w:val="hr-HR"/>
        </w:rPr>
        <w:t xml:space="preserve"> 178. </w:t>
      </w:r>
      <w:r w:rsidRPr="006E3814">
        <w:rPr>
          <w:rFonts w:hAnsi="Times New Roman" w:ascii="Times New Roman"/>
          <w:lang w:val="hr-HR"/>
        </w:rPr>
        <w:t>Stečajnog zakona (</w:t>
      </w:r>
      <w:r w:rsidR="004A2C31">
        <w:rPr>
          <w:rFonts w:hAnsi="Times New Roman" w:ascii="Times New Roman"/>
          <w:lang w:val="hr-HR"/>
        </w:rPr>
        <w:t xml:space="preserve">"Narodne novine" </w:t>
      </w:r>
      <w:r w:rsidRPr="006E3814">
        <w:rPr>
          <w:rFonts w:hAnsi="Times New Roman" w:ascii="Times New Roman"/>
          <w:lang w:val="hr-HR"/>
        </w:rPr>
        <w:t>44/96, 29/99, 129/00, 123/03, 82/06, 116/10, 25/12, 133/12; dalje u tekstu SZ)</w:t>
      </w:r>
      <w:r>
        <w:rPr>
          <w:rFonts w:hAnsi="Times New Roman" w:ascii="Times New Roman"/>
          <w:lang w:val="hr-HR"/>
        </w:rPr>
        <w:t xml:space="preserve">, u </w:t>
      </w:r>
      <w:r w:rsidR="00B32518">
        <w:rPr>
          <w:rFonts w:hAnsi="Times New Roman" w:ascii="Times New Roman"/>
          <w:lang w:val="hr-HR"/>
        </w:rPr>
        <w:t>drugom</w:t>
      </w:r>
      <w:r>
        <w:rPr>
          <w:rFonts w:hAnsi="Times New Roman" w:ascii="Times New Roman"/>
          <w:lang w:val="hr-HR"/>
        </w:rPr>
        <w:t xml:space="preserve"> višem isplatnom redu tražbina stečajnih vjerovnika.</w:t>
      </w:r>
    </w:p>
    <w:p w:rsidRDefault="006E3814" w:rsidP="006E3814" w:rsidR="006E3814">
      <w:pPr>
        <w:ind w:firstLine="720"/>
        <w:jc w:val="both"/>
        <w:rPr>
          <w:rFonts w:hAnsi="Times New Roman" w:ascii="Times New Roman"/>
          <w:lang w:val="hr-HR"/>
        </w:rPr>
      </w:pPr>
    </w:p>
    <w:p w:rsidRDefault="00C61815" w:rsidP="004A2C31" w:rsidR="00C618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1CBA">
        <w:rPr>
          <w:rFonts w:hAnsi="Times New Roman" w:ascii="Times New Roman"/>
          <w:szCs w:val="24"/>
          <w:lang w:val="hr-HR"/>
        </w:rPr>
        <w:t xml:space="preserve">Uvidom u navedenu prijavu ovog vjerovnika utvrđeno je da se iznos od </w:t>
      </w:r>
      <w:r w:rsidR="00981CBA" w:rsidRPr="00981CBA">
        <w:rPr>
          <w:rFonts w:hAnsi="Times New Roman" w:ascii="Times New Roman"/>
          <w:szCs w:val="24"/>
          <w:lang w:val="hr-HR"/>
        </w:rPr>
        <w:t xml:space="preserve">1.051,25 kuna </w:t>
      </w:r>
      <w:r w:rsidR="004A2C31" w:rsidRPr="00981CBA">
        <w:rPr>
          <w:rFonts w:hAnsi="Times New Roman" w:ascii="Times New Roman"/>
          <w:szCs w:val="24"/>
          <w:lang w:val="hr-HR"/>
        </w:rPr>
        <w:t xml:space="preserve">odnosi na trošak sastava, a koje tražbine spadaju u </w:t>
      </w:r>
      <w:r w:rsidRPr="00981CBA">
        <w:rPr>
          <w:rFonts w:hAnsi="Times New Roman" w:ascii="Times New Roman"/>
          <w:szCs w:val="24"/>
          <w:lang w:val="hr-HR"/>
        </w:rPr>
        <w:t>tražbine nižih isplatnih redova tražbina stečajnih</w:t>
      </w:r>
      <w:r w:rsidR="004A2C31" w:rsidRPr="00981CBA">
        <w:rPr>
          <w:rFonts w:hAnsi="Times New Roman" w:ascii="Times New Roman"/>
          <w:szCs w:val="24"/>
          <w:lang w:val="hr-HR"/>
        </w:rPr>
        <w:t xml:space="preserve"> vjerovnika</w:t>
      </w:r>
      <w:r w:rsidR="004A2C31">
        <w:rPr>
          <w:rFonts w:hAnsi="Times New Roman" w:ascii="Times New Roman"/>
          <w:szCs w:val="24"/>
          <w:lang w:val="hr-HR"/>
        </w:rPr>
        <w:t xml:space="preserve"> temeljem odredbe članka</w:t>
      </w:r>
      <w:r w:rsidRPr="00174874">
        <w:rPr>
          <w:rFonts w:hAnsi="Times New Roman" w:ascii="Times New Roman"/>
          <w:szCs w:val="24"/>
          <w:lang w:val="hr-HR"/>
        </w:rPr>
        <w:t xml:space="preserve"> 14. i </w:t>
      </w:r>
      <w:smartTag w:element="metricconverter" w:uri="urn:schemas-microsoft-com:office:smarttags">
        <w:smartTagPr>
          <w:attr w:val="72. st" w:name="ProductID"/>
        </w:smartTagPr>
        <w:r w:rsidRPr="00174874">
          <w:rPr>
            <w:rFonts w:hAnsi="Times New Roman" w:ascii="Times New Roman"/>
            <w:szCs w:val="24"/>
            <w:lang w:val="hr-HR"/>
          </w:rPr>
          <w:t>72. st</w:t>
        </w:r>
        <w:r w:rsidR="004A2C31">
          <w:rPr>
            <w:rFonts w:hAnsi="Times New Roman" w:ascii="Times New Roman"/>
            <w:szCs w:val="24"/>
            <w:lang w:val="hr-HR"/>
          </w:rPr>
          <w:t xml:space="preserve">av </w:t>
        </w:r>
      </w:smartTag>
      <w:r w:rsidR="004A2C31">
        <w:rPr>
          <w:rFonts w:hAnsi="Times New Roman" w:ascii="Times New Roman"/>
          <w:szCs w:val="24"/>
          <w:lang w:val="hr-HR"/>
        </w:rPr>
        <w:t>1. točka</w:t>
      </w:r>
      <w:r w:rsidRPr="00174874">
        <w:rPr>
          <w:rFonts w:hAnsi="Times New Roman" w:ascii="Times New Roman"/>
          <w:szCs w:val="24"/>
          <w:lang w:val="hr-HR"/>
        </w:rPr>
        <w:t xml:space="preserve"> 2</w:t>
      </w:r>
      <w:r w:rsidR="004A2C31">
        <w:rPr>
          <w:rFonts w:hAnsi="Times New Roman" w:ascii="Times New Roman"/>
          <w:szCs w:val="24"/>
          <w:lang w:val="hr-HR"/>
        </w:rPr>
        <w:t>. Stečajnog zakona ("Narodne novine"</w:t>
      </w:r>
      <w:r w:rsidRPr="00174874">
        <w:rPr>
          <w:rFonts w:hAnsi="Times New Roman" w:ascii="Times New Roman"/>
          <w:szCs w:val="24"/>
          <w:lang w:val="hr-HR"/>
        </w:rPr>
        <w:t xml:space="preserve"> broj 44/96, 29/99, 129/00, 123/03, 82/06</w:t>
      </w:r>
      <w:r w:rsidR="004A2C31">
        <w:rPr>
          <w:rFonts w:hAnsi="Times New Roman" w:ascii="Times New Roman"/>
          <w:szCs w:val="24"/>
          <w:lang w:val="hr-HR"/>
        </w:rPr>
        <w:t xml:space="preserve">, 116/10, 25/12, 133/12; dalje </w:t>
      </w:r>
      <w:r w:rsidRPr="00174874">
        <w:rPr>
          <w:rFonts w:hAnsi="Times New Roman" w:ascii="Times New Roman"/>
          <w:szCs w:val="24"/>
          <w:lang w:val="hr-HR"/>
        </w:rPr>
        <w:t xml:space="preserve">u tekstu SZ), a koje tražbine se mogu  namirivati tek ukoliko budu u cijelosti namireni vjerovnici viših isplatnih redova i to tek po pozivu stečajnog suca koji će biti javno objavljen </w:t>
      </w:r>
      <w:r w:rsidR="004A2C31">
        <w:rPr>
          <w:rFonts w:hAnsi="Times New Roman" w:ascii="Times New Roman"/>
          <w:szCs w:val="24"/>
          <w:lang w:val="hr-HR"/>
        </w:rPr>
        <w:t xml:space="preserve">na mrežnoj </w:t>
      </w:r>
      <w:r w:rsidR="004A2C31">
        <w:rPr>
          <w:rFonts w:hAnsi="Times New Roman" w:ascii="Times New Roman"/>
          <w:szCs w:val="24"/>
          <w:lang w:val="hr-HR"/>
        </w:rPr>
        <w:lastRenderedPageBreak/>
        <w:t xml:space="preserve">stranici e-Oglasna ploča Trgovačkog suda u Zagrebu </w:t>
      </w:r>
      <w:r w:rsidRPr="00174874">
        <w:rPr>
          <w:rFonts w:hAnsi="Times New Roman" w:ascii="Times New Roman"/>
          <w:szCs w:val="24"/>
          <w:lang w:val="hr-HR"/>
        </w:rPr>
        <w:t>ukoliko bude dostatne stečajne mase za namirenje stečajnih vjerovnika viših isplatnih redova.</w:t>
      </w:r>
    </w:p>
    <w:p w:rsidRDefault="004A2C31" w:rsidP="004A2C31" w:rsidR="004A2C31" w:rsidRPr="001748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1815" w:rsidP="009F141E" w:rsidR="00B325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 xml:space="preserve">Stoga je pozivom na navedene odredbe SZ odlučeno kao u izreci ovog rješenja. </w:t>
      </w:r>
    </w:p>
    <w:p w:rsidRDefault="00A5495D" w:rsidP="009F141E" w:rsidR="001769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ab/>
      </w:r>
    </w:p>
    <w:p w:rsidRDefault="00E1375E" w:rsidP="001769F9" w:rsidR="00F90FF2">
      <w:pPr>
        <w:jc w:val="center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 xml:space="preserve">U </w:t>
      </w:r>
      <w:r w:rsidR="00A5495D" w:rsidRPr="00174874">
        <w:rPr>
          <w:rFonts w:hAnsi="Times New Roman" w:ascii="Times New Roman"/>
          <w:szCs w:val="24"/>
          <w:lang w:val="hr-HR"/>
        </w:rPr>
        <w:t>Zagreb</w:t>
      </w:r>
      <w:r w:rsidRPr="00174874">
        <w:rPr>
          <w:rFonts w:hAnsi="Times New Roman" w:ascii="Times New Roman"/>
          <w:szCs w:val="24"/>
          <w:lang w:val="hr-HR"/>
        </w:rPr>
        <w:t>u</w:t>
      </w:r>
      <w:r w:rsidR="004A2C31">
        <w:rPr>
          <w:rFonts w:hAnsi="Times New Roman" w:ascii="Times New Roman"/>
          <w:szCs w:val="24"/>
          <w:lang w:val="hr-HR"/>
        </w:rPr>
        <w:t>, 19</w:t>
      </w:r>
      <w:r w:rsidR="001769F9" w:rsidRPr="00174874">
        <w:rPr>
          <w:rFonts w:hAnsi="Times New Roman" w:ascii="Times New Roman"/>
          <w:szCs w:val="24"/>
          <w:lang w:val="hr-HR"/>
        </w:rPr>
        <w:t xml:space="preserve">. </w:t>
      </w:r>
      <w:r w:rsidR="004A2C31">
        <w:rPr>
          <w:rFonts w:hAnsi="Times New Roman" w:ascii="Times New Roman"/>
          <w:szCs w:val="24"/>
          <w:lang w:val="hr-HR"/>
        </w:rPr>
        <w:t>listopada</w:t>
      </w:r>
      <w:r w:rsidR="001769F9" w:rsidRPr="00174874">
        <w:rPr>
          <w:rFonts w:hAnsi="Times New Roman" w:ascii="Times New Roman"/>
          <w:szCs w:val="24"/>
          <w:lang w:val="hr-HR"/>
        </w:rPr>
        <w:t xml:space="preserve"> </w:t>
      </w:r>
      <w:r w:rsidR="006E3814">
        <w:rPr>
          <w:rFonts w:hAnsi="Times New Roman" w:ascii="Times New Roman"/>
          <w:szCs w:val="24"/>
          <w:lang w:val="hr-HR"/>
        </w:rPr>
        <w:t>2016</w:t>
      </w:r>
      <w:r w:rsidR="00F90FF2" w:rsidRPr="00174874">
        <w:rPr>
          <w:rFonts w:hAnsi="Times New Roman" w:ascii="Times New Roman"/>
          <w:szCs w:val="24"/>
          <w:lang w:val="hr-HR"/>
        </w:rPr>
        <w:t>.</w:t>
      </w:r>
    </w:p>
    <w:p w:rsidRDefault="00A5495D" w:rsidP="009F141E" w:rsidR="00F90FF2" w:rsidRPr="00174874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 xml:space="preserve">   </w:t>
      </w:r>
      <w:r w:rsidR="00676D69">
        <w:rPr>
          <w:rFonts w:hAnsi="Times New Roman" w:ascii="Times New Roman"/>
          <w:szCs w:val="24"/>
          <w:lang w:val="hr-HR"/>
        </w:rPr>
        <w:t xml:space="preserve">        </w:t>
      </w:r>
      <w:r w:rsidR="00676D69">
        <w:rPr>
          <w:rFonts w:hAnsi="Times New Roman" w:ascii="Times New Roman"/>
          <w:szCs w:val="24"/>
          <w:lang w:val="hr-HR"/>
        </w:rPr>
        <w:tab/>
      </w:r>
      <w:r w:rsidR="00676D69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>SUDAC</w:t>
      </w:r>
      <w:r w:rsidR="00F90FF2" w:rsidRPr="00174874">
        <w:rPr>
          <w:rFonts w:hAnsi="Times New Roman" w:ascii="Times New Roman"/>
          <w:szCs w:val="24"/>
          <w:lang w:val="hr-HR"/>
        </w:rPr>
        <w:t>:</w:t>
      </w:r>
    </w:p>
    <w:p w:rsidRDefault="000E7C4C" w:rsidP="00AB3FDF" w:rsidR="00174874" w:rsidRPr="0017487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="00676D69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 xml:space="preserve">Nevenka </w:t>
      </w:r>
      <w:r w:rsidR="00A5495D" w:rsidRPr="00174874">
        <w:rPr>
          <w:rFonts w:hAnsi="Times New Roman" w:ascii="Times New Roman"/>
          <w:szCs w:val="24"/>
          <w:lang w:val="hr-HR"/>
        </w:rPr>
        <w:t xml:space="preserve">Siladi </w:t>
      </w:r>
      <w:r w:rsidRPr="00174874">
        <w:rPr>
          <w:rFonts w:hAnsi="Times New Roman" w:ascii="Times New Roman"/>
          <w:szCs w:val="24"/>
          <w:lang w:val="hr-HR"/>
        </w:rPr>
        <w:t>Rstić</w:t>
      </w:r>
      <w:r w:rsidR="004A2C31">
        <w:rPr>
          <w:rFonts w:hAnsi="Times New Roman" w:ascii="Times New Roman"/>
          <w:szCs w:val="24"/>
          <w:lang w:val="hr-HR"/>
        </w:rPr>
        <w:t xml:space="preserve">, </w:t>
      </w:r>
      <w:r w:rsidR="008C5BF2" w:rsidRPr="00174874">
        <w:rPr>
          <w:rFonts w:hAnsi="Times New Roman" w:ascii="Times New Roman"/>
          <w:szCs w:val="24"/>
          <w:lang w:val="hr-HR"/>
        </w:rPr>
        <w:t>v.</w:t>
      </w:r>
      <w:r w:rsidR="006E3814">
        <w:rPr>
          <w:rFonts w:hAnsi="Times New Roman" w:ascii="Times New Roman"/>
          <w:szCs w:val="24"/>
          <w:lang w:val="hr-HR"/>
        </w:rPr>
        <w:t xml:space="preserve"> </w:t>
      </w:r>
      <w:r w:rsidR="008C5BF2" w:rsidRPr="00174874">
        <w:rPr>
          <w:rFonts w:hAnsi="Times New Roman" w:ascii="Times New Roman"/>
          <w:szCs w:val="24"/>
          <w:lang w:val="hr-HR"/>
        </w:rPr>
        <w:t>r.</w:t>
      </w:r>
    </w:p>
    <w:p w:rsidRDefault="00BE2A47" w:rsidR="00A5495D" w:rsidRPr="00174874">
      <w:pPr>
        <w:jc w:val="both"/>
        <w:rPr>
          <w:rFonts w:hAnsi="Times New Roman" w:ascii="Times New Roman"/>
          <w:i/>
          <w:szCs w:val="24"/>
          <w:lang w:val="hr-HR"/>
        </w:rPr>
      </w:pPr>
      <w:r w:rsidRPr="00174874">
        <w:rPr>
          <w:rFonts w:hAnsi="Times New Roman" w:ascii="Times New Roman"/>
          <w:i/>
          <w:szCs w:val="24"/>
          <w:lang w:val="hr-HR"/>
        </w:rPr>
        <w:t>Uputa o pravnom lijeku</w:t>
      </w:r>
      <w:r w:rsidR="00A5495D" w:rsidRPr="00174874">
        <w:rPr>
          <w:rFonts w:hAnsi="Times New Roman" w:ascii="Times New Roman"/>
          <w:i/>
          <w:szCs w:val="24"/>
          <w:lang w:val="hr-HR"/>
        </w:rPr>
        <w:t>:</w:t>
      </w:r>
    </w:p>
    <w:p w:rsidRDefault="00A5495D" w:rsidP="008C5BF2" w:rsidR="008C5BF2" w:rsidRPr="00174874">
      <w:pPr>
        <w:jc w:val="both"/>
        <w:rPr>
          <w:rFonts w:hAnsi="Times New Roman" w:ascii="Times New Roman"/>
          <w:i/>
          <w:szCs w:val="24"/>
          <w:lang w:val="hr-HR"/>
        </w:rPr>
      </w:pPr>
      <w:r w:rsidRPr="0017487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</w:t>
      </w:r>
      <w:r w:rsidR="00EE4665" w:rsidRPr="00174874">
        <w:rPr>
          <w:rFonts w:hAnsi="Times New Roman" w:ascii="Times New Roman"/>
          <w:i/>
          <w:szCs w:val="24"/>
          <w:lang w:val="hr-HR"/>
        </w:rPr>
        <w:t xml:space="preserve"> </w:t>
      </w:r>
      <w:r w:rsidR="004857C5" w:rsidRPr="00174874">
        <w:rPr>
          <w:rFonts w:hAnsi="Times New Roman" w:ascii="Times New Roman"/>
          <w:i/>
          <w:szCs w:val="24"/>
          <w:lang w:val="hr-HR"/>
        </w:rPr>
        <w:t xml:space="preserve">  </w:t>
      </w:r>
    </w:p>
    <w:p w:rsidRDefault="009F141E" w:rsidR="009F141E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9F141E" w:rsidP="006E3814" w:rsidR="009F14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4874">
        <w:rPr>
          <w:rFonts w:hAnsi="Times New Roman" w:ascii="Times New Roman"/>
          <w:sz w:val="22"/>
          <w:szCs w:val="22"/>
          <w:lang w:val="hr-HR"/>
        </w:rPr>
        <w:t>Za točnost otpravka-ovlašteni službenik:</w:t>
      </w:r>
    </w:p>
    <w:p w:rsidRDefault="006E3814" w:rsidP="008C5BF2" w:rsidR="009F141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 w:rsidR="009F141E" w:rsidRPr="00174874">
        <w:rPr>
          <w:rFonts w:hAnsi="Times New Roman" w:ascii="Times New Roman"/>
          <w:sz w:val="22"/>
          <w:szCs w:val="22"/>
          <w:lang w:val="hr-HR"/>
        </w:rPr>
        <w:t>Ana Brlek</w:t>
      </w:r>
    </w:p>
    <w:p w:rsidRDefault="006E3814" w:rsidP="008C5BF2" w:rsidR="006E381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E3814" w:rsidP="008C5BF2" w:rsidR="006E381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E3814" w:rsidP="008C5BF2" w:rsidR="006E381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E3814" w:rsidP="008C5BF2" w:rsidR="006E3814" w:rsidRPr="001748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748C6" w:rsidP="006C5259" w:rsidR="00E748C6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6C5259" w:rsidP="006C5259" w:rsidR="006C5259" w:rsidRPr="00174874">
      <w:pPr>
        <w:jc w:val="both"/>
        <w:rPr>
          <w:rFonts w:hAnsi="Times New Roman" w:ascii="Times New Roman"/>
          <w:lang w:val="hr-HR"/>
        </w:rPr>
      </w:pPr>
    </w:p>
    <w:p w:rsidRDefault="00770C9E" w:rsidP="00770C9E" w:rsidR="00770C9E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770C9E" w:rsidP="00770C9E" w:rsidR="00770C9E" w:rsidRPr="00174874">
      <w:pPr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szCs w:val="24"/>
          <w:lang w:val="hr-HR"/>
        </w:rPr>
        <w:t xml:space="preserve">      </w:t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  <w:r w:rsidRPr="00174874">
        <w:rPr>
          <w:rFonts w:hAnsi="Times New Roman" w:ascii="Times New Roman"/>
          <w:szCs w:val="24"/>
          <w:lang w:val="hr-HR"/>
        </w:rPr>
        <w:tab/>
      </w:r>
    </w:p>
    <w:p w:rsidRDefault="00770C9E" w:rsidP="00770C9E" w:rsidR="00770C9E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770C9E" w:rsidP="00770C9E" w:rsidR="00770C9E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ED1F0B" w:rsidR="00A5495D" w:rsidRPr="00174874">
      <w:pPr>
        <w:jc w:val="both"/>
        <w:rPr>
          <w:rFonts w:hAnsi="Times New Roman" w:ascii="Times New Roman"/>
          <w:szCs w:val="24"/>
          <w:lang w:val="hr-HR"/>
        </w:rPr>
      </w:pP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  <w:r w:rsidRPr="00174874">
        <w:rPr>
          <w:rFonts w:hAnsi="Times New Roman" w:ascii="Times New Roman"/>
          <w:lang w:val="hr-HR"/>
        </w:rPr>
        <w:tab/>
      </w:r>
    </w:p>
    <w:p w:rsidRDefault="00205601" w:rsidP="00205601" w:rsidR="00205601" w:rsidRPr="00174874">
      <w:pPr>
        <w:jc w:val="both"/>
        <w:rPr>
          <w:rFonts w:hAnsi="Times New Roman" w:ascii="Times New Roman"/>
          <w:szCs w:val="24"/>
          <w:lang w:val="hr-HR"/>
        </w:rPr>
      </w:pPr>
    </w:p>
    <w:p w:rsidRDefault="00FE5427" w:rsidR="00FE5427" w:rsidRPr="00174874">
      <w:pPr>
        <w:rPr>
          <w:rFonts w:hAnsi="Times New Roman" w:ascii="Times New Roman"/>
          <w:szCs w:val="24"/>
          <w:lang w:val="hr-HR"/>
        </w:rPr>
      </w:pPr>
    </w:p>
    <w:sectPr w:rsidSect="004A2C31" w:rsidR="00FE5427" w:rsidRPr="0017487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275" w:top="1390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9D" w:rsidR="0035269D">
      <w:r>
        <w:separator/>
      </w:r>
    </w:p>
  </w:endnote>
  <w:endnote w:id="0" w:type="continuationSeparator">
    <w:p w:rsidRDefault="0035269D" w:rsidR="00352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9D" w:rsidR="0035269D">
      <w:r>
        <w:separator/>
      </w:r>
    </w:p>
  </w:footnote>
  <w:footnote w:id="0" w:type="continuationSeparator">
    <w:p w:rsidRDefault="0035269D" w:rsidR="00352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560" w:rsidP="00CB0D6E" w:rsidR="003B45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4560" w:rsidR="003B45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560" w:rsidP="00CB0D6E" w:rsidR="003B4560" w:rsidRPr="00B3251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32518">
      <w:rPr>
        <w:rStyle w:val="Brojstranice"/>
        <w:rFonts w:hAnsi="Times New Roman" w:ascii="Times New Roman"/>
      </w:rPr>
      <w:fldChar w:fldCharType="begin"/>
    </w:r>
    <w:r w:rsidRPr="00B32518">
      <w:rPr>
        <w:rStyle w:val="Brojstranice"/>
        <w:rFonts w:hAnsi="Times New Roman" w:ascii="Times New Roman"/>
      </w:rPr>
      <w:instrText xml:space="preserve">PAGE  </w:instrText>
    </w:r>
    <w:r w:rsidRPr="00B32518">
      <w:rPr>
        <w:rStyle w:val="Brojstranice"/>
        <w:rFonts w:hAnsi="Times New Roman" w:ascii="Times New Roman"/>
      </w:rPr>
      <w:fldChar w:fldCharType="separate"/>
    </w:r>
    <w:r w:rsidR="00B32518">
      <w:rPr>
        <w:rStyle w:val="Brojstranice"/>
        <w:rFonts w:hAnsi="Times New Roman" w:ascii="Times New Roman"/>
        <w:noProof/>
      </w:rPr>
      <w:t>- 2 -</w:t>
    </w:r>
    <w:r w:rsidRPr="00B32518">
      <w:rPr>
        <w:rStyle w:val="Brojstranice"/>
        <w:rFonts w:hAnsi="Times New Roman" w:ascii="Times New Roman"/>
      </w:rPr>
      <w:fldChar w:fldCharType="end"/>
    </w:r>
  </w:p>
  <w:p w:rsidRDefault="004A2C31" w:rsidP="004A2C31" w:rsidR="003B4560">
    <w:pPr>
      <w:pStyle w:val="Zaglavlje"/>
      <w:jc w:val="right"/>
    </w:pPr>
    <w:r w:rsidRPr="004A2C31">
      <w:rPr>
        <w:rFonts w:hAnsi="Times New Roman" w:ascii="Times New Roman"/>
        <w:lang w:val="hr-HR"/>
      </w:rPr>
      <w:t>Poslovni broj: 47. St-</w:t>
    </w:r>
    <w:r>
      <w:rPr>
        <w:rFonts w:hAnsi="Times New Roman" w:ascii="Times New Roman"/>
        <w:lang w:val="hr-HR"/>
      </w:rPr>
      <w:t>140</w:t>
    </w:r>
    <w:r w:rsidRPr="004A2C31"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14" w:rsidR="006E3814">
    <w:pPr>
      <w:pStyle w:val="Zaglavlje"/>
      <w:rPr>
        <w:lang w:val="hr-HR"/>
      </w:rPr>
    </w:pPr>
  </w:p>
  <w:p w:rsidRDefault="006E3814" w:rsidR="006E3814">
    <w:pPr>
      <w:pStyle w:val="Zaglavlje"/>
      <w:rPr>
        <w:lang w:val="hr-HR"/>
      </w:rPr>
    </w:pPr>
  </w:p>
  <w:p w:rsidRDefault="006E3814" w:rsidP="00953077" w:rsidR="006E3814" w:rsidRPr="004A2C3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2C31" w:rsidRPr="004A2C31">
      <w:rPr>
        <w:rFonts w:hAnsi="Times New Roman" w:ascii="Times New Roman"/>
        <w:lang w:val="hr-HR"/>
      </w:rPr>
      <w:t xml:space="preserve">Poslovni broj: </w:t>
    </w:r>
    <w:r w:rsidRPr="004A2C31">
      <w:rPr>
        <w:rFonts w:hAnsi="Times New Roman" w:ascii="Times New Roman"/>
        <w:lang w:val="hr-HR"/>
      </w:rPr>
      <w:t>47. St-</w:t>
    </w:r>
    <w:r w:rsidR="004A2C31">
      <w:rPr>
        <w:rFonts w:hAnsi="Times New Roman" w:ascii="Times New Roman"/>
        <w:lang w:val="hr-HR"/>
      </w:rPr>
      <w:t>140</w:t>
    </w:r>
    <w:r w:rsidRPr="004A2C31">
      <w:rPr>
        <w:rFonts w:hAnsi="Times New Roman" w:ascii="Times New Roman"/>
        <w:lang w:val="hr-HR"/>
      </w:rPr>
      <w:t>/15-</w:t>
    </w:r>
    <w:r w:rsidR="004A2C31">
      <w:rPr>
        <w:rFonts w:hAnsi="Times New Roman" w:ascii="Times New Roman"/>
        <w:sz w:val="20"/>
        <w:lang w:val="hr-HR"/>
      </w:rPr>
      <w:t>72</w:t>
    </w:r>
  </w:p>
  <w:p w:rsidRDefault="006E3814" w:rsidP="00953077" w:rsidR="006E3814">
    <w:pPr>
      <w:pStyle w:val="Zaglavlje"/>
      <w:rPr>
        <w:rFonts w:hAnsi="Times New Roman" w:ascii="Times New Roman"/>
        <w:sz w:val="20"/>
        <w:lang w:val="hr-HR"/>
      </w:rPr>
    </w:pPr>
  </w:p>
  <w:p w:rsidRDefault="006E3814" w:rsidP="00953077" w:rsidR="006E3814">
    <w:pPr>
      <w:pStyle w:val="Zaglavlje"/>
      <w:rPr>
        <w:rFonts w:hAnsi="Times New Roman" w:ascii="Times New Roman"/>
        <w:sz w:val="20"/>
        <w:lang w:val="hr-HR"/>
      </w:rPr>
    </w:pPr>
  </w:p>
  <w:p w:rsidRDefault="001644E8" w:rsidP="00953077" w:rsidR="006E381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E3814" w:rsidP="00953077" w:rsidR="006E3814">
    <w:pPr>
      <w:pStyle w:val="Zaglavlje"/>
      <w:rPr>
        <w:rFonts w:hAnsi="Times New Roman" w:ascii="Times New Roman"/>
        <w:sz w:val="20"/>
        <w:lang w:val="hr-HR"/>
      </w:rPr>
    </w:pPr>
  </w:p>
  <w:p w:rsidRDefault="006E3814" w:rsidP="00953077" w:rsidR="006E3814" w:rsidRPr="00981CBA">
    <w:pPr>
      <w:pStyle w:val="Zaglavlje"/>
      <w:rPr>
        <w:rFonts w:hAnsi="Times New Roman" w:ascii="Times New Roman"/>
        <w:lang w:val="hr-HR"/>
      </w:rPr>
    </w:pPr>
  </w:p>
  <w:p w:rsidRDefault="006E3814" w:rsidP="00953077" w:rsidR="006E3814" w:rsidRPr="00981CBA">
    <w:pPr>
      <w:pStyle w:val="Zaglavlje"/>
      <w:rPr>
        <w:rFonts w:hAnsi="Times New Roman" w:ascii="Times New Roman"/>
        <w:lang w:val="hr-HR"/>
      </w:rPr>
    </w:pPr>
  </w:p>
  <w:p w:rsidRDefault="006E3814" w:rsidP="00953077" w:rsidR="006E3814" w:rsidRPr="00981CBA">
    <w:pPr>
      <w:pStyle w:val="Zaglavlje"/>
      <w:rPr>
        <w:rFonts w:hAnsi="Times New Roman" w:ascii="Times New Roman"/>
        <w:lang w:val="hr-HR"/>
      </w:rPr>
    </w:pPr>
  </w:p>
  <w:p w:rsidRDefault="006E3814" w:rsidP="00953077" w:rsidR="006E3814" w:rsidRPr="00981CBA">
    <w:pPr>
      <w:pStyle w:val="Zaglavlje"/>
      <w:rPr>
        <w:rFonts w:hAnsi="Times New Roman" w:ascii="Times New Roman"/>
        <w:lang w:val="hr-HR"/>
      </w:rPr>
    </w:pPr>
  </w:p>
  <w:p w:rsidRDefault="006E3814" w:rsidP="000C42FE" w:rsidR="006E3814" w:rsidRPr="00981CBA">
    <w:pPr>
      <w:pStyle w:val="Zaglavlje"/>
      <w:ind w:left="426"/>
      <w:rPr>
        <w:rFonts w:hAnsi="Times New Roman" w:ascii="Times New Roman"/>
        <w:lang w:val="hr-HR"/>
      </w:rPr>
    </w:pPr>
    <w:r w:rsidRPr="00981CBA">
      <w:rPr>
        <w:rFonts w:hAnsi="Times New Roman" w:ascii="Times New Roman"/>
        <w:lang w:val="hr-HR"/>
      </w:rPr>
      <w:t>REPUBLIKA HRVATSKA</w:t>
    </w:r>
  </w:p>
  <w:p w:rsidRDefault="006E3814" w:rsidP="000C42FE" w:rsidR="006E3814" w:rsidRPr="00981CBA">
    <w:pPr>
      <w:pStyle w:val="Zaglavlje"/>
      <w:ind w:left="426"/>
      <w:rPr>
        <w:rFonts w:hAnsi="Times New Roman" w:ascii="Times New Roman"/>
        <w:lang w:val="hr-HR"/>
      </w:rPr>
    </w:pPr>
    <w:r w:rsidRPr="00981CBA">
      <w:rPr>
        <w:rFonts w:hAnsi="Times New Roman" w:ascii="Times New Roman"/>
        <w:lang w:val="hr-HR"/>
      </w:rPr>
      <w:t>Trgovački sud u Zagrebu</w:t>
    </w:r>
  </w:p>
  <w:p w:rsidRDefault="006E3814" w:rsidP="006E3814" w:rsidR="006E3814" w:rsidRPr="006E3814">
    <w:pPr>
      <w:pStyle w:val="Zaglavlje"/>
      <w:ind w:left="426"/>
      <w:rPr>
        <w:rFonts w:hAnsi="Times New Roman" w:ascii="Times New Roman"/>
        <w:lang w:val="hr-HR"/>
      </w:rPr>
    </w:pPr>
    <w:r w:rsidRPr="00981CBA">
      <w:rPr>
        <w:rFonts w:hAnsi="Times New Roman" w:ascii="Times New Roman"/>
        <w:lang w:val="hr-HR"/>
      </w:rPr>
      <w:t>Zagreb</w:t>
    </w:r>
    <w:r w:rsidR="004A2C31" w:rsidRPr="00981CBA">
      <w:rPr>
        <w:rFonts w:hAnsi="Times New Roman" w:ascii="Times New Roman"/>
        <w:lang w:val="hr-HR"/>
      </w:rPr>
      <w:t>, Amruševa 2/II, desno (p.p. 432</w:t>
    </w:r>
    <w:r w:rsidRPr="00981CBA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087390"/>
    <w:multiLevelType w:val="hybridMultilevel"/>
    <w:tmpl w:val="E8B4CBE0"/>
    <w:lvl w:tplc="4A9A6E82" w:ilvl="0">
      <w:start w:val="1"/>
      <w:numFmt w:val="decimal"/>
      <w:lvlText w:val="%1.)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45C64"/>
    <w:rsid w:val="00053A40"/>
    <w:rsid w:val="00057F92"/>
    <w:rsid w:val="00090AB1"/>
    <w:rsid w:val="000A26D4"/>
    <w:rsid w:val="000B5ED9"/>
    <w:rsid w:val="000C1848"/>
    <w:rsid w:val="000E278C"/>
    <w:rsid w:val="000E507A"/>
    <w:rsid w:val="000E7C4C"/>
    <w:rsid w:val="000F60B3"/>
    <w:rsid w:val="00100480"/>
    <w:rsid w:val="00145EFC"/>
    <w:rsid w:val="001644E8"/>
    <w:rsid w:val="00174874"/>
    <w:rsid w:val="00175090"/>
    <w:rsid w:val="001769F9"/>
    <w:rsid w:val="001A0A1F"/>
    <w:rsid w:val="001A13A6"/>
    <w:rsid w:val="001D49BB"/>
    <w:rsid w:val="001F71C5"/>
    <w:rsid w:val="00205601"/>
    <w:rsid w:val="00233ABD"/>
    <w:rsid w:val="002352F4"/>
    <w:rsid w:val="00270A6C"/>
    <w:rsid w:val="00337702"/>
    <w:rsid w:val="0035269D"/>
    <w:rsid w:val="00381DC1"/>
    <w:rsid w:val="003B4560"/>
    <w:rsid w:val="003E3B62"/>
    <w:rsid w:val="003F7D38"/>
    <w:rsid w:val="004410E2"/>
    <w:rsid w:val="004612B1"/>
    <w:rsid w:val="00467043"/>
    <w:rsid w:val="00474C83"/>
    <w:rsid w:val="004857C5"/>
    <w:rsid w:val="004942EF"/>
    <w:rsid w:val="004A2C31"/>
    <w:rsid w:val="004D3276"/>
    <w:rsid w:val="00527892"/>
    <w:rsid w:val="005A23F0"/>
    <w:rsid w:val="005D3CF2"/>
    <w:rsid w:val="005F0598"/>
    <w:rsid w:val="006200C0"/>
    <w:rsid w:val="00676D69"/>
    <w:rsid w:val="006B31A0"/>
    <w:rsid w:val="006C5259"/>
    <w:rsid w:val="006E3814"/>
    <w:rsid w:val="006E6884"/>
    <w:rsid w:val="00753688"/>
    <w:rsid w:val="0076606D"/>
    <w:rsid w:val="00770C9E"/>
    <w:rsid w:val="007841C1"/>
    <w:rsid w:val="007D6F10"/>
    <w:rsid w:val="00862962"/>
    <w:rsid w:val="008A60C6"/>
    <w:rsid w:val="008A6998"/>
    <w:rsid w:val="008C5BF2"/>
    <w:rsid w:val="0090150E"/>
    <w:rsid w:val="0091350E"/>
    <w:rsid w:val="0091432B"/>
    <w:rsid w:val="00956048"/>
    <w:rsid w:val="00981CBA"/>
    <w:rsid w:val="009B5336"/>
    <w:rsid w:val="009F141E"/>
    <w:rsid w:val="00A22DFD"/>
    <w:rsid w:val="00A5495D"/>
    <w:rsid w:val="00A80B68"/>
    <w:rsid w:val="00AB3FDF"/>
    <w:rsid w:val="00B32518"/>
    <w:rsid w:val="00BB104B"/>
    <w:rsid w:val="00BB38ED"/>
    <w:rsid w:val="00BE2A47"/>
    <w:rsid w:val="00C169BB"/>
    <w:rsid w:val="00C25642"/>
    <w:rsid w:val="00C61815"/>
    <w:rsid w:val="00C870AD"/>
    <w:rsid w:val="00CB0D6E"/>
    <w:rsid w:val="00CD15F5"/>
    <w:rsid w:val="00D73258"/>
    <w:rsid w:val="00D749CD"/>
    <w:rsid w:val="00D75396"/>
    <w:rsid w:val="00D93ADD"/>
    <w:rsid w:val="00DC0571"/>
    <w:rsid w:val="00DC24DB"/>
    <w:rsid w:val="00DE21B9"/>
    <w:rsid w:val="00E1375E"/>
    <w:rsid w:val="00E16579"/>
    <w:rsid w:val="00E275E2"/>
    <w:rsid w:val="00E44BAE"/>
    <w:rsid w:val="00E748C6"/>
    <w:rsid w:val="00E85270"/>
    <w:rsid w:val="00E8700E"/>
    <w:rsid w:val="00ED1F0B"/>
    <w:rsid w:val="00EE4665"/>
    <w:rsid w:val="00F3262F"/>
    <w:rsid w:val="00F34ADD"/>
    <w:rsid w:val="00F605DF"/>
    <w:rsid w:val="00F70B35"/>
    <w:rsid w:val="00F90FF2"/>
    <w:rsid w:val="00FC6DF3"/>
    <w:rsid w:val="00FE4427"/>
    <w:rsid w:val="00F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01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749C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749C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49CD"/>
  </w:style>
  <w:style w:customStyle="true" w:styleId="ZaglavljeChar" w:type="character">
    <w:name w:val="Zaglavlje Char"/>
    <w:link w:val="Zaglavlje"/>
    <w:uiPriority w:val="99"/>
    <w:rsid w:val="006E381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6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01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749C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749C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49CD"/>
  </w:style>
  <w:style w:customStyle="1" w:styleId="ZaglavljeChar" w:type="character">
    <w:name w:val="Zaglavlje Char"/>
    <w:link w:val="Zaglavlje"/>
    <w:uiPriority w:val="99"/>
    <w:rsid w:val="006E381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6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0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30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St-140/2015-72</izvorni_sadrzaj>
    <derivirana_varijabla naziv="DomainObject.Oznaka_1">St-140/2015-72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St-140/2015-72</izvorni_sadrzaj>
    <derivirana_varijabla naziv="DomainObject.PoslovniBrojDokumenta_1">St-140/2015-72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421</properties:Words>
  <properties:Characters>2281</properties:Characters>
  <properties:Lines>64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2016-10-19T08:35:00Z</dcterms:created>
  <dc:creator>Sudsko vijeće</dc:creator>
  <cp:lastModifiedBy>Ana Brlek</cp:lastModifiedBy>
  <cp:lastPrinted>2016-10-19T12:16:00Z</cp:lastPrinted>
  <dcterms:modified xmlns:xsi="http://www.w3.org/2001/XMLSchema-instance" xsi:type="dcterms:W3CDTF">2016-10-19T12:17:00Z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St-140/2015-72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