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246c5" w14:paraId="c1246c5" w:rsidRDefault="00D47165" w:rsidP="00D47165" w:rsidR="00D47165" w:rsidRPr="002967EF">
      <w:pPr>
        <w:ind w:right="-288"/>
        <w15:collapsed w:val="false"/>
        <w:rPr>
          <w:bCs/>
        </w:rPr>
      </w:pPr>
      <w:bookmarkStart w:name="_GoBack" w:id="0"/>
      <w:bookmarkEnd w:id="0"/>
    </w:p>
    <w:p w:rsidRDefault="000A48C3" w:rsidP="000A48C3" w:rsidR="000A48C3" w:rsidRPr="002967EF">
      <w:pPr>
        <w:rPr>
          <w:b/>
        </w:rPr>
      </w:pPr>
      <w:r w:rsidRPr="002967EF">
        <w:rPr>
          <w:b/>
        </w:rPr>
        <w:t>Privremeni stečajni upravitelj</w:t>
      </w:r>
    </w:p>
    <w:p w:rsidRDefault="00EF19ED" w:rsidP="000A48C3" w:rsidR="000A48C3" w:rsidRPr="002967EF">
      <w:pPr>
        <w:rPr>
          <w:b/>
        </w:rPr>
      </w:pPr>
      <w:r>
        <w:rPr>
          <w:b/>
        </w:rPr>
        <w:t>Ivana Brebrić, dip</w:t>
      </w:r>
      <w:r w:rsidR="00D97BDC">
        <w:rPr>
          <w:b/>
        </w:rPr>
        <w:t>l</w:t>
      </w:r>
      <w:r>
        <w:rPr>
          <w:b/>
        </w:rPr>
        <w:t>.inž</w:t>
      </w:r>
      <w:r w:rsidR="00CF1BEF">
        <w:rPr>
          <w:b/>
        </w:rPr>
        <w:t>.građ.</w:t>
      </w:r>
    </w:p>
    <w:p w:rsidRDefault="000A48C3" w:rsidP="000A48C3" w:rsidR="000A48C3" w:rsidRPr="002967EF">
      <w:r w:rsidRPr="002967EF">
        <w:t xml:space="preserve">10000 Zagreb, </w:t>
      </w:r>
      <w:r w:rsidR="00CF1BEF">
        <w:t>Palinovečka 19P</w:t>
      </w:r>
    </w:p>
    <w:p w:rsidRDefault="00CF1BEF" w:rsidP="000A48C3" w:rsidR="000A48C3" w:rsidRPr="002967EF">
      <w:r>
        <w:t>mob. 0913372803</w:t>
      </w:r>
    </w:p>
    <w:p w:rsidRDefault="00CF1BEF" w:rsidP="000A48C3" w:rsidR="002762EE" w:rsidRPr="002967EF">
      <w:r>
        <w:t>OIB: 01354117686</w:t>
      </w:r>
    </w:p>
    <w:p w:rsidRDefault="00596860" w:rsidP="00E82DB8" w:rsidR="00CF5736" w:rsidRPr="002967EF">
      <w:pPr>
        <w:ind w:firstLine="136" w:left="4820"/>
        <w:rPr>
          <w:u w:val="single"/>
        </w:rPr>
      </w:pPr>
      <w:r w:rsidRPr="002967EF">
        <w:rPr>
          <w:u w:val="single"/>
        </w:rPr>
        <w:t xml:space="preserve">Na posl. br. </w:t>
      </w:r>
      <w:r w:rsidR="00DB2CDE">
        <w:rPr>
          <w:u w:val="single"/>
        </w:rPr>
        <w:t>85.St-</w:t>
      </w:r>
      <w:r w:rsidR="00DD3E77">
        <w:rPr>
          <w:u w:val="single"/>
        </w:rPr>
        <w:t>787/17</w:t>
      </w:r>
    </w:p>
    <w:p w:rsidRDefault="00CF5736" w:rsidP="00E82DB8" w:rsidR="00CF5736" w:rsidRPr="002967EF">
      <w:pPr>
        <w:ind w:firstLine="136" w:left="4820"/>
      </w:pPr>
    </w:p>
    <w:p w:rsidRDefault="00CF5736" w:rsidP="00E82DB8" w:rsidR="00CF5736" w:rsidRPr="002967EF">
      <w:pPr>
        <w:pStyle w:val="Naslov1"/>
        <w:ind w:firstLine="136" w:left="4820"/>
        <w:rPr>
          <w:rFonts w:cs="Times New Roman" w:hAnsi="Times New Roman" w:ascii="Times New Roman"/>
          <w:b w:val="false"/>
        </w:rPr>
      </w:pPr>
    </w:p>
    <w:p w:rsidRDefault="00E82DB8" w:rsidP="00E82DB8" w:rsidR="00CF5736" w:rsidRPr="002967EF">
      <w:pPr>
        <w:pStyle w:val="Naslov1"/>
        <w:ind w:firstLine="136" w:left="4820"/>
        <w:rPr>
          <w:rFonts w:cs="Times New Roman" w:hAnsi="Times New Roman" w:ascii="Times New Roman"/>
        </w:rPr>
      </w:pPr>
      <w:r w:rsidRPr="002967EF">
        <w:rPr>
          <w:rFonts w:cs="Times New Roman" w:hAnsi="Times New Roman" w:ascii="Times New Roman"/>
        </w:rPr>
        <w:tab/>
      </w:r>
      <w:r w:rsidRPr="002967EF">
        <w:rPr>
          <w:rFonts w:cs="Times New Roman" w:hAnsi="Times New Roman" w:ascii="Times New Roman"/>
        </w:rPr>
        <w:tab/>
      </w:r>
      <w:r w:rsidRPr="002967EF">
        <w:rPr>
          <w:rFonts w:cs="Times New Roman" w:hAnsi="Times New Roman" w:ascii="Times New Roman"/>
        </w:rPr>
        <w:tab/>
      </w:r>
      <w:r w:rsidRPr="002967EF">
        <w:rPr>
          <w:rFonts w:cs="Times New Roman" w:hAnsi="Times New Roman" w:ascii="Times New Roman"/>
        </w:rPr>
        <w:tab/>
      </w:r>
      <w:r w:rsidRPr="002967EF">
        <w:rPr>
          <w:rFonts w:cs="Times New Roman" w:hAnsi="Times New Roman" w:ascii="Times New Roman"/>
        </w:rPr>
        <w:tab/>
      </w:r>
      <w:r w:rsidR="00CF5736" w:rsidRPr="002967EF">
        <w:rPr>
          <w:rFonts w:cs="Times New Roman" w:hAnsi="Times New Roman" w:ascii="Times New Roman"/>
        </w:rPr>
        <w:t>REPUBLIKA HRVATSKA</w:t>
      </w:r>
    </w:p>
    <w:p w:rsidRDefault="00CF5736" w:rsidP="00E82DB8" w:rsidR="00CF5736" w:rsidRPr="002967EF">
      <w:pPr>
        <w:ind w:firstLine="136" w:left="4820"/>
        <w:rPr>
          <w:b/>
          <w:bCs/>
        </w:rPr>
      </w:pPr>
      <w:r w:rsidRPr="002967EF">
        <w:rPr>
          <w:b/>
          <w:bCs/>
        </w:rPr>
        <w:t>TRGOVAČKI SUD U ZAGREBU</w:t>
      </w:r>
    </w:p>
    <w:p w:rsidRDefault="00D47165" w:rsidP="00E82DB8" w:rsidR="00CF5736" w:rsidRPr="002967EF">
      <w:pPr>
        <w:ind w:firstLine="136" w:left="4820"/>
        <w:rPr>
          <w:b/>
          <w:bCs/>
        </w:rPr>
      </w:pPr>
      <w:r w:rsidRPr="002967EF">
        <w:rPr>
          <w:b/>
          <w:bCs/>
        </w:rPr>
        <w:tab/>
      </w:r>
      <w:r w:rsidRPr="002967EF">
        <w:rPr>
          <w:b/>
          <w:bCs/>
        </w:rPr>
        <w:tab/>
      </w:r>
      <w:r w:rsidRPr="002967EF">
        <w:rPr>
          <w:b/>
          <w:bCs/>
        </w:rPr>
        <w:tab/>
      </w:r>
      <w:r w:rsidRPr="002967EF">
        <w:rPr>
          <w:b/>
          <w:bCs/>
        </w:rPr>
        <w:tab/>
      </w:r>
      <w:r w:rsidRPr="002967EF">
        <w:rPr>
          <w:b/>
          <w:bCs/>
        </w:rPr>
        <w:tab/>
      </w:r>
      <w:r w:rsidRPr="002967EF">
        <w:rPr>
          <w:b/>
          <w:bCs/>
        </w:rPr>
        <w:tab/>
      </w:r>
      <w:r w:rsidR="004D31AA" w:rsidRPr="002967EF">
        <w:rPr>
          <w:b/>
          <w:bCs/>
        </w:rPr>
        <w:t xml:space="preserve"> </w:t>
      </w:r>
      <w:r w:rsidR="000E43B2">
        <w:rPr>
          <w:b/>
          <w:bCs/>
        </w:rPr>
        <w:t>S</w:t>
      </w:r>
      <w:r w:rsidR="00CF5736" w:rsidRPr="002967EF">
        <w:rPr>
          <w:b/>
          <w:bCs/>
        </w:rPr>
        <w:t>udac</w:t>
      </w:r>
      <w:r w:rsidRPr="002967EF">
        <w:rPr>
          <w:b/>
          <w:bCs/>
        </w:rPr>
        <w:t xml:space="preserve"> </w:t>
      </w:r>
      <w:r w:rsidR="00067684">
        <w:rPr>
          <w:b/>
          <w:bCs/>
        </w:rPr>
        <w:t>Ivana Koštarić Fegeš</w:t>
      </w:r>
    </w:p>
    <w:p w:rsidRDefault="00CF5736" w:rsidP="00E82DB8" w:rsidR="00CF5736" w:rsidRPr="002967EF">
      <w:pPr>
        <w:ind w:firstLine="136" w:left="4820"/>
        <w:rPr>
          <w:bCs/>
        </w:rPr>
      </w:pPr>
    </w:p>
    <w:p w:rsidRDefault="00CF5736" w:rsidP="004A2405" w:rsidR="00CF5736" w:rsidRPr="002967EF"/>
    <w:p w:rsidRDefault="00CF5736" w:rsidP="004A2405" w:rsidR="00CF5736" w:rsidRPr="002967EF"/>
    <w:p w:rsidRDefault="00CF5736" w:rsidP="004A2405" w:rsidR="00CF5736" w:rsidRPr="002967EF"/>
    <w:p w:rsidRDefault="00CF5736" w:rsidP="004A2405" w:rsidR="00CF5736" w:rsidRPr="002967EF"/>
    <w:p w:rsidRDefault="004D31AA" w:rsidP="00104C46" w:rsidR="004D31AA" w:rsidRPr="002967EF"/>
    <w:p w:rsidRDefault="00CF5736" w:rsidP="004A2405" w:rsidR="00CF5736" w:rsidRPr="002967EF"/>
    <w:p w:rsidRDefault="00CF5736" w:rsidP="00CF5736" w:rsidR="00CF5736" w:rsidRPr="002967EF">
      <w:pPr>
        <w:jc w:val="center"/>
        <w:rPr>
          <w:b/>
        </w:rPr>
      </w:pPr>
      <w:r w:rsidRPr="002967EF">
        <w:rPr>
          <w:b/>
        </w:rPr>
        <w:t>IZVJEŠĆE</w:t>
      </w:r>
    </w:p>
    <w:p w:rsidRDefault="00CF5736" w:rsidP="00CF5736" w:rsidR="00CF5736" w:rsidRPr="002967EF">
      <w:pPr>
        <w:pStyle w:val="Naslov4"/>
        <w:jc w:val="center"/>
        <w:rPr>
          <w:sz w:val="24"/>
          <w:szCs w:val="24"/>
        </w:rPr>
      </w:pPr>
      <w:r w:rsidRPr="002967EF">
        <w:rPr>
          <w:caps/>
          <w:sz w:val="24"/>
          <w:szCs w:val="24"/>
        </w:rPr>
        <w:t>Privremen</w:t>
      </w:r>
      <w:r w:rsidR="00241DA4" w:rsidRPr="002967EF">
        <w:rPr>
          <w:caps/>
          <w:sz w:val="24"/>
          <w:szCs w:val="24"/>
        </w:rPr>
        <w:t>OG</w:t>
      </w:r>
      <w:r w:rsidR="00241DA4" w:rsidRPr="002967EF">
        <w:rPr>
          <w:sz w:val="24"/>
          <w:szCs w:val="24"/>
        </w:rPr>
        <w:t xml:space="preserve"> STEČAJNOG UPRAVITELJA</w:t>
      </w:r>
    </w:p>
    <w:p w:rsidRDefault="00BF1B3A" w:rsidP="00E8543C" w:rsidR="00F84700" w:rsidRPr="002967EF">
      <w:pPr>
        <w:spacing w:lineRule="auto" w:line="360"/>
        <w:jc w:val="center"/>
      </w:pPr>
      <w:r w:rsidRPr="002967EF">
        <w:t>sukladno čl. 119</w:t>
      </w:r>
      <w:r w:rsidR="00CF5736" w:rsidRPr="002967EF">
        <w:t>. Stečajnog zakona</w:t>
      </w:r>
    </w:p>
    <w:p w:rsidRDefault="00CF5736" w:rsidP="0029503E" w:rsidR="0029503E" w:rsidRPr="002967EF">
      <w:pPr>
        <w:jc w:val="center"/>
        <w:rPr>
          <w:b/>
        </w:rPr>
      </w:pPr>
      <w:r w:rsidRPr="002967EF">
        <w:rPr>
          <w:b/>
        </w:rPr>
        <w:t xml:space="preserve">o </w:t>
      </w:r>
      <w:r w:rsidR="00C30B97" w:rsidRPr="002967EF">
        <w:rPr>
          <w:b/>
        </w:rPr>
        <w:t xml:space="preserve">postojanju razloga </w:t>
      </w:r>
      <w:r w:rsidRPr="002967EF">
        <w:rPr>
          <w:b/>
        </w:rPr>
        <w:t>za otvaranje stečajnog postupka</w:t>
      </w:r>
      <w:r w:rsidR="0029503E" w:rsidRPr="002967EF">
        <w:rPr>
          <w:b/>
        </w:rPr>
        <w:t xml:space="preserve"> nad </w:t>
      </w:r>
    </w:p>
    <w:p w:rsidRDefault="0029503E" w:rsidP="00E822A9" w:rsidR="00CF5736" w:rsidRPr="002967EF">
      <w:pPr>
        <w:jc w:val="center"/>
        <w:rPr>
          <w:b/>
          <w:bCs/>
        </w:rPr>
      </w:pPr>
      <w:r w:rsidRPr="002967EF">
        <w:rPr>
          <w:b/>
        </w:rPr>
        <w:t xml:space="preserve">dužnikom </w:t>
      </w:r>
      <w:r w:rsidR="00DD3E77" w:rsidRPr="00DD3E77">
        <w:rPr>
          <w:b/>
          <w:lang w:val="pt-BR"/>
        </w:rPr>
        <w:t>BRZA DOSTAVA d.o.o., Zagreb, Jarunska 5, OIB: 20474096078</w:t>
      </w:r>
    </w:p>
    <w:p w:rsidRDefault="004B6404" w:rsidP="004B6404" w:rsidR="004B6404" w:rsidRPr="002967EF">
      <w:pPr>
        <w:jc w:val="center"/>
      </w:pPr>
    </w:p>
    <w:p w:rsidRDefault="00CF5736" w:rsidP="00CF5736" w:rsidR="00CF5736" w:rsidRPr="002967EF"/>
    <w:p w:rsidRDefault="00CF5736" w:rsidP="00CF5736" w:rsidR="00CF5736" w:rsidRPr="002967EF"/>
    <w:p w:rsidRDefault="00CF5736" w:rsidP="00CF5736" w:rsidR="00CF5736" w:rsidRPr="002967EF"/>
    <w:p w:rsidRDefault="00CF5736" w:rsidP="00CF5736" w:rsidR="00CF5736" w:rsidRPr="002967EF"/>
    <w:p w:rsidRDefault="00CF5736" w:rsidP="00CF5736" w:rsidR="00CF5736" w:rsidRPr="002967EF"/>
    <w:p w:rsidRDefault="00CF5736" w:rsidP="00CF5736" w:rsidR="00CF5736" w:rsidRPr="002967EF"/>
    <w:p w:rsidRDefault="00241DA4" w:rsidP="00CF5736" w:rsidR="00241DA4" w:rsidRPr="002967EF"/>
    <w:p w:rsidRDefault="00241DA4" w:rsidP="00CF5736" w:rsidR="00241DA4" w:rsidRPr="002967EF"/>
    <w:p w:rsidRDefault="00241DA4" w:rsidP="00CF5736" w:rsidR="00241DA4" w:rsidRPr="002967EF"/>
    <w:p w:rsidRDefault="00241DA4" w:rsidP="00CF5736" w:rsidR="00241DA4" w:rsidRPr="002967EF"/>
    <w:p w:rsidRDefault="001D7632" w:rsidP="00CF5736" w:rsidR="001D7632" w:rsidRPr="002967EF"/>
    <w:p w:rsidRDefault="001D7632" w:rsidP="00CF5736" w:rsidR="001D7632" w:rsidRPr="002967EF"/>
    <w:p w:rsidRDefault="001D7632" w:rsidP="00CF5736" w:rsidR="001D7632" w:rsidRPr="002967EF"/>
    <w:p w:rsidRDefault="00241DA4" w:rsidP="00241DA4" w:rsidR="00241DA4" w:rsidRPr="002967EF">
      <w:pPr>
        <w:rPr>
          <w:b/>
        </w:rPr>
      </w:pPr>
      <w:r w:rsidRPr="002967EF">
        <w:rPr>
          <w:b/>
        </w:rPr>
        <w:t>Privremeni stečajni upravitelj</w:t>
      </w:r>
    </w:p>
    <w:p w:rsidRDefault="00CF1BEF" w:rsidP="00A8461F" w:rsidR="00A8461F" w:rsidRPr="002967EF">
      <w:pPr>
        <w:rPr>
          <w:b/>
        </w:rPr>
      </w:pPr>
      <w:r>
        <w:rPr>
          <w:b/>
        </w:rPr>
        <w:t>Ivana Bre</w:t>
      </w:r>
      <w:r w:rsidR="00EF19ED">
        <w:rPr>
          <w:b/>
        </w:rPr>
        <w:t>brić, dip</w:t>
      </w:r>
      <w:r w:rsidR="00D97BDC">
        <w:rPr>
          <w:b/>
        </w:rPr>
        <w:t>l</w:t>
      </w:r>
      <w:r w:rsidR="00EF19ED">
        <w:rPr>
          <w:b/>
        </w:rPr>
        <w:t>.inž</w:t>
      </w:r>
      <w:r>
        <w:rPr>
          <w:b/>
        </w:rPr>
        <w:t>.građ.</w:t>
      </w:r>
    </w:p>
    <w:p w:rsidRDefault="00E822A9" w:rsidP="00104C46" w:rsidR="00E822A9"/>
    <w:p w:rsidRDefault="00AC257C" w:rsidP="00104C46" w:rsidR="00AC257C" w:rsidRPr="002967EF"/>
    <w:p w:rsidRDefault="00E8543C" w:rsidP="00CF5736" w:rsidR="00E8543C" w:rsidRPr="002967EF"/>
    <w:p w:rsidRDefault="001D7632" w:rsidP="00CF5736" w:rsidR="001D7632" w:rsidRPr="002967EF"/>
    <w:p w:rsidRDefault="00AB7C4E" w:rsidP="008120E9" w:rsidR="007F07E8">
      <w:pPr>
        <w:jc w:val="center"/>
      </w:pPr>
      <w:r w:rsidRPr="002967EF">
        <w:t xml:space="preserve">U Zagrebu, </w:t>
      </w:r>
      <w:r w:rsidR="00DD3E77">
        <w:t>22. ožujka</w:t>
      </w:r>
      <w:r w:rsidR="00BF1B3A" w:rsidRPr="002967EF">
        <w:t xml:space="preserve"> </w:t>
      </w:r>
      <w:r w:rsidR="00CF5736" w:rsidRPr="002967EF">
        <w:t>20</w:t>
      </w:r>
      <w:r w:rsidR="004B6404" w:rsidRPr="002967EF">
        <w:t>1</w:t>
      </w:r>
      <w:r w:rsidR="00DD3E77">
        <w:t>8</w:t>
      </w:r>
      <w:r w:rsidR="00DA5DD3" w:rsidRPr="002967EF">
        <w:t xml:space="preserve"> godine</w:t>
      </w:r>
    </w:p>
    <w:p w:rsidRDefault="00AC257C" w:rsidP="008120E9" w:rsidR="00AC257C">
      <w:pPr>
        <w:jc w:val="center"/>
      </w:pPr>
    </w:p>
    <w:p w:rsidRDefault="002967EF" w:rsidP="008120E9" w:rsidR="002967EF">
      <w:pPr>
        <w:jc w:val="center"/>
      </w:pPr>
    </w:p>
    <w:p w:rsidRDefault="002967EF" w:rsidP="008120E9" w:rsidR="002967EF" w:rsidRPr="002967EF">
      <w:pPr>
        <w:jc w:val="center"/>
      </w:pPr>
    </w:p>
    <w:p w:rsidRDefault="002D6B04" w:rsidP="00680BA3" w:rsidR="009C3750">
      <w:pPr>
        <w:jc w:val="both"/>
      </w:pPr>
      <w:r w:rsidRPr="002967EF">
        <w:lastRenderedPageBreak/>
        <w:t>Rješenjem Trg</w:t>
      </w:r>
      <w:r w:rsidR="00F04B56" w:rsidRPr="002967EF">
        <w:t>ovačkog suda u Zagrebu br.</w:t>
      </w:r>
      <w:r w:rsidR="00DB2CDE">
        <w:t xml:space="preserve"> </w:t>
      </w:r>
      <w:r w:rsidR="00067684">
        <w:t>85</w:t>
      </w:r>
      <w:r w:rsidR="00F04B56" w:rsidRPr="002967EF">
        <w:t xml:space="preserve"> St–</w:t>
      </w:r>
      <w:r w:rsidR="00DD3E77">
        <w:t>787/17</w:t>
      </w:r>
      <w:r w:rsidR="00DB2CDE">
        <w:t xml:space="preserve"> </w:t>
      </w:r>
      <w:r w:rsidRPr="00445EB9">
        <w:t xml:space="preserve">dana </w:t>
      </w:r>
      <w:r w:rsidR="00DD3E77">
        <w:t>21</w:t>
      </w:r>
      <w:r w:rsidR="001E58D5" w:rsidRPr="00445EB9">
        <w:t>.</w:t>
      </w:r>
      <w:r w:rsidR="00DD3E77">
        <w:t>travnja</w:t>
      </w:r>
      <w:r w:rsidR="00CF1BEF" w:rsidRPr="00445EB9">
        <w:t xml:space="preserve"> </w:t>
      </w:r>
      <w:r w:rsidRPr="00445EB9">
        <w:t>201</w:t>
      </w:r>
      <w:r w:rsidR="00CF1BEF" w:rsidRPr="00445EB9">
        <w:t>7</w:t>
      </w:r>
      <w:r w:rsidRPr="00445EB9">
        <w:t xml:space="preserve"> godine pokrenut je prethodni postupak</w:t>
      </w:r>
      <w:r w:rsidRPr="002967EF">
        <w:rPr>
          <w:b/>
        </w:rPr>
        <w:t xml:space="preserve"> </w:t>
      </w:r>
      <w:r w:rsidRPr="002967EF">
        <w:t>radi utvrđivanja uvjeta za otvaranje stečajnog postupka nad dužnikom – trgovačkim društvom</w:t>
      </w:r>
      <w:r w:rsidR="00DD3E77">
        <w:rPr>
          <w:b/>
          <w:lang w:val="pt-BR"/>
        </w:rPr>
        <w:t xml:space="preserve"> </w:t>
      </w:r>
      <w:r w:rsidR="00DD3E77" w:rsidRPr="00DD3E77">
        <w:rPr>
          <w:b/>
          <w:lang w:val="pt-BR"/>
        </w:rPr>
        <w:t>BRZA DOSTAVA d.o.o., Zagreb, Jarunska 5, OIB: 20474096078</w:t>
      </w:r>
      <w:r w:rsidR="00DB2CDE">
        <w:rPr>
          <w:b/>
        </w:rPr>
        <w:t>.</w:t>
      </w:r>
      <w:r w:rsidR="001E58D5" w:rsidRPr="001E58D5">
        <w:rPr>
          <w:lang w:val="pt-BR"/>
        </w:rPr>
        <w:t xml:space="preserve"> </w:t>
      </w:r>
      <w:r w:rsidR="00680BA3">
        <w:t xml:space="preserve">Ročište </w:t>
      </w:r>
      <w:r w:rsidR="00DD3E77" w:rsidRPr="00DD3E77">
        <w:t xml:space="preserve">radi rasprave o pretpostavkama </w:t>
      </w:r>
      <w:r w:rsidR="00CF1BEF" w:rsidRPr="00CF1BEF">
        <w:t>za otvaranje steč</w:t>
      </w:r>
      <w:r w:rsidR="00DB2CDE">
        <w:t xml:space="preserve">ajnog postupka održano je dana </w:t>
      </w:r>
      <w:r w:rsidR="00680BA3">
        <w:t xml:space="preserve"> 04. listopada 2017 godine i 11. siječnja 2018</w:t>
      </w:r>
      <w:r w:rsidR="00CF1BEF" w:rsidRPr="00CF1BEF">
        <w:t xml:space="preserve"> godine. </w:t>
      </w:r>
    </w:p>
    <w:p w:rsidRDefault="00680BA3" w:rsidP="00680BA3" w:rsidR="00680BA3" w:rsidRPr="00CF1BEF">
      <w:pPr>
        <w:jc w:val="both"/>
      </w:pPr>
    </w:p>
    <w:p w:rsidRDefault="009C3750" w:rsidP="00EF0999" w:rsidR="009C3750" w:rsidRPr="002967EF">
      <w:pPr>
        <w:jc w:val="both"/>
      </w:pPr>
      <w:r w:rsidRPr="002967EF">
        <w:t>Rješenjem Trgovačkog suda u Zagrebu</w:t>
      </w:r>
      <w:r>
        <w:t>,</w:t>
      </w:r>
      <w:r w:rsidRPr="002967EF">
        <w:t>.</w:t>
      </w:r>
      <w:r w:rsidRPr="009C3750">
        <w:t xml:space="preserve"> </w:t>
      </w:r>
      <w:r>
        <w:t xml:space="preserve">br. </w:t>
      </w:r>
      <w:r w:rsidR="00EF19ED">
        <w:t>85</w:t>
      </w:r>
      <w:r w:rsidRPr="009C3750">
        <w:t>. St–</w:t>
      </w:r>
      <w:r w:rsidR="00680BA3">
        <w:t>787/17</w:t>
      </w:r>
      <w:r w:rsidRPr="009C3750">
        <w:t xml:space="preserve"> </w:t>
      </w:r>
      <w:r>
        <w:t xml:space="preserve"> </w:t>
      </w:r>
      <w:r w:rsidRPr="00445EB9">
        <w:t xml:space="preserve">dana </w:t>
      </w:r>
      <w:r w:rsidR="00680BA3">
        <w:t>21</w:t>
      </w:r>
      <w:r w:rsidRPr="00445EB9">
        <w:t xml:space="preserve">. </w:t>
      </w:r>
      <w:r w:rsidR="00680BA3">
        <w:t>veljače 2018</w:t>
      </w:r>
      <w:r w:rsidRPr="00445EB9">
        <w:t xml:space="preserve"> godine imenovana sam za privremenog stečajnog upravitelja predloženom dužniku</w:t>
      </w:r>
      <w:r w:rsidRPr="002967EF">
        <w:t xml:space="preserve"> te kao stručna osoba, u smislu odredbe čl. 119. SZ-a, podnosim slijedeće:</w:t>
      </w:r>
    </w:p>
    <w:p w:rsidRDefault="002D6B04" w:rsidP="00C24EB0" w:rsidR="002D6B04" w:rsidRPr="002967EF">
      <w:pPr>
        <w:ind w:firstLine="708"/>
        <w:jc w:val="both"/>
      </w:pPr>
    </w:p>
    <w:p w:rsidRDefault="002D6B04" w:rsidP="002D6B04" w:rsidR="002D6B04" w:rsidRPr="002967EF"/>
    <w:p w:rsidRDefault="002D6B04" w:rsidP="002D6B04" w:rsidR="002D6B04" w:rsidRPr="002967EF"/>
    <w:p w:rsidRDefault="00DA5DD3" w:rsidP="002D6B04" w:rsidR="00DA5DD3" w:rsidRPr="002967EF"/>
    <w:p w:rsidRDefault="002D6B04" w:rsidP="002D6B04" w:rsidR="002D6B04" w:rsidRPr="002967EF">
      <w:pPr>
        <w:pStyle w:val="Naslov2"/>
        <w:rPr>
          <w:rFonts w:cs="Times New Roman" w:hAnsi="Times New Roman" w:ascii="Times New Roman"/>
          <w:sz w:val="24"/>
        </w:rPr>
      </w:pPr>
      <w:r w:rsidRPr="002967EF">
        <w:rPr>
          <w:rFonts w:cs="Times New Roman" w:hAnsi="Times New Roman" w:ascii="Times New Roman"/>
          <w:sz w:val="24"/>
        </w:rPr>
        <w:t>I Z V J E Š Ć E</w:t>
      </w:r>
    </w:p>
    <w:p w:rsidRDefault="002D6B04" w:rsidP="002D6B04" w:rsidR="002D6B04" w:rsidRPr="002967EF">
      <w:pPr>
        <w:jc w:val="center"/>
        <w:rPr>
          <w:b/>
          <w:bCs/>
        </w:rPr>
      </w:pPr>
      <w:r w:rsidRPr="002967EF">
        <w:rPr>
          <w:b/>
          <w:bCs/>
        </w:rPr>
        <w:t>O ZATEČENOM STANJU I UTVRĐIVANJU RAZLOGA</w:t>
      </w:r>
    </w:p>
    <w:p w:rsidRDefault="002D6B04" w:rsidP="002D6B04" w:rsidR="002D6B04" w:rsidRPr="002967EF">
      <w:pPr>
        <w:jc w:val="center"/>
        <w:rPr>
          <w:b/>
          <w:bCs/>
        </w:rPr>
      </w:pPr>
      <w:r w:rsidRPr="002967EF">
        <w:rPr>
          <w:b/>
          <w:bCs/>
        </w:rPr>
        <w:t>ZA OTVARANJE STEČAJNOG POSTUPKA NAD DUŽNIKOM</w:t>
      </w:r>
      <w:r w:rsidR="005E5098" w:rsidRPr="002967EF">
        <w:rPr>
          <w:b/>
          <w:bCs/>
        </w:rPr>
        <w:t xml:space="preserve"> </w:t>
      </w:r>
      <w:r w:rsidR="00680BA3" w:rsidRPr="00680BA3">
        <w:rPr>
          <w:b/>
          <w:bCs/>
        </w:rPr>
        <w:t>BRZA DOSTAVA d.o.o., Zagreb, Jarunska 5, OIB: 20474096078</w:t>
      </w:r>
    </w:p>
    <w:p w:rsidRDefault="00CB1D25" w:rsidP="00A8461F" w:rsidR="00CB1D25" w:rsidRPr="002967EF">
      <w:pPr>
        <w:jc w:val="center"/>
      </w:pPr>
    </w:p>
    <w:p w:rsidRDefault="00DA5DD3" w:rsidP="00A8461F" w:rsidR="00DA5DD3" w:rsidRPr="002967EF">
      <w:pPr>
        <w:jc w:val="center"/>
      </w:pPr>
    </w:p>
    <w:p w:rsidRDefault="000E43B2" w:rsidP="00EF0999" w:rsidR="002D6B04">
      <w:pPr>
        <w:pStyle w:val="Uvuenotijeloteksta"/>
        <w:ind w:firstLine="0"/>
        <w:jc w:val="both"/>
        <w:rPr>
          <w:rFonts w:cs="Times New Roman" w:hAnsi="Times New Roman" w:ascii="Times New Roman"/>
        </w:rPr>
      </w:pPr>
      <w:r>
        <w:rPr>
          <w:rFonts w:cs="Times New Roman" w:hAnsi="Times New Roman" w:ascii="Times New Roman"/>
        </w:rPr>
        <w:t>Prijedlog za otvaranje</w:t>
      </w:r>
      <w:r w:rsidR="002D6B04" w:rsidRPr="002967EF">
        <w:rPr>
          <w:rFonts w:cs="Times New Roman" w:hAnsi="Times New Roman" w:ascii="Times New Roman"/>
        </w:rPr>
        <w:t xml:space="preserve"> stečajnog postupka nad navedenim dužnikom podni</w:t>
      </w:r>
      <w:r w:rsidR="00682C7A" w:rsidRPr="002967EF">
        <w:rPr>
          <w:rFonts w:cs="Times New Roman" w:hAnsi="Times New Roman" w:ascii="Times New Roman"/>
        </w:rPr>
        <w:t>jela</w:t>
      </w:r>
      <w:r w:rsidR="002D6B04" w:rsidRPr="002967EF">
        <w:rPr>
          <w:rFonts w:cs="Times New Roman" w:hAnsi="Times New Roman" w:ascii="Times New Roman"/>
        </w:rPr>
        <w:t xml:space="preserve"> je, Trgovačkom sudu u Zagrebu, Financijska agencija,</w:t>
      </w:r>
      <w:r w:rsidR="00D12B13">
        <w:rPr>
          <w:rFonts w:cs="Times New Roman" w:hAnsi="Times New Roman" w:ascii="Times New Roman"/>
        </w:rPr>
        <w:t xml:space="preserve"> R</w:t>
      </w:r>
      <w:r w:rsidR="00011DEB">
        <w:rPr>
          <w:rFonts w:cs="Times New Roman" w:hAnsi="Times New Roman" w:ascii="Times New Roman"/>
        </w:rPr>
        <w:t xml:space="preserve">egionalni centar Zagreb, dana </w:t>
      </w:r>
      <w:r w:rsidR="00680BA3">
        <w:rPr>
          <w:rFonts w:cs="Times New Roman" w:hAnsi="Times New Roman" w:ascii="Times New Roman"/>
        </w:rPr>
        <w:t xml:space="preserve">09.ožujka 2017 </w:t>
      </w:r>
      <w:r w:rsidR="002D6B04" w:rsidRPr="002967EF">
        <w:rPr>
          <w:rFonts w:cs="Times New Roman" w:hAnsi="Times New Roman" w:ascii="Times New Roman"/>
        </w:rPr>
        <w:t xml:space="preserve"> godine sukladno članku </w:t>
      </w:r>
      <w:r w:rsidR="00680BA3">
        <w:rPr>
          <w:rFonts w:cs="Times New Roman" w:hAnsi="Times New Roman" w:ascii="Times New Roman"/>
        </w:rPr>
        <w:t>110</w:t>
      </w:r>
      <w:r w:rsidR="002D6B04" w:rsidRPr="002967EF">
        <w:rPr>
          <w:rFonts w:cs="Times New Roman" w:hAnsi="Times New Roman" w:ascii="Times New Roman"/>
        </w:rPr>
        <w:t xml:space="preserve">. stavak </w:t>
      </w:r>
      <w:r w:rsidR="00680BA3">
        <w:rPr>
          <w:rFonts w:cs="Times New Roman" w:hAnsi="Times New Roman" w:ascii="Times New Roman"/>
        </w:rPr>
        <w:t>1</w:t>
      </w:r>
      <w:r w:rsidR="002D6B04" w:rsidRPr="002967EF">
        <w:rPr>
          <w:rFonts w:cs="Times New Roman" w:hAnsi="Times New Roman" w:ascii="Times New Roman"/>
        </w:rPr>
        <w:t>.</w:t>
      </w:r>
      <w:r w:rsidR="00DD0E0E" w:rsidRPr="002967EF">
        <w:rPr>
          <w:rFonts w:cs="Times New Roman" w:hAnsi="Times New Roman" w:ascii="Times New Roman"/>
        </w:rPr>
        <w:t xml:space="preserve"> Stečajnog zakona</w:t>
      </w:r>
      <w:r w:rsidR="00237CD7">
        <w:rPr>
          <w:rFonts w:cs="Times New Roman" w:hAnsi="Times New Roman" w:ascii="Times New Roman"/>
        </w:rPr>
        <w:t xml:space="preserve"> (NN 71/15).</w:t>
      </w:r>
    </w:p>
    <w:p w:rsidRDefault="00D12B13" w:rsidP="002D6B04" w:rsidR="00D12B13">
      <w:pPr>
        <w:pStyle w:val="Uvuenotijeloteksta"/>
        <w:jc w:val="both"/>
        <w:rPr>
          <w:rFonts w:cs="Times New Roman" w:hAnsi="Times New Roman" w:ascii="Times New Roman"/>
        </w:rPr>
      </w:pPr>
    </w:p>
    <w:p w:rsidRDefault="00237CD7" w:rsidP="00EF0999" w:rsidR="00237CD7">
      <w:pPr>
        <w:jc w:val="both"/>
      </w:pPr>
      <w:r w:rsidRPr="007E4046">
        <w:t>U svom prijedlogu predlagatelj navodi da dužnik ima</w:t>
      </w:r>
      <w:r w:rsidR="00011DEB">
        <w:t xml:space="preserve"> na dan </w:t>
      </w:r>
      <w:r w:rsidR="00680BA3">
        <w:t>06.</w:t>
      </w:r>
      <w:r w:rsidR="0070264A">
        <w:t xml:space="preserve"> </w:t>
      </w:r>
      <w:r w:rsidR="00680BA3">
        <w:t>ožujka</w:t>
      </w:r>
      <w:r w:rsidR="00011DEB">
        <w:t xml:space="preserve"> </w:t>
      </w:r>
      <w:r w:rsidR="00680BA3">
        <w:t xml:space="preserve">2017 </w:t>
      </w:r>
      <w:r w:rsidR="00D12B13">
        <w:t>godine</w:t>
      </w:r>
      <w:r w:rsidRPr="007E4046">
        <w:t xml:space="preserve"> ev</w:t>
      </w:r>
      <w:r w:rsidR="00D12B13">
        <w:t>identirane neizvršene osnove za</w:t>
      </w:r>
      <w:r w:rsidRPr="007E4046">
        <w:t xml:space="preserve"> plaćanje u neprekinutom razdoblju od </w:t>
      </w:r>
      <w:r w:rsidR="00680BA3">
        <w:t>120</w:t>
      </w:r>
      <w:r w:rsidRPr="007E4046">
        <w:t xml:space="preserve"> dana u ukupnom iznosu od </w:t>
      </w:r>
      <w:r w:rsidR="00680BA3">
        <w:t>240.666,58</w:t>
      </w:r>
      <w:r w:rsidR="00F314F3">
        <w:t xml:space="preserve"> kn, te navodi da prema podacima o broju zaposlenih koje vodi Hrvatski zavod za mirovin</w:t>
      </w:r>
      <w:r w:rsidR="00680BA3">
        <w:t>sko osiguranje dužnik ima osam zaposlenih</w:t>
      </w:r>
      <w:r w:rsidR="00F314F3">
        <w:t xml:space="preserve"> radnika.</w:t>
      </w:r>
    </w:p>
    <w:p w:rsidRDefault="00237CD7" w:rsidP="00237CD7" w:rsidR="00237CD7" w:rsidRPr="002967EF">
      <w:pPr>
        <w:pStyle w:val="Uvuenotijeloteksta"/>
        <w:ind w:firstLine="0"/>
        <w:jc w:val="both"/>
        <w:rPr>
          <w:rFonts w:cs="Times New Roman" w:hAnsi="Times New Roman" w:ascii="Times New Roman"/>
        </w:rPr>
      </w:pPr>
    </w:p>
    <w:p w:rsidRDefault="00CD2D1E" w:rsidP="0044505B" w:rsidR="00CD2D1E" w:rsidRPr="002967EF">
      <w:pPr>
        <w:pStyle w:val="Uvuenotijeloteksta"/>
        <w:ind w:firstLine="0"/>
        <w:jc w:val="both"/>
        <w:rPr>
          <w:rFonts w:cs="Times New Roman" w:hAnsi="Times New Roman" w:ascii="Times New Roman"/>
        </w:rPr>
      </w:pPr>
    </w:p>
    <w:p w:rsidRDefault="00B61A5F" w:rsidP="005F1E68" w:rsidR="005F1E68" w:rsidRPr="002967EF">
      <w:pPr>
        <w:pStyle w:val="Uvuenotijeloteksta"/>
        <w:ind w:firstLine="0"/>
        <w:rPr>
          <w:rFonts w:cs="Times New Roman" w:hAnsi="Times New Roman" w:ascii="Times New Roman"/>
        </w:rPr>
      </w:pPr>
      <w:r w:rsidRPr="002967EF">
        <w:rPr>
          <w:rFonts w:cs="Times New Roman" w:hAnsi="Times New Roman" w:ascii="Times New Roman"/>
          <w:b/>
          <w:bCs/>
        </w:rPr>
        <w:t>STANJE</w:t>
      </w:r>
      <w:r w:rsidR="001E12E5" w:rsidRPr="002967EF">
        <w:rPr>
          <w:rFonts w:cs="Times New Roman" w:hAnsi="Times New Roman" w:ascii="Times New Roman"/>
          <w:b/>
          <w:bCs/>
        </w:rPr>
        <w:t xml:space="preserve"> UPISA - IZVADAK IZ </w:t>
      </w:r>
      <w:r w:rsidR="007F07E8" w:rsidRPr="002967EF">
        <w:rPr>
          <w:rFonts w:cs="Times New Roman" w:hAnsi="Times New Roman" w:ascii="Times New Roman"/>
          <w:b/>
          <w:bCs/>
        </w:rPr>
        <w:t>SUDSK</w:t>
      </w:r>
      <w:r w:rsidR="001E12E5" w:rsidRPr="002967EF">
        <w:rPr>
          <w:rFonts w:cs="Times New Roman" w:hAnsi="Times New Roman" w:ascii="Times New Roman"/>
          <w:b/>
          <w:bCs/>
        </w:rPr>
        <w:t>OG</w:t>
      </w:r>
      <w:r w:rsidR="00AD322F" w:rsidRPr="002967EF">
        <w:rPr>
          <w:rFonts w:cs="Times New Roman" w:hAnsi="Times New Roman" w:ascii="Times New Roman"/>
          <w:b/>
          <w:bCs/>
        </w:rPr>
        <w:t xml:space="preserve"> </w:t>
      </w:r>
      <w:r w:rsidR="007F07E8" w:rsidRPr="002967EF">
        <w:rPr>
          <w:rFonts w:cs="Times New Roman" w:hAnsi="Times New Roman" w:ascii="Times New Roman"/>
          <w:b/>
          <w:bCs/>
        </w:rPr>
        <w:t xml:space="preserve"> REGISTR</w:t>
      </w:r>
      <w:r w:rsidR="001E12E5" w:rsidRPr="002967EF">
        <w:rPr>
          <w:rFonts w:cs="Times New Roman" w:hAnsi="Times New Roman" w:ascii="Times New Roman"/>
          <w:b/>
          <w:bCs/>
        </w:rPr>
        <w:t>A</w:t>
      </w:r>
      <w:r w:rsidR="001E12E5" w:rsidRPr="002967EF">
        <w:rPr>
          <w:rFonts w:cs="Times New Roman" w:hAnsi="Times New Roman" w:ascii="Times New Roman"/>
        </w:rPr>
        <w:t xml:space="preserve"> </w:t>
      </w:r>
    </w:p>
    <w:p w:rsidRDefault="005F1E68" w:rsidP="005F1E68" w:rsidR="005F1E68" w:rsidRPr="002967EF">
      <w:pPr>
        <w:pStyle w:val="Uvuenotijeloteksta"/>
        <w:ind w:firstLine="0"/>
        <w:rPr>
          <w:rFonts w:cs="Times New Roman" w:hAnsi="Times New Roman" w:ascii="Times New Roman"/>
        </w:rPr>
      </w:pPr>
    </w:p>
    <w:p w:rsidRDefault="000D0911" w:rsidP="005F1E68" w:rsidR="002D6B04" w:rsidRPr="002967EF">
      <w:pPr>
        <w:pStyle w:val="Uvuenotijeloteksta"/>
        <w:ind w:firstLine="0"/>
        <w:rPr>
          <w:rFonts w:cs="Times New Roman" w:hAnsi="Times New Roman" w:ascii="Times New Roman"/>
        </w:rPr>
      </w:pPr>
      <w:r w:rsidRPr="002967EF">
        <w:rPr>
          <w:rFonts w:cs="Times New Roman" w:hAnsi="Times New Roman" w:ascii="Times New Roman"/>
        </w:rPr>
        <w:t>Trgovačkog suda u Zagrebu</w:t>
      </w:r>
    </w:p>
    <w:p w:rsidRDefault="00B310B9" w:rsidP="0070264A" w:rsidR="0070264A" w:rsidRPr="0070264A">
      <w:pPr>
        <w:pStyle w:val="Uvuenotijeloteksta"/>
        <w:ind w:firstLine="0"/>
        <w:rPr>
          <w:rFonts w:cs="Times New Roman" w:hAnsi="Times New Roman" w:ascii="Times New Roman"/>
          <w:b/>
        </w:rPr>
      </w:pPr>
      <w:r w:rsidRPr="002967EF">
        <w:rPr>
          <w:rFonts w:cs="Times New Roman" w:hAnsi="Times New Roman" w:ascii="Times New Roman"/>
          <w:b/>
        </w:rPr>
        <w:t>Tvrtka</w:t>
      </w:r>
      <w:r w:rsidR="0070264A">
        <w:rPr>
          <w:rFonts w:cs="Times New Roman" w:hAnsi="Times New Roman" w:ascii="Times New Roman"/>
          <w:b/>
        </w:rPr>
        <w:t xml:space="preserve"> </w:t>
      </w:r>
    </w:p>
    <w:p w:rsidRDefault="0070264A" w:rsidP="0070264A" w:rsidR="00B310B9" w:rsidRPr="002967EF">
      <w:pPr>
        <w:pStyle w:val="Uvuenotijeloteksta"/>
        <w:ind w:firstLine="0"/>
        <w:rPr>
          <w:rFonts w:cs="Times New Roman" w:hAnsi="Times New Roman" w:ascii="Times New Roman"/>
          <w:b/>
        </w:rPr>
      </w:pPr>
      <w:r w:rsidRPr="0070264A">
        <w:rPr>
          <w:rFonts w:cs="Times New Roman" w:hAnsi="Times New Roman" w:ascii="Times New Roman"/>
          <w:b/>
        </w:rPr>
        <w:t>BRZA DOSTAVA društvo s ograničenom odgovornošću za usluge</w:t>
      </w:r>
    </w:p>
    <w:p w:rsidRDefault="001E12E5" w:rsidP="005F1E68" w:rsidR="005F1E68" w:rsidRPr="002967EF">
      <w:pPr>
        <w:pStyle w:val="Uvuenotijeloteksta"/>
        <w:ind w:firstLine="0"/>
        <w:rPr>
          <w:rFonts w:cs="Times New Roman" w:hAnsi="Times New Roman" w:ascii="Times New Roman"/>
          <w:color w:val="FF0000"/>
        </w:rPr>
      </w:pPr>
      <w:r w:rsidRPr="002967EF">
        <w:rPr>
          <w:rFonts w:cs="Times New Roman" w:hAnsi="Times New Roman" w:ascii="Times New Roman"/>
          <w:b/>
        </w:rPr>
        <w:t xml:space="preserve">MBS: </w:t>
      </w:r>
      <w:r w:rsidR="0070264A">
        <w:rPr>
          <w:rFonts w:cs="Times New Roman" w:hAnsi="Times New Roman" w:ascii="Times New Roman"/>
          <w:b/>
        </w:rPr>
        <w:t>080843219</w:t>
      </w:r>
    </w:p>
    <w:p w:rsidRDefault="00470262" w:rsidP="005F1E68" w:rsidR="000D0911" w:rsidRPr="002967EF">
      <w:pPr>
        <w:pStyle w:val="Uvuenotijeloteksta"/>
        <w:ind w:firstLine="0"/>
        <w:rPr>
          <w:rFonts w:cs="Times New Roman" w:hAnsi="Times New Roman" w:ascii="Times New Roman"/>
          <w:color w:val="FF0000"/>
        </w:rPr>
      </w:pPr>
      <w:r w:rsidRPr="002967EF">
        <w:rPr>
          <w:rFonts w:cs="Times New Roman" w:hAnsi="Times New Roman" w:ascii="Times New Roman"/>
          <w:b/>
          <w:bCs/>
        </w:rPr>
        <w:t xml:space="preserve">OIB: </w:t>
      </w:r>
      <w:r w:rsidR="0070264A">
        <w:rPr>
          <w:rFonts w:cs="Times New Roman" w:hAnsi="Times New Roman" w:ascii="Times New Roman"/>
          <w:b/>
          <w:bCs/>
        </w:rPr>
        <w:t>20474096078</w:t>
      </w:r>
    </w:p>
    <w:p w:rsidRDefault="007F07E8" w:rsidR="007F07E8" w:rsidRPr="002967EF">
      <w:pPr>
        <w:pStyle w:val="Uvuenotijeloteksta"/>
        <w:ind w:firstLine="0"/>
        <w:rPr>
          <w:rFonts w:cs="Times New Roman" w:hAnsi="Times New Roman" w:ascii="Times New Roman"/>
        </w:rPr>
      </w:pPr>
    </w:p>
    <w:p w:rsidRDefault="007F07E8" w:rsidP="00CB35AC" w:rsidR="00014608" w:rsidRPr="002967EF">
      <w:pPr>
        <w:pStyle w:val="Uvuenotijeloteksta"/>
        <w:ind w:firstLine="0"/>
        <w:jc w:val="both"/>
        <w:rPr>
          <w:rFonts w:cs="Times New Roman" w:hAnsi="Times New Roman" w:ascii="Times New Roman"/>
        </w:rPr>
      </w:pPr>
      <w:r w:rsidRPr="002967EF">
        <w:rPr>
          <w:rFonts w:cs="Times New Roman" w:hAnsi="Times New Roman" w:ascii="Times New Roman"/>
        </w:rPr>
        <w:t>Uvidom u izvadak iz sudskog registara utvrđeno je da je trgovačko društvo</w:t>
      </w:r>
      <w:r w:rsidR="00F17FDE" w:rsidRPr="00F17FDE">
        <w:rPr>
          <w:rFonts w:cs="Times New Roman" w:hAnsi="Times New Roman" w:ascii="Times New Roman"/>
        </w:rPr>
        <w:t xml:space="preserve"> </w:t>
      </w:r>
      <w:r w:rsidR="00680BA3" w:rsidRPr="00680BA3">
        <w:rPr>
          <w:rFonts w:cs="Times New Roman" w:hAnsi="Times New Roman" w:ascii="Times New Roman"/>
        </w:rPr>
        <w:t>BRZA DOSTAVA d.o.o., Zagreb, Jarunska 5, OIB: 20474096078</w:t>
      </w:r>
      <w:r w:rsidR="00680BA3">
        <w:rPr>
          <w:rFonts w:cs="Times New Roman" w:hAnsi="Times New Roman" w:ascii="Times New Roman"/>
        </w:rPr>
        <w:t xml:space="preserve"> </w:t>
      </w:r>
      <w:r w:rsidR="00644249" w:rsidRPr="002967EF">
        <w:rPr>
          <w:rFonts w:cs="Times New Roman" w:hAnsi="Times New Roman" w:ascii="Times New Roman"/>
        </w:rPr>
        <w:t>osnovano u Zagrebu</w:t>
      </w:r>
      <w:r w:rsidR="008D49C7" w:rsidRPr="002967EF">
        <w:rPr>
          <w:rFonts w:cs="Times New Roman" w:hAnsi="Times New Roman" w:ascii="Times New Roman"/>
        </w:rPr>
        <w:t>.</w:t>
      </w:r>
      <w:r w:rsidR="005A0C01" w:rsidRPr="002967EF">
        <w:rPr>
          <w:rFonts w:cs="Times New Roman" w:hAnsi="Times New Roman" w:ascii="Times New Roman"/>
        </w:rPr>
        <w:t xml:space="preserve"> </w:t>
      </w:r>
      <w:r w:rsidR="0047446F" w:rsidRPr="002967EF">
        <w:rPr>
          <w:rFonts w:cs="Times New Roman" w:hAnsi="Times New Roman" w:ascii="Times New Roman"/>
        </w:rPr>
        <w:t>Isto je o</w:t>
      </w:r>
      <w:r w:rsidR="005A0C01" w:rsidRPr="002967EF">
        <w:rPr>
          <w:rFonts w:cs="Times New Roman" w:hAnsi="Times New Roman" w:ascii="Times New Roman"/>
        </w:rPr>
        <w:t>snovano</w:t>
      </w:r>
      <w:r w:rsidR="00644249" w:rsidRPr="002967EF">
        <w:rPr>
          <w:rFonts w:cs="Times New Roman" w:hAnsi="Times New Roman" w:ascii="Times New Roman"/>
        </w:rPr>
        <w:t xml:space="preserve"> </w:t>
      </w:r>
      <w:r w:rsidR="00680BA3">
        <w:rPr>
          <w:rFonts w:cs="Times New Roman" w:hAnsi="Times New Roman" w:ascii="Times New Roman"/>
        </w:rPr>
        <w:t>27.03</w:t>
      </w:r>
      <w:r w:rsidR="00F17FDE">
        <w:rPr>
          <w:rFonts w:cs="Times New Roman" w:hAnsi="Times New Roman" w:ascii="Times New Roman"/>
        </w:rPr>
        <w:t>.2013</w:t>
      </w:r>
      <w:r w:rsidR="005D0592">
        <w:rPr>
          <w:rFonts w:cs="Times New Roman" w:hAnsi="Times New Roman" w:ascii="Times New Roman"/>
        </w:rPr>
        <w:t xml:space="preserve"> </w:t>
      </w:r>
      <w:r w:rsidR="00AB7C21" w:rsidRPr="002967EF">
        <w:rPr>
          <w:rFonts w:cs="Times New Roman" w:hAnsi="Times New Roman" w:ascii="Times New Roman"/>
        </w:rPr>
        <w:t xml:space="preserve">godine </w:t>
      </w:r>
      <w:r w:rsidR="00E154CA">
        <w:rPr>
          <w:rFonts w:cs="Times New Roman" w:hAnsi="Times New Roman" w:ascii="Times New Roman"/>
        </w:rPr>
        <w:t xml:space="preserve">Izjavom o </w:t>
      </w:r>
      <w:r w:rsidR="004762BE" w:rsidRPr="002967EF">
        <w:rPr>
          <w:rFonts w:cs="Times New Roman" w:hAnsi="Times New Roman" w:ascii="Times New Roman"/>
        </w:rPr>
        <w:t>osnivanju</w:t>
      </w:r>
      <w:r w:rsidR="002F7504">
        <w:rPr>
          <w:rFonts w:cs="Times New Roman" w:hAnsi="Times New Roman" w:ascii="Times New Roman"/>
        </w:rPr>
        <w:t xml:space="preserve"> </w:t>
      </w:r>
      <w:r w:rsidR="004762BE" w:rsidRPr="002967EF">
        <w:rPr>
          <w:rFonts w:cs="Times New Roman" w:hAnsi="Times New Roman" w:ascii="Times New Roman"/>
        </w:rPr>
        <w:t>dru</w:t>
      </w:r>
      <w:r w:rsidR="005D0592">
        <w:rPr>
          <w:rFonts w:cs="Times New Roman" w:hAnsi="Times New Roman" w:ascii="Times New Roman"/>
        </w:rPr>
        <w:t>štva s ograničenom odgovornošću.</w:t>
      </w:r>
    </w:p>
    <w:p w:rsidRDefault="00AD23BD" w:rsidP="00AD23BD" w:rsidR="00AD23BD" w:rsidRPr="002967EF">
      <w:pPr>
        <w:pStyle w:val="Uvuenotijeloteksta"/>
        <w:ind w:firstLine="0" w:right="-288"/>
        <w:jc w:val="both"/>
        <w:rPr>
          <w:rFonts w:cs="Times New Roman" w:hAnsi="Times New Roman" w:ascii="Times New Roman"/>
        </w:rPr>
      </w:pPr>
    </w:p>
    <w:p w:rsidRDefault="00E83842" w:rsidP="00014608" w:rsidR="007F07E8">
      <w:pPr>
        <w:pStyle w:val="Uvuenotijeloteksta"/>
        <w:ind w:firstLine="0"/>
        <w:rPr>
          <w:rFonts w:cs="Times New Roman" w:hAnsi="Times New Roman" w:ascii="Times New Roman"/>
        </w:rPr>
      </w:pPr>
      <w:r w:rsidRPr="002967EF">
        <w:rPr>
          <w:rFonts w:cs="Times New Roman" w:hAnsi="Times New Roman" w:ascii="Times New Roman"/>
        </w:rPr>
        <w:t>P</w:t>
      </w:r>
      <w:r w:rsidR="007F07E8" w:rsidRPr="002967EF">
        <w:rPr>
          <w:rFonts w:cs="Times New Roman" w:hAnsi="Times New Roman" w:ascii="Times New Roman"/>
        </w:rPr>
        <w:t>redmet poslovanja:</w:t>
      </w:r>
    </w:p>
    <w:p w:rsidRDefault="00680BA3" w:rsidP="00680BA3" w:rsidR="00680BA3" w:rsidRPr="00680BA3">
      <w:pPr>
        <w:pStyle w:val="Uvuenotijeloteksta"/>
        <w:rPr>
          <w:rFonts w:cs="Times New Roman" w:hAnsi="Times New Roman" w:ascii="Times New Roman"/>
        </w:rPr>
      </w:pPr>
      <w:r w:rsidRPr="00680BA3">
        <w:rPr>
          <w:rFonts w:cs="Times New Roman" w:hAnsi="Times New Roman" w:ascii="Times New Roman"/>
        </w:rPr>
        <w:t>*</w:t>
      </w:r>
      <w:r w:rsidRPr="00680BA3">
        <w:rPr>
          <w:rFonts w:cs="Times New Roman" w:hAnsi="Times New Roman" w:ascii="Times New Roman"/>
        </w:rPr>
        <w:tab/>
        <w:t>obavljanje trgovačkog posredovanja na domaćem i stranom tržištu</w:t>
      </w:r>
    </w:p>
    <w:p w:rsidRDefault="00680BA3" w:rsidP="00680BA3" w:rsidR="00680BA3" w:rsidRPr="00680BA3">
      <w:pPr>
        <w:pStyle w:val="Uvuenotijeloteksta"/>
        <w:ind w:hanging="705" w:left="1413"/>
        <w:rPr>
          <w:rFonts w:cs="Times New Roman" w:hAnsi="Times New Roman" w:ascii="Times New Roman"/>
        </w:rPr>
      </w:pPr>
      <w:r w:rsidRPr="00680BA3">
        <w:rPr>
          <w:rFonts w:cs="Times New Roman" w:hAnsi="Times New Roman" w:ascii="Times New Roman"/>
        </w:rPr>
        <w:t>*</w:t>
      </w:r>
      <w:r w:rsidRPr="00680BA3">
        <w:rPr>
          <w:rFonts w:cs="Times New Roman" w:hAnsi="Times New Roman" w:ascii="Times New Roman"/>
        </w:rPr>
        <w:tab/>
        <w:t>djelatnost javnoga cestovnog prijevoza putnika i tereta u unutarnjem i međunarodnom cestovnom prometu</w:t>
      </w:r>
    </w:p>
    <w:p w:rsidRDefault="00680BA3" w:rsidP="00680BA3" w:rsidR="00680BA3" w:rsidRPr="00680BA3">
      <w:pPr>
        <w:pStyle w:val="Uvuenotijeloteksta"/>
        <w:rPr>
          <w:rFonts w:cs="Times New Roman" w:hAnsi="Times New Roman" w:ascii="Times New Roman"/>
        </w:rPr>
      </w:pPr>
      <w:r w:rsidRPr="00680BA3">
        <w:rPr>
          <w:rFonts w:cs="Times New Roman" w:hAnsi="Times New Roman" w:ascii="Times New Roman"/>
        </w:rPr>
        <w:t>*</w:t>
      </w:r>
      <w:r w:rsidRPr="00680BA3">
        <w:rPr>
          <w:rFonts w:cs="Times New Roman" w:hAnsi="Times New Roman" w:ascii="Times New Roman"/>
        </w:rPr>
        <w:tab/>
        <w:t>pružanje usluge informacijskog društva</w:t>
      </w:r>
    </w:p>
    <w:p w:rsidRDefault="00680BA3" w:rsidP="00680BA3" w:rsidR="00680BA3" w:rsidRPr="00680BA3">
      <w:pPr>
        <w:pStyle w:val="Uvuenotijeloteksta"/>
        <w:rPr>
          <w:rFonts w:cs="Times New Roman" w:hAnsi="Times New Roman" w:ascii="Times New Roman"/>
        </w:rPr>
      </w:pPr>
      <w:r w:rsidRPr="00680BA3">
        <w:rPr>
          <w:rFonts w:cs="Times New Roman" w:hAnsi="Times New Roman" w:ascii="Times New Roman"/>
        </w:rPr>
        <w:t>*</w:t>
      </w:r>
      <w:r w:rsidRPr="00680BA3">
        <w:rPr>
          <w:rFonts w:cs="Times New Roman" w:hAnsi="Times New Roman" w:ascii="Times New Roman"/>
        </w:rPr>
        <w:tab/>
        <w:t>savjetovanje u vezi s poslovanjem i upravljanjem</w:t>
      </w:r>
    </w:p>
    <w:p w:rsidRDefault="00680BA3" w:rsidP="00680BA3" w:rsidR="00680BA3" w:rsidRPr="00680BA3">
      <w:pPr>
        <w:pStyle w:val="Uvuenotijeloteksta"/>
        <w:ind w:hanging="705" w:left="1413"/>
        <w:rPr>
          <w:rFonts w:cs="Times New Roman" w:hAnsi="Times New Roman" w:ascii="Times New Roman"/>
        </w:rPr>
      </w:pPr>
      <w:r w:rsidRPr="00680BA3">
        <w:rPr>
          <w:rFonts w:cs="Times New Roman" w:hAnsi="Times New Roman" w:ascii="Times New Roman"/>
        </w:rPr>
        <w:t>*</w:t>
      </w:r>
      <w:r w:rsidRPr="00680BA3">
        <w:rPr>
          <w:rFonts w:cs="Times New Roman" w:hAnsi="Times New Roman" w:ascii="Times New Roman"/>
        </w:rPr>
        <w:tab/>
        <w:t>organiziranje sajmova, priredbi, kongresa, koncerata, promocija, zabavnih manifestacija, izložaba, seminara, tečajeva i tribina</w:t>
      </w:r>
    </w:p>
    <w:p w:rsidRDefault="00680BA3" w:rsidP="00680BA3" w:rsidR="00680BA3" w:rsidRPr="00680BA3">
      <w:pPr>
        <w:pStyle w:val="Uvuenotijeloteksta"/>
        <w:rPr>
          <w:rFonts w:cs="Times New Roman" w:hAnsi="Times New Roman" w:ascii="Times New Roman"/>
        </w:rPr>
      </w:pPr>
      <w:r w:rsidRPr="00680BA3">
        <w:rPr>
          <w:rFonts w:cs="Times New Roman" w:hAnsi="Times New Roman" w:ascii="Times New Roman"/>
        </w:rPr>
        <w:t>*</w:t>
      </w:r>
      <w:r w:rsidRPr="00680BA3">
        <w:rPr>
          <w:rFonts w:cs="Times New Roman" w:hAnsi="Times New Roman" w:ascii="Times New Roman"/>
        </w:rPr>
        <w:tab/>
        <w:t>istraživanje tržišta i ispitivanje javnog mnijenja</w:t>
      </w:r>
    </w:p>
    <w:p w:rsidRDefault="00680BA3" w:rsidP="00680BA3" w:rsidR="00680BA3" w:rsidRPr="00680BA3">
      <w:pPr>
        <w:pStyle w:val="Uvuenotijeloteksta"/>
        <w:rPr>
          <w:rFonts w:cs="Times New Roman" w:hAnsi="Times New Roman" w:ascii="Times New Roman"/>
        </w:rPr>
      </w:pPr>
      <w:r w:rsidRPr="00680BA3">
        <w:rPr>
          <w:rFonts w:cs="Times New Roman" w:hAnsi="Times New Roman" w:ascii="Times New Roman"/>
        </w:rPr>
        <w:t>*</w:t>
      </w:r>
      <w:r w:rsidRPr="00680BA3">
        <w:rPr>
          <w:rFonts w:cs="Times New Roman" w:hAnsi="Times New Roman" w:ascii="Times New Roman"/>
        </w:rPr>
        <w:tab/>
        <w:t>promidžba (reklama i propaganda)</w:t>
      </w:r>
    </w:p>
    <w:p w:rsidRDefault="00680BA3" w:rsidP="00680BA3" w:rsidR="00680BA3" w:rsidRPr="00680BA3">
      <w:pPr>
        <w:pStyle w:val="Uvuenotijeloteksta"/>
        <w:rPr>
          <w:rFonts w:cs="Times New Roman" w:hAnsi="Times New Roman" w:ascii="Times New Roman"/>
        </w:rPr>
      </w:pPr>
      <w:r w:rsidRPr="00680BA3">
        <w:rPr>
          <w:rFonts w:cs="Times New Roman" w:hAnsi="Times New Roman" w:ascii="Times New Roman"/>
        </w:rPr>
        <w:t>*</w:t>
      </w:r>
      <w:r w:rsidRPr="00680BA3">
        <w:rPr>
          <w:rFonts w:cs="Times New Roman" w:hAnsi="Times New Roman" w:ascii="Times New Roman"/>
        </w:rPr>
        <w:tab/>
        <w:t>poslovanje nekretninama</w:t>
      </w:r>
    </w:p>
    <w:p w:rsidRDefault="00680BA3" w:rsidP="00680BA3" w:rsidR="00680BA3" w:rsidRPr="00680BA3">
      <w:pPr>
        <w:pStyle w:val="Uvuenotijeloteksta"/>
        <w:rPr>
          <w:rFonts w:cs="Times New Roman" w:hAnsi="Times New Roman" w:ascii="Times New Roman"/>
        </w:rPr>
      </w:pPr>
      <w:r w:rsidRPr="00680BA3">
        <w:rPr>
          <w:rFonts w:cs="Times New Roman" w:hAnsi="Times New Roman" w:ascii="Times New Roman"/>
        </w:rPr>
        <w:lastRenderedPageBreak/>
        <w:t>*</w:t>
      </w:r>
      <w:r w:rsidRPr="00680BA3">
        <w:rPr>
          <w:rFonts w:cs="Times New Roman" w:hAnsi="Times New Roman" w:ascii="Times New Roman"/>
        </w:rPr>
        <w:tab/>
        <w:t>djelatnost nakladnika</w:t>
      </w:r>
    </w:p>
    <w:p w:rsidRDefault="00680BA3" w:rsidP="00680BA3" w:rsidR="00680BA3" w:rsidRPr="00680BA3">
      <w:pPr>
        <w:pStyle w:val="Uvuenotijeloteksta"/>
        <w:rPr>
          <w:rFonts w:cs="Times New Roman" w:hAnsi="Times New Roman" w:ascii="Times New Roman"/>
        </w:rPr>
      </w:pPr>
      <w:r w:rsidRPr="00680BA3">
        <w:rPr>
          <w:rFonts w:cs="Times New Roman" w:hAnsi="Times New Roman" w:ascii="Times New Roman"/>
        </w:rPr>
        <w:t>*</w:t>
      </w:r>
      <w:r w:rsidRPr="00680BA3">
        <w:rPr>
          <w:rFonts w:cs="Times New Roman" w:hAnsi="Times New Roman" w:ascii="Times New Roman"/>
        </w:rPr>
        <w:tab/>
        <w:t>distribucija tiska</w:t>
      </w:r>
    </w:p>
    <w:p w:rsidRDefault="00680BA3" w:rsidP="00680BA3" w:rsidR="00680BA3" w:rsidRPr="00680BA3">
      <w:pPr>
        <w:pStyle w:val="Uvuenotijeloteksta"/>
        <w:rPr>
          <w:rFonts w:cs="Times New Roman" w:hAnsi="Times New Roman" w:ascii="Times New Roman"/>
        </w:rPr>
      </w:pPr>
      <w:r w:rsidRPr="00680BA3">
        <w:rPr>
          <w:rFonts w:cs="Times New Roman" w:hAnsi="Times New Roman" w:ascii="Times New Roman"/>
        </w:rPr>
        <w:t>*</w:t>
      </w:r>
      <w:r w:rsidRPr="00680BA3">
        <w:rPr>
          <w:rFonts w:cs="Times New Roman" w:hAnsi="Times New Roman" w:ascii="Times New Roman"/>
        </w:rPr>
        <w:tab/>
        <w:t>djelatnost javnog informiranja</w:t>
      </w:r>
    </w:p>
    <w:p w:rsidRDefault="00680BA3" w:rsidP="00680BA3" w:rsidR="00680BA3" w:rsidRPr="00680BA3">
      <w:pPr>
        <w:pStyle w:val="Uvuenotijeloteksta"/>
        <w:rPr>
          <w:rFonts w:cs="Times New Roman" w:hAnsi="Times New Roman" w:ascii="Times New Roman"/>
        </w:rPr>
      </w:pPr>
      <w:r w:rsidRPr="00680BA3">
        <w:rPr>
          <w:rFonts w:cs="Times New Roman" w:hAnsi="Times New Roman" w:ascii="Times New Roman"/>
        </w:rPr>
        <w:t>*</w:t>
      </w:r>
      <w:r w:rsidRPr="00680BA3">
        <w:rPr>
          <w:rFonts w:cs="Times New Roman" w:hAnsi="Times New Roman" w:ascii="Times New Roman"/>
        </w:rPr>
        <w:tab/>
        <w:t>računalne i srodne djelatnosti</w:t>
      </w:r>
    </w:p>
    <w:p w:rsidRDefault="00680BA3" w:rsidP="00680BA3" w:rsidR="00680BA3" w:rsidRPr="00680BA3">
      <w:pPr>
        <w:pStyle w:val="Uvuenotijeloteksta"/>
        <w:rPr>
          <w:rFonts w:cs="Times New Roman" w:hAnsi="Times New Roman" w:ascii="Times New Roman"/>
        </w:rPr>
      </w:pPr>
      <w:r w:rsidRPr="00680BA3">
        <w:rPr>
          <w:rFonts w:cs="Times New Roman" w:hAnsi="Times New Roman" w:ascii="Times New Roman"/>
        </w:rPr>
        <w:t>*</w:t>
      </w:r>
      <w:r w:rsidRPr="00680BA3">
        <w:rPr>
          <w:rFonts w:cs="Times New Roman" w:hAnsi="Times New Roman" w:ascii="Times New Roman"/>
        </w:rPr>
        <w:tab/>
        <w:t>web dizajn</w:t>
      </w:r>
    </w:p>
    <w:p w:rsidRDefault="00680BA3" w:rsidP="00680BA3" w:rsidR="00680BA3" w:rsidRPr="00680BA3">
      <w:pPr>
        <w:pStyle w:val="Uvuenotijeloteksta"/>
        <w:rPr>
          <w:rFonts w:cs="Times New Roman" w:hAnsi="Times New Roman" w:ascii="Times New Roman"/>
        </w:rPr>
      </w:pPr>
      <w:r w:rsidRPr="00680BA3">
        <w:rPr>
          <w:rFonts w:cs="Times New Roman" w:hAnsi="Times New Roman" w:ascii="Times New Roman"/>
        </w:rPr>
        <w:t>*</w:t>
      </w:r>
      <w:r w:rsidRPr="00680BA3">
        <w:rPr>
          <w:rFonts w:cs="Times New Roman" w:hAnsi="Times New Roman" w:ascii="Times New Roman"/>
        </w:rPr>
        <w:tab/>
        <w:t>umnožavanje snimljenih zapisa</w:t>
      </w:r>
    </w:p>
    <w:p w:rsidRDefault="00680BA3" w:rsidP="00680BA3" w:rsidR="00680BA3" w:rsidRPr="00680BA3">
      <w:pPr>
        <w:pStyle w:val="Uvuenotijeloteksta"/>
        <w:rPr>
          <w:rFonts w:cs="Times New Roman" w:hAnsi="Times New Roman" w:ascii="Times New Roman"/>
        </w:rPr>
      </w:pPr>
      <w:r w:rsidRPr="00680BA3">
        <w:rPr>
          <w:rFonts w:cs="Times New Roman" w:hAnsi="Times New Roman" w:ascii="Times New Roman"/>
        </w:rPr>
        <w:t>*</w:t>
      </w:r>
      <w:r w:rsidRPr="00680BA3">
        <w:rPr>
          <w:rFonts w:cs="Times New Roman" w:hAnsi="Times New Roman" w:ascii="Times New Roman"/>
        </w:rPr>
        <w:tab/>
        <w:t>knjigoveški i završni radovi</w:t>
      </w:r>
    </w:p>
    <w:p w:rsidRDefault="00680BA3" w:rsidP="00680BA3" w:rsidR="00680BA3" w:rsidRPr="00680BA3">
      <w:pPr>
        <w:pStyle w:val="Uvuenotijeloteksta"/>
        <w:rPr>
          <w:rFonts w:cs="Times New Roman" w:hAnsi="Times New Roman" w:ascii="Times New Roman"/>
        </w:rPr>
      </w:pPr>
      <w:r w:rsidRPr="00680BA3">
        <w:rPr>
          <w:rFonts w:cs="Times New Roman" w:hAnsi="Times New Roman" w:ascii="Times New Roman"/>
        </w:rPr>
        <w:t>*</w:t>
      </w:r>
      <w:r w:rsidRPr="00680BA3">
        <w:rPr>
          <w:rFonts w:cs="Times New Roman" w:hAnsi="Times New Roman" w:ascii="Times New Roman"/>
        </w:rPr>
        <w:tab/>
        <w:t>priprema i izrada tiskarske forme</w:t>
      </w:r>
    </w:p>
    <w:p w:rsidRDefault="00680BA3" w:rsidP="00680BA3" w:rsidR="00680BA3" w:rsidRPr="00680BA3">
      <w:pPr>
        <w:pStyle w:val="Uvuenotijeloteksta"/>
        <w:ind w:hanging="705" w:left="1413"/>
        <w:rPr>
          <w:rFonts w:cs="Times New Roman" w:hAnsi="Times New Roman" w:ascii="Times New Roman"/>
        </w:rPr>
      </w:pPr>
      <w:r w:rsidRPr="00680BA3">
        <w:rPr>
          <w:rFonts w:cs="Times New Roman" w:hAnsi="Times New Roman" w:ascii="Times New Roman"/>
        </w:rPr>
        <w:t>*</w:t>
      </w:r>
      <w:r w:rsidRPr="00680BA3">
        <w:rPr>
          <w:rFonts w:cs="Times New Roman" w:hAnsi="Times New Roman" w:ascii="Times New Roman"/>
        </w:rPr>
        <w:tab/>
        <w:t>tiskanje (tiskanje časopisa i dr. periodičnih publikacija, knjiga i brošura, plakata, reklamnih kataloga, prospekata i dr. tiskanih oglasa i komercijalnih publikacija)</w:t>
      </w:r>
    </w:p>
    <w:p w:rsidRDefault="00680BA3" w:rsidP="00680BA3" w:rsidR="00680BA3" w:rsidRPr="00680BA3">
      <w:pPr>
        <w:pStyle w:val="Uvuenotijeloteksta"/>
        <w:rPr>
          <w:rFonts w:cs="Times New Roman" w:hAnsi="Times New Roman" w:ascii="Times New Roman"/>
        </w:rPr>
      </w:pPr>
      <w:r w:rsidRPr="00680BA3">
        <w:rPr>
          <w:rFonts w:cs="Times New Roman" w:hAnsi="Times New Roman" w:ascii="Times New Roman"/>
        </w:rPr>
        <w:t>*</w:t>
      </w:r>
      <w:r w:rsidRPr="00680BA3">
        <w:rPr>
          <w:rFonts w:cs="Times New Roman" w:hAnsi="Times New Roman" w:ascii="Times New Roman"/>
        </w:rPr>
        <w:tab/>
        <w:t>grafički dizajn</w:t>
      </w:r>
    </w:p>
    <w:p w:rsidRDefault="00680BA3" w:rsidP="00680BA3" w:rsidR="00680BA3" w:rsidRPr="00680BA3">
      <w:pPr>
        <w:pStyle w:val="Uvuenotijeloteksta"/>
        <w:rPr>
          <w:rFonts w:cs="Times New Roman" w:hAnsi="Times New Roman" w:ascii="Times New Roman"/>
        </w:rPr>
      </w:pPr>
      <w:r w:rsidRPr="00680BA3">
        <w:rPr>
          <w:rFonts w:cs="Times New Roman" w:hAnsi="Times New Roman" w:ascii="Times New Roman"/>
        </w:rPr>
        <w:t>*</w:t>
      </w:r>
      <w:r w:rsidRPr="00680BA3">
        <w:rPr>
          <w:rFonts w:cs="Times New Roman" w:hAnsi="Times New Roman" w:ascii="Times New Roman"/>
        </w:rPr>
        <w:tab/>
        <w:t>kupnja i prodaja robe</w:t>
      </w:r>
    </w:p>
    <w:p w:rsidRDefault="00680BA3" w:rsidP="00680BA3" w:rsidR="00680BA3" w:rsidRPr="00680BA3">
      <w:pPr>
        <w:pStyle w:val="Uvuenotijeloteksta"/>
        <w:rPr>
          <w:rFonts w:cs="Times New Roman" w:hAnsi="Times New Roman" w:ascii="Times New Roman"/>
        </w:rPr>
      </w:pPr>
      <w:r w:rsidRPr="00680BA3">
        <w:rPr>
          <w:rFonts w:cs="Times New Roman" w:hAnsi="Times New Roman" w:ascii="Times New Roman"/>
        </w:rPr>
        <w:t>*</w:t>
      </w:r>
      <w:r w:rsidRPr="00680BA3">
        <w:rPr>
          <w:rFonts w:cs="Times New Roman" w:hAnsi="Times New Roman" w:ascii="Times New Roman"/>
        </w:rPr>
        <w:tab/>
        <w:t>zastupanje inozemnih tvrtki</w:t>
      </w:r>
    </w:p>
    <w:p w:rsidRDefault="00680BA3" w:rsidP="00680BA3" w:rsidR="00680BA3" w:rsidRPr="00680BA3">
      <w:pPr>
        <w:pStyle w:val="Uvuenotijeloteksta"/>
        <w:rPr>
          <w:rFonts w:cs="Times New Roman" w:hAnsi="Times New Roman" w:ascii="Times New Roman"/>
        </w:rPr>
      </w:pPr>
      <w:r w:rsidRPr="00680BA3">
        <w:rPr>
          <w:rFonts w:cs="Times New Roman" w:hAnsi="Times New Roman" w:ascii="Times New Roman"/>
        </w:rPr>
        <w:t>*</w:t>
      </w:r>
      <w:r w:rsidRPr="00680BA3">
        <w:rPr>
          <w:rFonts w:cs="Times New Roman" w:hAnsi="Times New Roman" w:ascii="Times New Roman"/>
        </w:rPr>
        <w:tab/>
        <w:t>stručni poslovi zaštite od buke</w:t>
      </w:r>
    </w:p>
    <w:p w:rsidRDefault="00680BA3" w:rsidP="00680BA3" w:rsidR="00680BA3" w:rsidRPr="00680BA3">
      <w:pPr>
        <w:pStyle w:val="Uvuenotijeloteksta"/>
        <w:rPr>
          <w:rFonts w:cs="Times New Roman" w:hAnsi="Times New Roman" w:ascii="Times New Roman"/>
        </w:rPr>
      </w:pPr>
      <w:r w:rsidRPr="00680BA3">
        <w:rPr>
          <w:rFonts w:cs="Times New Roman" w:hAnsi="Times New Roman" w:ascii="Times New Roman"/>
        </w:rPr>
        <w:t>*</w:t>
      </w:r>
      <w:r w:rsidRPr="00680BA3">
        <w:rPr>
          <w:rFonts w:cs="Times New Roman" w:hAnsi="Times New Roman" w:ascii="Times New Roman"/>
        </w:rPr>
        <w:tab/>
        <w:t>stručni poslovi zaštite od neionizirajućeg zračenja</w:t>
      </w:r>
    </w:p>
    <w:p w:rsidRDefault="00680BA3" w:rsidP="00680BA3" w:rsidR="00680BA3" w:rsidRPr="00680BA3">
      <w:pPr>
        <w:pStyle w:val="Uvuenotijeloteksta"/>
        <w:rPr>
          <w:rFonts w:cs="Times New Roman" w:hAnsi="Times New Roman" w:ascii="Times New Roman"/>
        </w:rPr>
      </w:pPr>
      <w:r w:rsidRPr="00680BA3">
        <w:rPr>
          <w:rFonts w:cs="Times New Roman" w:hAnsi="Times New Roman" w:ascii="Times New Roman"/>
        </w:rPr>
        <w:t>*</w:t>
      </w:r>
      <w:r w:rsidRPr="00680BA3">
        <w:rPr>
          <w:rFonts w:cs="Times New Roman" w:hAnsi="Times New Roman" w:ascii="Times New Roman"/>
        </w:rPr>
        <w:tab/>
        <w:t>izrada procjene opasnosti</w:t>
      </w:r>
    </w:p>
    <w:p w:rsidRDefault="00BC610A" w:rsidP="00680BA3" w:rsidR="00680BA3" w:rsidRPr="00680BA3">
      <w:pPr>
        <w:pStyle w:val="Uvuenotijeloteksta"/>
        <w:ind w:hanging="705" w:left="1413"/>
        <w:rPr>
          <w:rFonts w:cs="Times New Roman" w:hAnsi="Times New Roman" w:ascii="Times New Roman"/>
        </w:rPr>
      </w:pPr>
      <w:r>
        <w:rPr>
          <w:rFonts w:cs="Times New Roman" w:hAnsi="Times New Roman" w:ascii="Times New Roman"/>
        </w:rPr>
        <w:t>*</w:t>
      </w:r>
      <w:r>
        <w:rPr>
          <w:rFonts w:cs="Times New Roman" w:hAnsi="Times New Roman" w:ascii="Times New Roman"/>
        </w:rPr>
        <w:tab/>
        <w:t>is</w:t>
      </w:r>
      <w:r w:rsidR="00680BA3" w:rsidRPr="00680BA3">
        <w:rPr>
          <w:rFonts w:cs="Times New Roman" w:hAnsi="Times New Roman" w:ascii="Times New Roman"/>
        </w:rPr>
        <w:t>pi</w:t>
      </w:r>
      <w:r>
        <w:rPr>
          <w:rFonts w:cs="Times New Roman" w:hAnsi="Times New Roman" w:ascii="Times New Roman"/>
        </w:rPr>
        <w:t>ti</w:t>
      </w:r>
      <w:r w:rsidR="00680BA3" w:rsidRPr="00680BA3">
        <w:rPr>
          <w:rFonts w:cs="Times New Roman" w:hAnsi="Times New Roman" w:ascii="Times New Roman"/>
        </w:rPr>
        <w:t>vanje strojeva i uređaja s povećanim opasnostima, i ispitivanja u radnom okolišu</w:t>
      </w:r>
    </w:p>
    <w:p w:rsidRDefault="00680BA3" w:rsidP="00680BA3" w:rsidR="00680BA3" w:rsidRPr="00680BA3">
      <w:pPr>
        <w:pStyle w:val="Uvuenotijeloteksta"/>
        <w:rPr>
          <w:rFonts w:cs="Times New Roman" w:hAnsi="Times New Roman" w:ascii="Times New Roman"/>
        </w:rPr>
      </w:pPr>
      <w:r w:rsidRPr="00680BA3">
        <w:rPr>
          <w:rFonts w:cs="Times New Roman" w:hAnsi="Times New Roman" w:ascii="Times New Roman"/>
        </w:rPr>
        <w:t>*</w:t>
      </w:r>
      <w:r w:rsidRPr="00680BA3">
        <w:rPr>
          <w:rFonts w:cs="Times New Roman" w:hAnsi="Times New Roman" w:ascii="Times New Roman"/>
        </w:rPr>
        <w:tab/>
        <w:t>tehničko ispitivanje elektro instalacija, gromobrana i sredstava rada</w:t>
      </w:r>
    </w:p>
    <w:p w:rsidRDefault="00680BA3" w:rsidP="00680BA3" w:rsidR="00680BA3" w:rsidRPr="00680BA3">
      <w:pPr>
        <w:pStyle w:val="Uvuenotijeloteksta"/>
        <w:ind w:hanging="705" w:left="1413"/>
        <w:rPr>
          <w:rFonts w:cs="Times New Roman" w:hAnsi="Times New Roman" w:ascii="Times New Roman"/>
        </w:rPr>
      </w:pPr>
      <w:r w:rsidRPr="00680BA3">
        <w:rPr>
          <w:rFonts w:cs="Times New Roman" w:hAnsi="Times New Roman" w:ascii="Times New Roman"/>
        </w:rPr>
        <w:t>*</w:t>
      </w:r>
      <w:r w:rsidRPr="00680BA3">
        <w:rPr>
          <w:rFonts w:cs="Times New Roman" w:hAnsi="Times New Roman" w:ascii="Times New Roman"/>
        </w:rPr>
        <w:tab/>
        <w:t>izrada planova zaštite i spašavanja jedinica lokalne i područne (regionalne) samouprave</w:t>
      </w:r>
    </w:p>
    <w:p w:rsidRDefault="00680BA3" w:rsidP="00680BA3" w:rsidR="00680BA3" w:rsidRPr="00680BA3">
      <w:pPr>
        <w:pStyle w:val="Uvuenotijeloteksta"/>
        <w:rPr>
          <w:rFonts w:cs="Times New Roman" w:hAnsi="Times New Roman" w:ascii="Times New Roman"/>
        </w:rPr>
      </w:pPr>
      <w:r w:rsidRPr="00680BA3">
        <w:rPr>
          <w:rFonts w:cs="Times New Roman" w:hAnsi="Times New Roman" w:ascii="Times New Roman"/>
        </w:rPr>
        <w:t>*</w:t>
      </w:r>
      <w:r w:rsidRPr="00680BA3">
        <w:rPr>
          <w:rFonts w:cs="Times New Roman" w:hAnsi="Times New Roman" w:ascii="Times New Roman"/>
        </w:rPr>
        <w:tab/>
        <w:t>pripremanje hrane i pružanje usluga prehrane</w:t>
      </w:r>
    </w:p>
    <w:p w:rsidRDefault="00680BA3" w:rsidP="00680BA3" w:rsidR="00680BA3" w:rsidRPr="00680BA3">
      <w:pPr>
        <w:pStyle w:val="Uvuenotijeloteksta"/>
        <w:rPr>
          <w:rFonts w:cs="Times New Roman" w:hAnsi="Times New Roman" w:ascii="Times New Roman"/>
        </w:rPr>
      </w:pPr>
      <w:r w:rsidRPr="00680BA3">
        <w:rPr>
          <w:rFonts w:cs="Times New Roman" w:hAnsi="Times New Roman" w:ascii="Times New Roman"/>
        </w:rPr>
        <w:t>*</w:t>
      </w:r>
      <w:r w:rsidRPr="00680BA3">
        <w:rPr>
          <w:rFonts w:cs="Times New Roman" w:hAnsi="Times New Roman" w:ascii="Times New Roman"/>
        </w:rPr>
        <w:tab/>
        <w:t>pripremanje i usluživanje pića i napitaka</w:t>
      </w:r>
    </w:p>
    <w:p w:rsidRDefault="00680BA3" w:rsidP="00680BA3" w:rsidR="00680BA3" w:rsidRPr="00680BA3">
      <w:pPr>
        <w:pStyle w:val="Uvuenotijeloteksta"/>
        <w:rPr>
          <w:rFonts w:cs="Times New Roman" w:hAnsi="Times New Roman" w:ascii="Times New Roman"/>
        </w:rPr>
      </w:pPr>
      <w:r w:rsidRPr="00680BA3">
        <w:rPr>
          <w:rFonts w:cs="Times New Roman" w:hAnsi="Times New Roman" w:ascii="Times New Roman"/>
        </w:rPr>
        <w:t>*</w:t>
      </w:r>
      <w:r w:rsidRPr="00680BA3">
        <w:rPr>
          <w:rFonts w:cs="Times New Roman" w:hAnsi="Times New Roman" w:ascii="Times New Roman"/>
        </w:rPr>
        <w:tab/>
        <w:t>pružanje usluga smještaja</w:t>
      </w:r>
    </w:p>
    <w:p w:rsidRDefault="00680BA3" w:rsidP="00680BA3" w:rsidR="00680BA3" w:rsidRPr="00680BA3">
      <w:pPr>
        <w:pStyle w:val="Uvuenotijeloteksta"/>
        <w:ind w:hanging="705" w:left="1413"/>
        <w:rPr>
          <w:rFonts w:cs="Times New Roman" w:hAnsi="Times New Roman" w:ascii="Times New Roman"/>
        </w:rPr>
      </w:pPr>
      <w:r w:rsidRPr="00680BA3">
        <w:rPr>
          <w:rFonts w:cs="Times New Roman" w:hAnsi="Times New Roman" w:ascii="Times New Roman"/>
        </w:rPr>
        <w:t>*</w:t>
      </w:r>
      <w:r w:rsidRPr="00680BA3">
        <w:rPr>
          <w:rFonts w:cs="Times New Roman" w:hAnsi="Times New Roman" w:ascii="Times New Roman"/>
        </w:rPr>
        <w:tab/>
        <w:t>pripremanje hrane za potrošnju na drugom mjestu sa ili bez usluživanja (u prijevoznom sredstvu, na priredbama i sl.) i opskrba tom hranom (catering)</w:t>
      </w:r>
    </w:p>
    <w:p w:rsidRDefault="00680BA3" w:rsidP="00680BA3" w:rsidR="00680BA3" w:rsidRPr="00680BA3">
      <w:pPr>
        <w:pStyle w:val="Uvuenotijeloteksta"/>
        <w:rPr>
          <w:rFonts w:cs="Times New Roman" w:hAnsi="Times New Roman" w:ascii="Times New Roman"/>
        </w:rPr>
      </w:pPr>
      <w:r w:rsidRPr="00680BA3">
        <w:rPr>
          <w:rFonts w:cs="Times New Roman" w:hAnsi="Times New Roman" w:ascii="Times New Roman"/>
        </w:rPr>
        <w:t>*</w:t>
      </w:r>
      <w:r w:rsidRPr="00680BA3">
        <w:rPr>
          <w:rFonts w:cs="Times New Roman" w:hAnsi="Times New Roman" w:ascii="Times New Roman"/>
        </w:rPr>
        <w:tab/>
        <w:t>turističke usluge u nautičkom turizmu</w:t>
      </w:r>
    </w:p>
    <w:p w:rsidRDefault="00680BA3" w:rsidP="00680BA3" w:rsidR="00680BA3" w:rsidRPr="00680BA3">
      <w:pPr>
        <w:pStyle w:val="Uvuenotijeloteksta"/>
        <w:rPr>
          <w:rFonts w:cs="Times New Roman" w:hAnsi="Times New Roman" w:ascii="Times New Roman"/>
        </w:rPr>
      </w:pPr>
      <w:r w:rsidRPr="00680BA3">
        <w:rPr>
          <w:rFonts w:cs="Times New Roman" w:hAnsi="Times New Roman" w:ascii="Times New Roman"/>
        </w:rPr>
        <w:t>*</w:t>
      </w:r>
      <w:r w:rsidRPr="00680BA3">
        <w:rPr>
          <w:rFonts w:cs="Times New Roman" w:hAnsi="Times New Roman" w:ascii="Times New Roman"/>
        </w:rPr>
        <w:tab/>
        <w:t>turističke usluge u ostalim oblicima turističke ponude</w:t>
      </w:r>
    </w:p>
    <w:p w:rsidRDefault="00680BA3" w:rsidP="00680BA3" w:rsidR="00680BA3" w:rsidRPr="00680BA3">
      <w:pPr>
        <w:pStyle w:val="Uvuenotijeloteksta"/>
        <w:rPr>
          <w:rFonts w:cs="Times New Roman" w:hAnsi="Times New Roman" w:ascii="Times New Roman"/>
        </w:rPr>
      </w:pPr>
      <w:r w:rsidRPr="00680BA3">
        <w:rPr>
          <w:rFonts w:cs="Times New Roman" w:hAnsi="Times New Roman" w:ascii="Times New Roman"/>
        </w:rPr>
        <w:t>*</w:t>
      </w:r>
      <w:r w:rsidRPr="00680BA3">
        <w:rPr>
          <w:rFonts w:cs="Times New Roman" w:hAnsi="Times New Roman" w:ascii="Times New Roman"/>
        </w:rPr>
        <w:tab/>
        <w:t>ostale turističke usluge</w:t>
      </w:r>
    </w:p>
    <w:p w:rsidRDefault="00680BA3" w:rsidP="00680BA3" w:rsidR="002F7504" w:rsidRPr="002967EF">
      <w:pPr>
        <w:pStyle w:val="Uvuenotijeloteksta"/>
        <w:rPr>
          <w:rFonts w:cs="Times New Roman" w:hAnsi="Times New Roman" w:ascii="Times New Roman"/>
        </w:rPr>
      </w:pPr>
      <w:r w:rsidRPr="00680BA3">
        <w:rPr>
          <w:rFonts w:cs="Times New Roman" w:hAnsi="Times New Roman" w:ascii="Times New Roman"/>
        </w:rPr>
        <w:t>*</w:t>
      </w:r>
      <w:r w:rsidRPr="00680BA3">
        <w:rPr>
          <w:rFonts w:cs="Times New Roman" w:hAnsi="Times New Roman" w:ascii="Times New Roman"/>
        </w:rPr>
        <w:tab/>
        <w:t>turističke usluge koje uključuju športsko-rekreativne ili pustolovne djelatnosti</w:t>
      </w:r>
    </w:p>
    <w:p w:rsidRDefault="00252D36" w:rsidP="00EF0999" w:rsidR="009B58FA" w:rsidRPr="002967EF">
      <w:pPr>
        <w:pStyle w:val="Uvuenotijeloteksta"/>
        <w:ind w:firstLine="0"/>
        <w:rPr>
          <w:rFonts w:cs="Times New Roman" w:hAnsi="Times New Roman" w:ascii="Times New Roman"/>
        </w:rPr>
      </w:pPr>
      <w:r w:rsidRPr="002967EF">
        <w:rPr>
          <w:rFonts w:cs="Times New Roman" w:hAnsi="Times New Roman" w:ascii="Times New Roman"/>
        </w:rPr>
        <w:t>Osnivač</w:t>
      </w:r>
      <w:r w:rsidR="00B310B9" w:rsidRPr="002967EF">
        <w:rPr>
          <w:rFonts w:cs="Times New Roman" w:hAnsi="Times New Roman" w:ascii="Times New Roman"/>
        </w:rPr>
        <w:t>i</w:t>
      </w:r>
      <w:r w:rsidR="00AD23BD" w:rsidRPr="002967EF">
        <w:rPr>
          <w:rFonts w:cs="Times New Roman" w:hAnsi="Times New Roman" w:ascii="Times New Roman"/>
        </w:rPr>
        <w:t xml:space="preserve"> </w:t>
      </w:r>
      <w:r w:rsidR="00142214" w:rsidRPr="002967EF">
        <w:rPr>
          <w:rFonts w:cs="Times New Roman" w:hAnsi="Times New Roman" w:ascii="Times New Roman"/>
        </w:rPr>
        <w:t>/ član</w:t>
      </w:r>
      <w:r w:rsidR="00B310B9" w:rsidRPr="002967EF">
        <w:rPr>
          <w:rFonts w:cs="Times New Roman" w:hAnsi="Times New Roman" w:ascii="Times New Roman"/>
        </w:rPr>
        <w:t>ovi</w:t>
      </w:r>
      <w:r w:rsidR="00142214" w:rsidRPr="002967EF">
        <w:rPr>
          <w:rFonts w:cs="Times New Roman" w:hAnsi="Times New Roman" w:ascii="Times New Roman"/>
        </w:rPr>
        <w:t xml:space="preserve"> d</w:t>
      </w:r>
      <w:r w:rsidR="0044505B" w:rsidRPr="002967EF">
        <w:rPr>
          <w:rFonts w:cs="Times New Roman" w:hAnsi="Times New Roman" w:ascii="Times New Roman"/>
        </w:rPr>
        <w:t>ruštva</w:t>
      </w:r>
      <w:r w:rsidR="00347ABD">
        <w:rPr>
          <w:rFonts w:cs="Times New Roman" w:hAnsi="Times New Roman" w:ascii="Times New Roman"/>
        </w:rPr>
        <w:t>:</w:t>
      </w:r>
    </w:p>
    <w:p w:rsidRDefault="00EF3DB0" w:rsidP="00EF0999" w:rsidR="00EF3DB0">
      <w:pPr>
        <w:pStyle w:val="Uvuenotijeloteksta"/>
        <w:ind w:firstLine="0"/>
        <w:rPr>
          <w:rFonts w:cs="Times New Roman" w:hAnsi="Times New Roman" w:ascii="Times New Roman"/>
        </w:rPr>
      </w:pPr>
    </w:p>
    <w:p w:rsidRDefault="00BC610A" w:rsidP="00EF0999" w:rsidR="004762BE">
      <w:pPr>
        <w:pStyle w:val="Uvuenotijeloteksta"/>
        <w:ind w:firstLine="0"/>
        <w:rPr>
          <w:rFonts w:cs="Times New Roman" w:hAnsi="Times New Roman" w:ascii="Times New Roman"/>
          <w:b/>
        </w:rPr>
      </w:pPr>
      <w:r>
        <w:rPr>
          <w:rFonts w:cs="Times New Roman" w:hAnsi="Times New Roman" w:ascii="Times New Roman"/>
          <w:b/>
        </w:rPr>
        <w:t>Berislav Badurina</w:t>
      </w:r>
      <w:r w:rsidR="005D0592">
        <w:rPr>
          <w:rFonts w:cs="Times New Roman" w:hAnsi="Times New Roman" w:ascii="Times New Roman"/>
          <w:b/>
        </w:rPr>
        <w:t>, OIB:</w:t>
      </w:r>
      <w:r w:rsidR="00EF3DB0" w:rsidRPr="00EF3DB0">
        <w:rPr>
          <w:color w:val="003366"/>
          <w:sz w:val="18"/>
          <w:szCs w:val="18"/>
          <w:shd w:fill="F8F8F8" w:color="auto" w:val="clear"/>
        </w:rPr>
        <w:t xml:space="preserve"> </w:t>
      </w:r>
      <w:r>
        <w:rPr>
          <w:rFonts w:cs="Times New Roman" w:hAnsi="Times New Roman" w:ascii="Times New Roman"/>
          <w:b/>
        </w:rPr>
        <w:t>28024434125</w:t>
      </w:r>
    </w:p>
    <w:p w:rsidRDefault="00BC610A" w:rsidP="00EF0999" w:rsidR="00BC610A" w:rsidRPr="00BC610A">
      <w:pPr>
        <w:pStyle w:val="Uvuenotijeloteksta"/>
        <w:ind w:firstLine="0"/>
        <w:rPr>
          <w:rFonts w:cs="Times New Roman" w:hAnsi="Times New Roman" w:ascii="Times New Roman"/>
          <w:b/>
        </w:rPr>
      </w:pPr>
      <w:r>
        <w:rPr>
          <w:rFonts w:cs="Times New Roman" w:hAnsi="Times New Roman" w:ascii="Times New Roman"/>
          <w:b/>
        </w:rPr>
        <w:t>Garićgradska 13, Zagreb</w:t>
      </w:r>
    </w:p>
    <w:p w:rsidRDefault="0070264A" w:rsidP="00EF0999" w:rsidR="004762BE">
      <w:pPr>
        <w:pStyle w:val="Uvuenotijeloteksta"/>
        <w:ind w:firstLine="0"/>
        <w:rPr>
          <w:rFonts w:cs="Times New Roman" w:hAnsi="Times New Roman" w:ascii="Times New Roman"/>
        </w:rPr>
      </w:pPr>
      <w:r>
        <w:rPr>
          <w:rFonts w:cs="Times New Roman" w:hAnsi="Times New Roman" w:ascii="Times New Roman"/>
        </w:rPr>
        <w:t xml:space="preserve">     </w:t>
      </w:r>
      <w:r w:rsidR="004762BE" w:rsidRPr="002967EF">
        <w:rPr>
          <w:rFonts w:cs="Times New Roman" w:hAnsi="Times New Roman" w:ascii="Times New Roman"/>
        </w:rPr>
        <w:t xml:space="preserve">- </w:t>
      </w:r>
      <w:r w:rsidR="009C61BC">
        <w:rPr>
          <w:rFonts w:cs="Times New Roman" w:hAnsi="Times New Roman" w:ascii="Times New Roman"/>
        </w:rPr>
        <w:t xml:space="preserve"> </w:t>
      </w:r>
      <w:r>
        <w:rPr>
          <w:rFonts w:cs="Times New Roman" w:hAnsi="Times New Roman" w:ascii="Times New Roman"/>
        </w:rPr>
        <w:t xml:space="preserve"> </w:t>
      </w:r>
      <w:r w:rsidR="00BC610A">
        <w:rPr>
          <w:rFonts w:cs="Times New Roman" w:hAnsi="Times New Roman" w:ascii="Times New Roman"/>
        </w:rPr>
        <w:t>član društva</w:t>
      </w:r>
    </w:p>
    <w:p w:rsidRDefault="00BC610A" w:rsidP="00EF0999" w:rsidR="00BC610A">
      <w:pPr>
        <w:pStyle w:val="Uvuenotijeloteksta"/>
        <w:ind w:firstLine="0"/>
        <w:rPr>
          <w:rFonts w:cs="Times New Roman" w:hAnsi="Times New Roman" w:ascii="Times New Roman"/>
        </w:rPr>
      </w:pPr>
    </w:p>
    <w:p w:rsidRDefault="00BC610A" w:rsidP="00EF0999" w:rsidR="00BC610A" w:rsidRPr="00BC610A">
      <w:pPr>
        <w:pStyle w:val="Uvuenotijeloteksta"/>
        <w:ind w:firstLine="0"/>
        <w:rPr>
          <w:rFonts w:cs="Times New Roman" w:hAnsi="Times New Roman" w:ascii="Times New Roman"/>
          <w:b/>
        </w:rPr>
      </w:pPr>
      <w:r w:rsidRPr="00BC610A">
        <w:rPr>
          <w:rFonts w:cs="Times New Roman" w:hAnsi="Times New Roman" w:ascii="Times New Roman"/>
          <w:b/>
        </w:rPr>
        <w:t>Žarko Ćurić, OIB: 39208725213</w:t>
      </w:r>
    </w:p>
    <w:p w:rsidRDefault="00BC610A" w:rsidP="0070264A" w:rsidR="0070264A">
      <w:pPr>
        <w:pStyle w:val="Uvuenotijeloteksta"/>
        <w:ind w:firstLine="0"/>
        <w:rPr>
          <w:rFonts w:cs="Times New Roman" w:hAnsi="Times New Roman" w:ascii="Times New Roman"/>
          <w:b/>
        </w:rPr>
      </w:pPr>
      <w:r w:rsidRPr="00BC610A">
        <w:rPr>
          <w:rFonts w:cs="Times New Roman" w:hAnsi="Times New Roman" w:ascii="Times New Roman"/>
          <w:b/>
        </w:rPr>
        <w:t>Međugorska 6, Sesvete</w:t>
      </w:r>
    </w:p>
    <w:p w:rsidRDefault="00BC610A" w:rsidP="0070264A" w:rsidR="00BC610A" w:rsidRPr="0070264A">
      <w:pPr>
        <w:pStyle w:val="Uvuenotijeloteksta"/>
        <w:numPr>
          <w:ilvl w:val="0"/>
          <w:numId w:val="17"/>
        </w:numPr>
        <w:rPr>
          <w:rFonts w:cs="Times New Roman" w:hAnsi="Times New Roman" w:ascii="Times New Roman"/>
          <w:b/>
        </w:rPr>
      </w:pPr>
      <w:r>
        <w:rPr>
          <w:rFonts w:cs="Times New Roman" w:hAnsi="Times New Roman" w:ascii="Times New Roman"/>
        </w:rPr>
        <w:t>član društva</w:t>
      </w:r>
    </w:p>
    <w:p w:rsidRDefault="00644249" w:rsidP="00644249" w:rsidR="00644249" w:rsidRPr="002967EF">
      <w:pPr>
        <w:pStyle w:val="Uvuenotijeloteksta"/>
        <w:rPr>
          <w:rFonts w:cs="Times New Roman" w:hAnsi="Times New Roman" w:ascii="Times New Roman"/>
        </w:rPr>
      </w:pPr>
    </w:p>
    <w:p w:rsidRDefault="00142214" w:rsidP="00EF0999" w:rsidR="002443A7">
      <w:pPr>
        <w:pStyle w:val="Uvuenotijeloteksta"/>
        <w:ind w:firstLine="0"/>
        <w:rPr>
          <w:rFonts w:cs="Times New Roman" w:hAnsi="Times New Roman" w:ascii="Times New Roman"/>
        </w:rPr>
      </w:pPr>
      <w:r w:rsidRPr="002967EF">
        <w:rPr>
          <w:rFonts w:cs="Times New Roman" w:hAnsi="Times New Roman" w:ascii="Times New Roman"/>
        </w:rPr>
        <w:t>Osob</w:t>
      </w:r>
      <w:r w:rsidR="002443A7" w:rsidRPr="002967EF">
        <w:rPr>
          <w:rFonts w:cs="Times New Roman" w:hAnsi="Times New Roman" w:ascii="Times New Roman"/>
        </w:rPr>
        <w:t>e ovlašten</w:t>
      </w:r>
      <w:r w:rsidR="00364537" w:rsidRPr="002967EF">
        <w:rPr>
          <w:rFonts w:cs="Times New Roman" w:hAnsi="Times New Roman" w:ascii="Times New Roman"/>
        </w:rPr>
        <w:t>e</w:t>
      </w:r>
      <w:r w:rsidR="002443A7" w:rsidRPr="002967EF">
        <w:rPr>
          <w:rFonts w:cs="Times New Roman" w:hAnsi="Times New Roman" w:ascii="Times New Roman"/>
        </w:rPr>
        <w:t xml:space="preserve"> za zastupanje </w:t>
      </w:r>
      <w:r w:rsidR="00347ABD">
        <w:rPr>
          <w:rFonts w:cs="Times New Roman" w:hAnsi="Times New Roman" w:ascii="Times New Roman"/>
        </w:rPr>
        <w:t>društva:</w:t>
      </w:r>
    </w:p>
    <w:p w:rsidRDefault="00335ADE" w:rsidP="00142214" w:rsidR="00335ADE" w:rsidRPr="002967EF">
      <w:pPr>
        <w:pStyle w:val="Uvuenotijeloteksta"/>
        <w:rPr>
          <w:rFonts w:cs="Times New Roman" w:hAnsi="Times New Roman" w:ascii="Times New Roman"/>
        </w:rPr>
      </w:pPr>
    </w:p>
    <w:p w:rsidRDefault="00BC610A" w:rsidP="00BC610A" w:rsidR="00BC610A">
      <w:pPr>
        <w:pStyle w:val="Uvuenotijeloteksta"/>
        <w:ind w:firstLine="0"/>
        <w:rPr>
          <w:rFonts w:cs="Times New Roman" w:hAnsi="Times New Roman" w:ascii="Times New Roman"/>
          <w:b/>
        </w:rPr>
      </w:pPr>
      <w:r>
        <w:rPr>
          <w:rFonts w:cs="Times New Roman" w:hAnsi="Times New Roman" w:ascii="Times New Roman"/>
          <w:b/>
        </w:rPr>
        <w:t>Berislav Badurina, OIB:</w:t>
      </w:r>
      <w:r w:rsidRPr="00EF3DB0">
        <w:rPr>
          <w:color w:val="003366"/>
          <w:sz w:val="18"/>
          <w:szCs w:val="18"/>
          <w:shd w:fill="F8F8F8" w:color="auto" w:val="clear"/>
        </w:rPr>
        <w:t xml:space="preserve"> </w:t>
      </w:r>
      <w:r>
        <w:rPr>
          <w:rFonts w:cs="Times New Roman" w:hAnsi="Times New Roman" w:ascii="Times New Roman"/>
          <w:b/>
        </w:rPr>
        <w:t>28024434125</w:t>
      </w:r>
    </w:p>
    <w:p w:rsidRDefault="00BC610A" w:rsidP="00BC610A" w:rsidR="008120E9" w:rsidRPr="00BC610A">
      <w:pPr>
        <w:pStyle w:val="Uvuenotijeloteksta"/>
        <w:ind w:firstLine="0"/>
        <w:rPr>
          <w:rFonts w:cs="Times New Roman" w:hAnsi="Times New Roman" w:ascii="Times New Roman"/>
          <w:b/>
        </w:rPr>
      </w:pPr>
      <w:r>
        <w:rPr>
          <w:rFonts w:cs="Times New Roman" w:hAnsi="Times New Roman" w:ascii="Times New Roman"/>
          <w:b/>
        </w:rPr>
        <w:t>Garićgradska 13, Zagreb</w:t>
      </w:r>
    </w:p>
    <w:p w:rsidRDefault="00DE003E" w:rsidP="00EF0999" w:rsidR="00DE003E" w:rsidRPr="002967EF">
      <w:pPr>
        <w:pStyle w:val="Uvuenotijeloteksta"/>
        <w:ind w:firstLine="0"/>
        <w:rPr>
          <w:rFonts w:cs="Times New Roman" w:hAnsi="Times New Roman" w:ascii="Times New Roman"/>
        </w:rPr>
      </w:pPr>
      <w:r w:rsidRPr="002967EF">
        <w:rPr>
          <w:rFonts w:cs="Times New Roman" w:hAnsi="Times New Roman" w:ascii="Times New Roman"/>
        </w:rPr>
        <w:t>- direktor</w:t>
      </w:r>
    </w:p>
    <w:p w:rsidRDefault="00347ABD" w:rsidP="00EF0999" w:rsidR="00175DF4" w:rsidRPr="002967EF">
      <w:pPr>
        <w:pStyle w:val="Uvuenotijeloteksta"/>
        <w:ind w:firstLine="0"/>
        <w:rPr>
          <w:rFonts w:cs="Times New Roman" w:hAnsi="Times New Roman" w:ascii="Times New Roman"/>
        </w:rPr>
      </w:pPr>
      <w:r>
        <w:rPr>
          <w:rFonts w:cs="Times New Roman" w:hAnsi="Times New Roman" w:ascii="Times New Roman"/>
        </w:rPr>
        <w:t xml:space="preserve">- zastupa društvo </w:t>
      </w:r>
      <w:r w:rsidR="00BC610A">
        <w:rPr>
          <w:rFonts w:cs="Times New Roman" w:hAnsi="Times New Roman" w:ascii="Times New Roman"/>
        </w:rPr>
        <w:t>pojedinačno i samostalno</w:t>
      </w:r>
    </w:p>
    <w:p w:rsidRDefault="00DE003E" w:rsidP="00DE003E" w:rsidR="00DE003E" w:rsidRPr="002967EF">
      <w:pPr>
        <w:pStyle w:val="Uvuenotijeloteksta"/>
        <w:rPr>
          <w:rFonts w:cs="Times New Roman" w:hAnsi="Times New Roman" w:ascii="Times New Roman"/>
        </w:rPr>
      </w:pPr>
    </w:p>
    <w:p w:rsidRDefault="00142214" w:rsidP="00EF0999" w:rsidR="007F07E8">
      <w:pPr>
        <w:pStyle w:val="Uvuenotijeloteksta"/>
        <w:ind w:firstLine="0"/>
        <w:rPr>
          <w:rFonts w:cs="Times New Roman" w:hAnsi="Times New Roman" w:ascii="Times New Roman"/>
        </w:rPr>
      </w:pPr>
      <w:r w:rsidRPr="002967EF">
        <w:rPr>
          <w:rFonts w:cs="Times New Roman" w:hAnsi="Times New Roman" w:ascii="Times New Roman"/>
        </w:rPr>
        <w:t>T</w:t>
      </w:r>
      <w:r w:rsidR="007F07E8" w:rsidRPr="002967EF">
        <w:rPr>
          <w:rFonts w:cs="Times New Roman" w:hAnsi="Times New Roman" w:ascii="Times New Roman"/>
        </w:rPr>
        <w:t xml:space="preserve">emeljni kapital društva je </w:t>
      </w:r>
      <w:r w:rsidR="00BC610A">
        <w:rPr>
          <w:rFonts w:cs="Times New Roman" w:hAnsi="Times New Roman" w:ascii="Times New Roman"/>
        </w:rPr>
        <w:t>20.000</w:t>
      </w:r>
      <w:r w:rsidR="00347ABD">
        <w:rPr>
          <w:rFonts w:cs="Times New Roman" w:hAnsi="Times New Roman" w:ascii="Times New Roman"/>
        </w:rPr>
        <w:t>,00</w:t>
      </w:r>
      <w:r w:rsidR="00B37B90" w:rsidRPr="002967EF">
        <w:rPr>
          <w:rFonts w:cs="Times New Roman" w:hAnsi="Times New Roman" w:ascii="Times New Roman"/>
          <w:b/>
        </w:rPr>
        <w:t xml:space="preserve"> </w:t>
      </w:r>
      <w:r w:rsidR="007F07E8" w:rsidRPr="002967EF">
        <w:rPr>
          <w:rFonts w:cs="Times New Roman" w:hAnsi="Times New Roman" w:ascii="Times New Roman"/>
        </w:rPr>
        <w:t>kuna.</w:t>
      </w:r>
    </w:p>
    <w:p w:rsidRDefault="00EF3DB0" w:rsidP="00EF0999" w:rsidR="00EF3DB0">
      <w:pPr>
        <w:pStyle w:val="Uvuenotijeloteksta"/>
        <w:ind w:firstLine="0"/>
        <w:rPr>
          <w:rFonts w:cs="Times New Roman" w:hAnsi="Times New Roman" w:ascii="Times New Roman"/>
        </w:rPr>
      </w:pPr>
    </w:p>
    <w:p w:rsidRDefault="00EF3DB0" w:rsidP="00EF0999" w:rsidR="00EF3DB0" w:rsidRPr="002967EF">
      <w:pPr>
        <w:pStyle w:val="Uvuenotijeloteksta"/>
        <w:ind w:firstLine="0"/>
        <w:rPr>
          <w:rFonts w:cs="Times New Roman" w:hAnsi="Times New Roman" w:ascii="Times New Roman"/>
        </w:rPr>
      </w:pPr>
    </w:p>
    <w:p w:rsidRDefault="006D0062" w:rsidP="00AB55D7" w:rsidR="006D0062" w:rsidRPr="002967EF">
      <w:pPr>
        <w:pStyle w:val="Uvuenotijeloteksta"/>
        <w:ind w:firstLine="0"/>
        <w:rPr>
          <w:rFonts w:cs="Times New Roman" w:hAnsi="Times New Roman" w:ascii="Times New Roman"/>
        </w:rPr>
      </w:pPr>
    </w:p>
    <w:p w:rsidRDefault="007F07E8" w:rsidR="007F07E8" w:rsidRPr="002967EF">
      <w:pPr>
        <w:pStyle w:val="Uvuenotijeloteksta"/>
        <w:ind w:firstLine="0"/>
        <w:rPr>
          <w:rFonts w:cs="Times New Roman" w:hAnsi="Times New Roman" w:ascii="Times New Roman"/>
          <w:b/>
          <w:bCs/>
        </w:rPr>
      </w:pPr>
      <w:r w:rsidRPr="002967EF">
        <w:rPr>
          <w:rFonts w:cs="Times New Roman" w:hAnsi="Times New Roman" w:ascii="Times New Roman"/>
          <w:b/>
          <w:bCs/>
        </w:rPr>
        <w:lastRenderedPageBreak/>
        <w:t xml:space="preserve">STANJE RAČUNA </w:t>
      </w:r>
      <w:r w:rsidR="001E12E5" w:rsidRPr="002967EF">
        <w:rPr>
          <w:rFonts w:cs="Times New Roman" w:hAnsi="Times New Roman" w:ascii="Times New Roman"/>
          <w:b/>
          <w:bCs/>
        </w:rPr>
        <w:t xml:space="preserve">PREDLOŽENOG </w:t>
      </w:r>
      <w:r w:rsidRPr="002967EF">
        <w:rPr>
          <w:rFonts w:cs="Times New Roman" w:hAnsi="Times New Roman" w:ascii="Times New Roman"/>
          <w:b/>
          <w:bCs/>
        </w:rPr>
        <w:t>DUŽNIKA</w:t>
      </w:r>
    </w:p>
    <w:p w:rsidRDefault="007F07E8" w:rsidR="007F07E8" w:rsidRPr="002967EF">
      <w:pPr>
        <w:pStyle w:val="Uvuenotijeloteksta"/>
        <w:ind w:firstLine="0"/>
        <w:rPr>
          <w:rFonts w:cs="Times New Roman" w:hAnsi="Times New Roman" w:ascii="Times New Roman"/>
        </w:rPr>
      </w:pPr>
    </w:p>
    <w:p w:rsidRDefault="00B5227E" w:rsidP="00AB30C2" w:rsidR="00B5227E" w:rsidRPr="002967EF">
      <w:pPr>
        <w:pStyle w:val="Uvuenotijeloteksta"/>
        <w:ind w:firstLine="0" w:left="720"/>
        <w:jc w:val="both"/>
        <w:rPr>
          <w:rFonts w:cs="Times New Roman" w:hAnsi="Times New Roman" w:ascii="Times New Roman"/>
        </w:rPr>
      </w:pPr>
    </w:p>
    <w:p w:rsidRDefault="00BC610A" w:rsidP="00EF0999" w:rsidR="00007AB5">
      <w:pPr>
        <w:pStyle w:val="Uvuenotijeloteksta"/>
        <w:ind w:firstLine="0" w:right="19"/>
        <w:jc w:val="both"/>
        <w:rPr>
          <w:rFonts w:cs="Times New Roman" w:hAnsi="Times New Roman" w:ascii="Times New Roman"/>
        </w:rPr>
      </w:pPr>
      <w:r>
        <w:rPr>
          <w:rFonts w:cs="Times New Roman" w:hAnsi="Times New Roman" w:ascii="Times New Roman"/>
        </w:rPr>
        <w:t>Uvidom u potvrdu FINA-e, od 13. ožujka 2018 godine</w:t>
      </w:r>
      <w:r w:rsidR="005F399F">
        <w:rPr>
          <w:rFonts w:cs="Times New Roman" w:hAnsi="Times New Roman" w:ascii="Times New Roman"/>
        </w:rPr>
        <w:t xml:space="preserve"> utvrđeno je da dužnik na dan 13. ožujka 2018 godine ima evidentirano </w:t>
      </w:r>
      <w:r w:rsidR="005F399F" w:rsidRPr="005F399F">
        <w:rPr>
          <w:rFonts w:cs="Times New Roman" w:hAnsi="Times New Roman" w:ascii="Times New Roman"/>
          <w:b/>
        </w:rPr>
        <w:t>491 dana neprekidne blokade</w:t>
      </w:r>
      <w:r w:rsidR="005F399F">
        <w:rPr>
          <w:rFonts w:cs="Times New Roman" w:hAnsi="Times New Roman" w:ascii="Times New Roman"/>
        </w:rPr>
        <w:t xml:space="preserve"> zbog nepodmirenih osnova za plaćanje evidentiranih u Očevidniku redoslijeda osnova za plaćanje</w:t>
      </w:r>
      <w:r w:rsidR="00AB30C2" w:rsidRPr="00EF19ED">
        <w:rPr>
          <w:rFonts w:cs="Times New Roman" w:hAnsi="Times New Roman" w:ascii="Times New Roman"/>
        </w:rPr>
        <w:t xml:space="preserve">, </w:t>
      </w:r>
      <w:r w:rsidR="00AD401E" w:rsidRPr="00EF19ED">
        <w:rPr>
          <w:rFonts w:cs="Times New Roman" w:hAnsi="Times New Roman" w:ascii="Times New Roman"/>
        </w:rPr>
        <w:t>u</w:t>
      </w:r>
      <w:r w:rsidR="00AB30C2" w:rsidRPr="00EF19ED">
        <w:rPr>
          <w:rFonts w:cs="Times New Roman" w:hAnsi="Times New Roman" w:ascii="Times New Roman"/>
        </w:rPr>
        <w:t xml:space="preserve"> </w:t>
      </w:r>
      <w:r w:rsidR="00011EDA" w:rsidRPr="00EF19ED">
        <w:rPr>
          <w:rFonts w:cs="Times New Roman" w:hAnsi="Times New Roman" w:ascii="Times New Roman"/>
        </w:rPr>
        <w:t>u</w:t>
      </w:r>
      <w:r w:rsidR="00AD401E" w:rsidRPr="00EF19ED">
        <w:rPr>
          <w:rFonts w:cs="Times New Roman" w:hAnsi="Times New Roman" w:ascii="Times New Roman"/>
        </w:rPr>
        <w:t>kupnom iznosu od</w:t>
      </w:r>
      <w:r w:rsidR="00347ABD" w:rsidRPr="00EF19ED">
        <w:rPr>
          <w:rFonts w:cs="Times New Roman" w:hAnsi="Times New Roman" w:ascii="Times New Roman"/>
        </w:rPr>
        <w:t xml:space="preserve"> </w:t>
      </w:r>
      <w:r w:rsidR="005F399F" w:rsidRPr="005F399F">
        <w:rPr>
          <w:rFonts w:cs="Times New Roman" w:hAnsi="Times New Roman" w:ascii="Times New Roman"/>
          <w:b/>
        </w:rPr>
        <w:t xml:space="preserve">769.697,44 </w:t>
      </w:r>
      <w:r w:rsidR="00007AB5" w:rsidRPr="005F399F">
        <w:rPr>
          <w:rFonts w:hAnsi="Times New Roman" w:ascii="Times New Roman"/>
          <w:b/>
        </w:rPr>
        <w:t>kn</w:t>
      </w:r>
      <w:r w:rsidR="00007AB5" w:rsidRPr="005F399F">
        <w:rPr>
          <w:rFonts w:cs="Times New Roman" w:hAnsi="Times New Roman" w:ascii="Times New Roman"/>
          <w:b/>
        </w:rPr>
        <w:t>.</w:t>
      </w:r>
    </w:p>
    <w:p w:rsidRDefault="007A106C" w:rsidP="00EF0999" w:rsidR="007A106C">
      <w:pPr>
        <w:pStyle w:val="Uvuenotijeloteksta"/>
        <w:ind w:firstLine="0" w:right="19"/>
        <w:jc w:val="both"/>
        <w:rPr>
          <w:rFonts w:cs="Times New Roman" w:hAnsi="Times New Roman" w:ascii="Times New Roman"/>
        </w:rPr>
      </w:pPr>
      <w:r>
        <w:rPr>
          <w:rFonts w:cs="Times New Roman" w:hAnsi="Times New Roman" w:ascii="Times New Roman"/>
        </w:rPr>
        <w:t>Predloženi dužnik je svoje financijsko poslovanje obavljao preko računa broj:</w:t>
      </w:r>
    </w:p>
    <w:p w:rsidRDefault="007A106C" w:rsidP="00EF0999" w:rsidR="007A106C">
      <w:pPr>
        <w:pStyle w:val="Uvuenotijeloteksta"/>
        <w:ind w:firstLine="0" w:right="19"/>
        <w:jc w:val="both"/>
        <w:rPr>
          <w:rFonts w:cs="Times New Roman" w:hAnsi="Times New Roman" w:ascii="Times New Roman"/>
        </w:rPr>
      </w:pPr>
    </w:p>
    <w:p w:rsidRDefault="007A106C" w:rsidP="007A106C" w:rsidR="007A106C">
      <w:pPr>
        <w:pStyle w:val="Uvuenotijeloteksta"/>
        <w:numPr>
          <w:ilvl w:val="0"/>
          <w:numId w:val="15"/>
        </w:numPr>
        <w:ind w:right="19"/>
        <w:jc w:val="both"/>
        <w:rPr>
          <w:rFonts w:cs="Times New Roman" w:hAnsi="Times New Roman" w:ascii="Times New Roman"/>
        </w:rPr>
      </w:pPr>
      <w:r>
        <w:rPr>
          <w:rFonts w:cs="Times New Roman" w:hAnsi="Times New Roman" w:ascii="Times New Roman"/>
        </w:rPr>
        <w:t>HR</w:t>
      </w:r>
      <w:r w:rsidR="005F399F">
        <w:rPr>
          <w:rFonts w:cs="Times New Roman" w:hAnsi="Times New Roman" w:ascii="Times New Roman"/>
        </w:rPr>
        <w:t xml:space="preserve">6223600001102405127 </w:t>
      </w:r>
      <w:r>
        <w:rPr>
          <w:rFonts w:cs="Times New Roman" w:hAnsi="Times New Roman" w:ascii="Times New Roman"/>
        </w:rPr>
        <w:t>kod Zagrebačke banke</w:t>
      </w:r>
      <w:r w:rsidR="00660FDD">
        <w:rPr>
          <w:rFonts w:cs="Times New Roman" w:hAnsi="Times New Roman" w:ascii="Times New Roman"/>
        </w:rPr>
        <w:t xml:space="preserve"> d.d.</w:t>
      </w:r>
    </w:p>
    <w:p w:rsidRDefault="005F399F" w:rsidP="007A106C" w:rsidR="005F399F">
      <w:pPr>
        <w:pStyle w:val="Uvuenotijeloteksta"/>
        <w:numPr>
          <w:ilvl w:val="0"/>
          <w:numId w:val="15"/>
        </w:numPr>
        <w:ind w:right="19"/>
        <w:jc w:val="both"/>
        <w:rPr>
          <w:rFonts w:cs="Times New Roman" w:hAnsi="Times New Roman" w:ascii="Times New Roman"/>
        </w:rPr>
      </w:pPr>
      <w:r>
        <w:rPr>
          <w:rFonts w:cs="Times New Roman" w:hAnsi="Times New Roman" w:ascii="Times New Roman"/>
        </w:rPr>
        <w:t>HR7624840081106533465 kod Raiffeisenbank Austria d.d.</w:t>
      </w:r>
    </w:p>
    <w:p w:rsidRDefault="007A106C" w:rsidP="007A106C" w:rsidR="007A106C">
      <w:pPr>
        <w:pStyle w:val="Uvuenotijeloteksta"/>
        <w:ind w:firstLine="0" w:right="19"/>
        <w:jc w:val="both"/>
        <w:rPr>
          <w:rFonts w:cs="Times New Roman" w:hAnsi="Times New Roman" w:ascii="Times New Roman"/>
        </w:rPr>
      </w:pPr>
    </w:p>
    <w:p w:rsidRDefault="00253478" w:rsidP="00AD401E" w:rsidR="00253478">
      <w:pPr>
        <w:pStyle w:val="Uvuenotijeloteksta"/>
        <w:ind w:right="19"/>
        <w:jc w:val="both"/>
        <w:rPr>
          <w:rFonts w:cs="Times New Roman" w:hAnsi="Times New Roman" w:ascii="Times New Roman"/>
          <w:b/>
        </w:rPr>
      </w:pPr>
    </w:p>
    <w:p w:rsidRDefault="006D0062" w:rsidP="009920CE" w:rsidR="006D0062" w:rsidRPr="002967EF">
      <w:pPr>
        <w:pStyle w:val="Uvuenotijeloteksta"/>
        <w:ind w:firstLine="0" w:right="19"/>
        <w:jc w:val="both"/>
        <w:rPr>
          <w:rFonts w:cs="Times New Roman" w:hAnsi="Times New Roman" w:ascii="Times New Roman"/>
        </w:rPr>
      </w:pPr>
    </w:p>
    <w:p w:rsidRDefault="007F07E8" w:rsidP="002A0348" w:rsidR="0021735E" w:rsidRPr="002967EF">
      <w:pPr>
        <w:pStyle w:val="Uvuenotijeloteksta"/>
        <w:ind w:firstLine="0"/>
        <w:rPr>
          <w:rFonts w:cs="Times New Roman" w:hAnsi="Times New Roman" w:ascii="Times New Roman"/>
          <w:b/>
          <w:bCs/>
        </w:rPr>
      </w:pPr>
      <w:r w:rsidRPr="002967EF">
        <w:rPr>
          <w:rFonts w:cs="Times New Roman" w:hAnsi="Times New Roman" w:ascii="Times New Roman"/>
          <w:b/>
          <w:bCs/>
        </w:rPr>
        <w:t>PODUZETE RADNJE</w:t>
      </w:r>
    </w:p>
    <w:p w:rsidRDefault="00124DC3" w:rsidP="007473B7" w:rsidR="00124DC3">
      <w:pPr>
        <w:jc w:val="both"/>
      </w:pPr>
    </w:p>
    <w:p w:rsidRDefault="00660FDD" w:rsidP="004140AB" w:rsidR="00347ABD">
      <w:pPr>
        <w:jc w:val="both"/>
      </w:pPr>
      <w:r>
        <w:t xml:space="preserve">O </w:t>
      </w:r>
      <w:r w:rsidR="00347ABD">
        <w:t xml:space="preserve">poslovanju predloženog dužnika razgovarala sam s direktorom dužnika </w:t>
      </w:r>
      <w:r>
        <w:t>Berislavom Badurinom.</w:t>
      </w:r>
    </w:p>
    <w:p w:rsidRDefault="0044696E" w:rsidP="004140AB" w:rsidR="00CA5E4E">
      <w:pPr>
        <w:jc w:val="both"/>
      </w:pPr>
      <w:r>
        <w:t xml:space="preserve">Direktor predloženog dužnika </w:t>
      </w:r>
      <w:r w:rsidR="00267A3E">
        <w:t xml:space="preserve">bez obzira što mu je upućen pisani poziv na dostavu poslovne dokumentacije </w:t>
      </w:r>
      <w:r>
        <w:t>nije dostavio traženu poslovnu dokumentaciju na osnovu koje bi se moglo utvrditi financijsko stanje društva.</w:t>
      </w:r>
    </w:p>
    <w:p w:rsidRDefault="00CA5E4E" w:rsidP="004140AB" w:rsidR="00CA5E4E">
      <w:pPr>
        <w:jc w:val="both"/>
      </w:pPr>
    </w:p>
    <w:p w:rsidRDefault="0044696E" w:rsidP="00CA5E4E" w:rsidR="00E903F8">
      <w:pPr>
        <w:jc w:val="both"/>
      </w:pPr>
      <w:r>
        <w:t xml:space="preserve">Provjereno je sjedište društva navedeno u sudskom registru što je u naravi </w:t>
      </w:r>
      <w:r w:rsidR="00660FDD">
        <w:t xml:space="preserve">lokal - noćni klub The Best. Lokal se nalazi u sklopu </w:t>
      </w:r>
      <w:r w:rsidR="0085162D">
        <w:t xml:space="preserve">Ustanove za upravljanje sportskim objektima – Sportski park Mladost. </w:t>
      </w:r>
    </w:p>
    <w:p w:rsidRDefault="00E730BB" w:rsidP="00CA5E4E" w:rsidR="00E730BB">
      <w:pPr>
        <w:jc w:val="both"/>
      </w:pPr>
    </w:p>
    <w:p w:rsidRDefault="004745E1" w:rsidP="004140AB" w:rsidR="00752A23" w:rsidRPr="002967EF">
      <w:pPr>
        <w:jc w:val="both"/>
      </w:pPr>
      <w:r w:rsidRPr="002967EF">
        <w:t>Provjereno je stanje u upisnicim</w:t>
      </w:r>
      <w:r w:rsidR="00CA5E4E">
        <w:t xml:space="preserve">a MUP-a, u Državnoj geodetskoj upravi </w:t>
      </w:r>
      <w:r w:rsidRPr="002967EF">
        <w:t>i HZMO</w:t>
      </w:r>
      <w:r w:rsidR="00A7594B" w:rsidRPr="002967EF">
        <w:t>-a.</w:t>
      </w:r>
    </w:p>
    <w:p w:rsidRDefault="00AC257C" w:rsidP="005B3BEF" w:rsidR="00AC257C" w:rsidRPr="002967EF">
      <w:pPr>
        <w:jc w:val="both"/>
      </w:pPr>
    </w:p>
    <w:p w:rsidRDefault="00B5227E" w:rsidP="00A7594B" w:rsidR="00B5227E" w:rsidRPr="002967EF">
      <w:pPr>
        <w:ind w:firstLine="720"/>
        <w:jc w:val="both"/>
      </w:pPr>
    </w:p>
    <w:p w:rsidRDefault="00FE28F7" w:rsidP="00FE28F7" w:rsidR="00F6077E" w:rsidRPr="002967EF">
      <w:pPr>
        <w:pStyle w:val="Uvuenotijeloteksta"/>
        <w:ind w:firstLine="0"/>
        <w:jc w:val="both"/>
        <w:rPr>
          <w:rFonts w:cs="Times New Roman" w:hAnsi="Times New Roman" w:ascii="Times New Roman"/>
          <w:b/>
          <w:bCs/>
        </w:rPr>
      </w:pPr>
      <w:r w:rsidRPr="002967EF">
        <w:rPr>
          <w:rFonts w:cs="Times New Roman" w:hAnsi="Times New Roman" w:ascii="Times New Roman"/>
          <w:b/>
          <w:bCs/>
        </w:rPr>
        <w:t>POSLOVANJE DUŽNIKA</w:t>
      </w:r>
    </w:p>
    <w:p w:rsidRDefault="00147202" w:rsidP="00FE28F7" w:rsidR="00147202" w:rsidRPr="002967EF">
      <w:pPr>
        <w:pStyle w:val="Uvuenotijeloteksta"/>
        <w:ind w:firstLine="0"/>
        <w:jc w:val="both"/>
        <w:rPr>
          <w:rFonts w:cs="Times New Roman" w:hAnsi="Times New Roman" w:ascii="Times New Roman"/>
          <w:b/>
          <w:bCs/>
        </w:rPr>
      </w:pPr>
    </w:p>
    <w:p w:rsidRDefault="00CA5E4E" w:rsidP="009C4080" w:rsidR="00CA5E4E">
      <w:pPr>
        <w:pStyle w:val="Uvuenotijeloteksta"/>
        <w:ind w:firstLine="0" w:right="-53"/>
        <w:jc w:val="both"/>
        <w:rPr>
          <w:rFonts w:cs="Times New Roman" w:hAnsi="Times New Roman" w:ascii="Times New Roman"/>
        </w:rPr>
      </w:pPr>
      <w:r>
        <w:rPr>
          <w:rFonts w:cs="Times New Roman" w:hAnsi="Times New Roman" w:ascii="Times New Roman"/>
        </w:rPr>
        <w:t>Informacije o poslovanju dužnika dobivene su iz</w:t>
      </w:r>
      <w:r w:rsidR="00743294">
        <w:rPr>
          <w:rFonts w:cs="Times New Roman" w:hAnsi="Times New Roman" w:ascii="Times New Roman"/>
        </w:rPr>
        <w:t xml:space="preserve"> usmene izjave direktora</w:t>
      </w:r>
      <w:r>
        <w:rPr>
          <w:rFonts w:cs="Times New Roman" w:hAnsi="Times New Roman" w:ascii="Times New Roman"/>
        </w:rPr>
        <w:t xml:space="preserve"> dužnika.</w:t>
      </w:r>
    </w:p>
    <w:p w:rsidRDefault="00845176" w:rsidP="009C4080" w:rsidR="00D32C25">
      <w:pPr>
        <w:pStyle w:val="Uvuenotijeloteksta"/>
        <w:ind w:firstLine="0" w:right="-53"/>
        <w:jc w:val="both"/>
        <w:rPr>
          <w:rFonts w:cs="Times New Roman" w:hAnsi="Times New Roman" w:ascii="Times New Roman"/>
        </w:rPr>
      </w:pPr>
      <w:r>
        <w:rPr>
          <w:rFonts w:cs="Times New Roman" w:hAnsi="Times New Roman" w:ascii="Times New Roman"/>
        </w:rPr>
        <w:t xml:space="preserve">Društvo </w:t>
      </w:r>
      <w:r w:rsidR="00A0665F">
        <w:rPr>
          <w:rFonts w:cs="Times New Roman" w:hAnsi="Times New Roman" w:ascii="Times New Roman"/>
        </w:rPr>
        <w:t xml:space="preserve">je </w:t>
      </w:r>
      <w:r>
        <w:rPr>
          <w:rFonts w:cs="Times New Roman" w:hAnsi="Times New Roman" w:ascii="Times New Roman"/>
        </w:rPr>
        <w:t>osnovano</w:t>
      </w:r>
      <w:r w:rsidR="00E903F8">
        <w:rPr>
          <w:rFonts w:cs="Times New Roman" w:hAnsi="Times New Roman" w:ascii="Times New Roman"/>
        </w:rPr>
        <w:t xml:space="preserve"> </w:t>
      </w:r>
      <w:r w:rsidR="00CA5E4E">
        <w:rPr>
          <w:rFonts w:cs="Times New Roman" w:hAnsi="Times New Roman" w:ascii="Times New Roman"/>
        </w:rPr>
        <w:t>2013 godine, osnovna djelatnost društva je</w:t>
      </w:r>
      <w:r w:rsidR="00E730BB">
        <w:rPr>
          <w:rFonts w:cs="Times New Roman" w:hAnsi="Times New Roman" w:ascii="Times New Roman"/>
        </w:rPr>
        <w:t xml:space="preserve"> posredovanje u trgovini raznovrsnim proizvodima</w:t>
      </w:r>
      <w:r w:rsidR="00743294">
        <w:rPr>
          <w:rFonts w:cs="Times New Roman" w:hAnsi="Times New Roman" w:ascii="Times New Roman"/>
        </w:rPr>
        <w:t>.</w:t>
      </w:r>
      <w:r w:rsidR="00890FB0">
        <w:rPr>
          <w:rFonts w:cs="Times New Roman" w:hAnsi="Times New Roman" w:ascii="Times New Roman"/>
        </w:rPr>
        <w:t xml:space="preserve"> No već nakon </w:t>
      </w:r>
      <w:r w:rsidR="00743294">
        <w:rPr>
          <w:rFonts w:cs="Times New Roman" w:hAnsi="Times New Roman" w:ascii="Times New Roman"/>
        </w:rPr>
        <w:t xml:space="preserve">druge </w:t>
      </w:r>
      <w:r w:rsidR="00890FB0">
        <w:rPr>
          <w:rFonts w:cs="Times New Roman" w:hAnsi="Times New Roman" w:ascii="Times New Roman"/>
        </w:rPr>
        <w:t>godine poslovanja društvo zapada u financijske poteškoće</w:t>
      </w:r>
      <w:r w:rsidR="00743294">
        <w:rPr>
          <w:rFonts w:cs="Times New Roman" w:hAnsi="Times New Roman" w:ascii="Times New Roman"/>
        </w:rPr>
        <w:t xml:space="preserve"> uslijed smanjenja </w:t>
      </w:r>
      <w:r w:rsidR="00890FB0">
        <w:rPr>
          <w:rFonts w:cs="Times New Roman" w:hAnsi="Times New Roman" w:ascii="Times New Roman"/>
        </w:rPr>
        <w:t xml:space="preserve"> </w:t>
      </w:r>
      <w:r w:rsidR="00743294">
        <w:rPr>
          <w:rFonts w:cs="Times New Roman" w:hAnsi="Times New Roman" w:ascii="Times New Roman"/>
        </w:rPr>
        <w:t>prometa u lokalu</w:t>
      </w:r>
      <w:r w:rsidR="00A0665F">
        <w:rPr>
          <w:rFonts w:cs="Times New Roman" w:hAnsi="Times New Roman" w:ascii="Times New Roman"/>
        </w:rPr>
        <w:t xml:space="preserve"> The Best  u kojem društvo posluje. </w:t>
      </w:r>
      <w:r w:rsidR="00743294">
        <w:rPr>
          <w:rFonts w:cs="Times New Roman" w:hAnsi="Times New Roman" w:ascii="Times New Roman"/>
        </w:rPr>
        <w:t xml:space="preserve">Društvo više nije </w:t>
      </w:r>
      <w:r w:rsidR="00890FB0">
        <w:rPr>
          <w:rFonts w:cs="Times New Roman" w:hAnsi="Times New Roman" w:ascii="Times New Roman"/>
        </w:rPr>
        <w:t>u</w:t>
      </w:r>
      <w:r w:rsidR="00743294">
        <w:rPr>
          <w:rFonts w:cs="Times New Roman" w:hAnsi="Times New Roman" w:ascii="Times New Roman"/>
        </w:rPr>
        <w:t xml:space="preserve"> mogućnosti plaćati zakupninu i dolazi do blokade žiro računa od strane zakupodavca Zagrebač</w:t>
      </w:r>
      <w:r w:rsidR="00423E79">
        <w:rPr>
          <w:rFonts w:cs="Times New Roman" w:hAnsi="Times New Roman" w:ascii="Times New Roman"/>
        </w:rPr>
        <w:t>kog holdin</w:t>
      </w:r>
      <w:r w:rsidR="00743294">
        <w:rPr>
          <w:rFonts w:cs="Times New Roman" w:hAnsi="Times New Roman" w:ascii="Times New Roman"/>
        </w:rPr>
        <w:t>ga d.o.o.</w:t>
      </w:r>
      <w:r w:rsidR="00D32C25" w:rsidRPr="00D32C25">
        <w:rPr>
          <w:rFonts w:cs="Times New Roman" w:hAnsi="Times New Roman" w:ascii="Times New Roman"/>
        </w:rPr>
        <w:t xml:space="preserve"> te društvo više nije u mogu</w:t>
      </w:r>
      <w:r w:rsidR="00743294">
        <w:rPr>
          <w:rFonts w:cs="Times New Roman" w:hAnsi="Times New Roman" w:ascii="Times New Roman"/>
        </w:rPr>
        <w:t>ćnosti ispunjavati svoje obveze i prestaje s poslovanjem.</w:t>
      </w:r>
    </w:p>
    <w:p w:rsidRDefault="005B3BEF" w:rsidP="009C4080" w:rsidR="005B3BEF">
      <w:pPr>
        <w:pStyle w:val="Uvuenotijeloteksta"/>
        <w:ind w:firstLine="0" w:right="-53"/>
        <w:jc w:val="both"/>
        <w:rPr>
          <w:rFonts w:cs="Times New Roman" w:hAnsi="Times New Roman" w:ascii="Times New Roman"/>
        </w:rPr>
      </w:pPr>
    </w:p>
    <w:p w:rsidRDefault="00845176" w:rsidP="009C4080" w:rsidR="00845176" w:rsidRPr="002967EF">
      <w:pPr>
        <w:pStyle w:val="Uvuenotijeloteksta"/>
        <w:ind w:firstLine="0" w:right="-53"/>
        <w:jc w:val="both"/>
        <w:rPr>
          <w:rFonts w:cs="Times New Roman" w:hAnsi="Times New Roman" w:ascii="Times New Roman"/>
        </w:rPr>
      </w:pPr>
    </w:p>
    <w:p w:rsidRDefault="00791E6E" w:rsidP="00791E6E" w:rsidR="00791E6E">
      <w:pPr>
        <w:pStyle w:val="Uvuenotijeloteksta"/>
        <w:ind w:firstLine="0" w:right="-288"/>
        <w:jc w:val="both"/>
        <w:rPr>
          <w:rFonts w:cs="Times New Roman" w:hAnsi="Times New Roman" w:ascii="Times New Roman"/>
          <w:b/>
        </w:rPr>
      </w:pPr>
      <w:r w:rsidRPr="002967EF">
        <w:rPr>
          <w:rFonts w:cs="Times New Roman" w:hAnsi="Times New Roman" w:ascii="Times New Roman"/>
          <w:b/>
        </w:rPr>
        <w:t>UZROCI GOSPODARSKOG POLOŽAJA PREDLOŽENOG DUŽNIKA</w:t>
      </w:r>
    </w:p>
    <w:p w:rsidRDefault="005B3BEF" w:rsidP="00791E6E" w:rsidR="005B3BEF">
      <w:pPr>
        <w:pStyle w:val="Uvuenotijeloteksta"/>
        <w:ind w:firstLine="0" w:right="-288"/>
        <w:jc w:val="both"/>
        <w:rPr>
          <w:rFonts w:cs="Times New Roman" w:hAnsi="Times New Roman" w:ascii="Times New Roman"/>
          <w:b/>
        </w:rPr>
      </w:pPr>
    </w:p>
    <w:p w:rsidRDefault="005B3BEF" w:rsidP="004140AB" w:rsidR="005B3BEF" w:rsidRPr="005B3BEF">
      <w:pPr>
        <w:pStyle w:val="Uvuenotijeloteksta"/>
        <w:ind w:firstLine="0"/>
        <w:jc w:val="both"/>
        <w:rPr>
          <w:rFonts w:cs="Times New Roman" w:hAnsi="Times New Roman" w:ascii="Times New Roman"/>
        </w:rPr>
      </w:pPr>
      <w:r w:rsidRPr="005B3BEF">
        <w:rPr>
          <w:rFonts w:cs="Times New Roman" w:hAnsi="Times New Roman" w:ascii="Times New Roman"/>
        </w:rPr>
        <w:t xml:space="preserve">Predloženi dužnik nije dostavio </w:t>
      </w:r>
      <w:r w:rsidR="00917493">
        <w:rPr>
          <w:rFonts w:cs="Times New Roman" w:hAnsi="Times New Roman" w:ascii="Times New Roman"/>
        </w:rPr>
        <w:t>izvješće o financijsko – gospodarskom stanju</w:t>
      </w:r>
      <w:r w:rsidRPr="005B3BEF">
        <w:rPr>
          <w:rFonts w:cs="Times New Roman" w:hAnsi="Times New Roman" w:ascii="Times New Roman"/>
        </w:rPr>
        <w:t xml:space="preserve"> niti bilo kakvu drugu dokumentaciju iz koje bi se mogli utvrditi uzroci gospodarsk</w:t>
      </w:r>
      <w:r w:rsidR="00917493">
        <w:rPr>
          <w:rFonts w:cs="Times New Roman" w:hAnsi="Times New Roman" w:ascii="Times New Roman"/>
        </w:rPr>
        <w:t>og položaja predloženog dužnika.</w:t>
      </w:r>
    </w:p>
    <w:p w:rsidRDefault="005B3BEF" w:rsidP="00791E6E" w:rsidR="005B3BEF" w:rsidRPr="002967EF">
      <w:pPr>
        <w:pStyle w:val="Uvuenotijeloteksta"/>
        <w:ind w:firstLine="0" w:right="-288"/>
        <w:jc w:val="both"/>
        <w:rPr>
          <w:rFonts w:cs="Times New Roman" w:hAnsi="Times New Roman" w:ascii="Times New Roman"/>
          <w:b/>
        </w:rPr>
      </w:pPr>
    </w:p>
    <w:p w:rsidRDefault="00791E6E" w:rsidP="00125C8F" w:rsidR="00791E6E" w:rsidRPr="002967EF"/>
    <w:p w:rsidRDefault="003C4CA6" w:rsidP="003C4CA6" w:rsidR="003C4CA6" w:rsidRPr="002967EF">
      <w:pPr>
        <w:pStyle w:val="Uvuenotijeloteksta"/>
        <w:ind w:firstLine="0" w:right="19"/>
        <w:rPr>
          <w:rFonts w:cs="Times New Roman" w:hAnsi="Times New Roman" w:ascii="Times New Roman"/>
          <w:b/>
          <w:bCs/>
        </w:rPr>
      </w:pPr>
      <w:r w:rsidRPr="002967EF">
        <w:rPr>
          <w:rFonts w:cs="Times New Roman" w:hAnsi="Times New Roman" w:ascii="Times New Roman"/>
          <w:b/>
          <w:bCs/>
        </w:rPr>
        <w:t>POSLOVNE KNJIGE I DOKUMENTACIJA</w:t>
      </w:r>
    </w:p>
    <w:p w:rsidRDefault="003C4CA6" w:rsidP="003C4CA6" w:rsidR="003C4CA6" w:rsidRPr="002967EF">
      <w:pPr>
        <w:pStyle w:val="Uvuenotijeloteksta"/>
        <w:ind w:firstLine="0" w:right="19"/>
        <w:rPr>
          <w:rFonts w:cs="Times New Roman" w:hAnsi="Times New Roman" w:ascii="Times New Roman"/>
        </w:rPr>
      </w:pPr>
    </w:p>
    <w:p w:rsidRDefault="00367264" w:rsidP="004140AB" w:rsidR="00966936" w:rsidRPr="00E11DDE">
      <w:pPr>
        <w:ind w:right="19"/>
        <w:jc w:val="both"/>
      </w:pPr>
      <w:r>
        <w:t>S obzirom na to da</w:t>
      </w:r>
      <w:r w:rsidR="00966936">
        <w:t xml:space="preserve"> direktor d</w:t>
      </w:r>
      <w:r w:rsidR="00966936" w:rsidRPr="00E11DDE">
        <w:t>užnika nije dostavio nikakve podatke,</w:t>
      </w:r>
      <w:r w:rsidR="00D32C25">
        <w:t xml:space="preserve"> </w:t>
      </w:r>
      <w:r w:rsidR="00966936" w:rsidRPr="00E11DDE">
        <w:t xml:space="preserve"> ne mogu pot</w:t>
      </w:r>
      <w:r w:rsidR="00966936">
        <w:t>vrditi jesu li poslovne knjige d</w:t>
      </w:r>
      <w:r w:rsidR="00966936" w:rsidRPr="00E11DDE">
        <w:t>ruštva uredno v</w:t>
      </w:r>
      <w:r w:rsidR="00966936">
        <w:t>ođene.</w:t>
      </w:r>
      <w:r w:rsidR="00D32C25">
        <w:t xml:space="preserve"> </w:t>
      </w:r>
    </w:p>
    <w:p w:rsidRDefault="00124DC3" w:rsidP="00124DC3" w:rsidR="003313DB">
      <w:pPr>
        <w:pStyle w:val="Uvuenotijeloteksta"/>
        <w:ind w:firstLine="0" w:right="19"/>
        <w:rPr>
          <w:rFonts w:cs="Times New Roman" w:hAnsi="Times New Roman" w:ascii="Times New Roman"/>
        </w:rPr>
      </w:pPr>
      <w:r w:rsidRPr="00AD401E">
        <w:rPr>
          <w:rFonts w:cs="Times New Roman" w:hAnsi="Times New Roman" w:ascii="Times New Roman"/>
        </w:rPr>
        <w:t>Posljednja financijska izvješća predana su za 201</w:t>
      </w:r>
      <w:r w:rsidR="00743294">
        <w:rPr>
          <w:rFonts w:cs="Times New Roman" w:hAnsi="Times New Roman" w:ascii="Times New Roman"/>
        </w:rPr>
        <w:t>6</w:t>
      </w:r>
      <w:r w:rsidRPr="00AD401E">
        <w:rPr>
          <w:rFonts w:cs="Times New Roman" w:hAnsi="Times New Roman" w:ascii="Times New Roman"/>
        </w:rPr>
        <w:t xml:space="preserve">. godinu. </w:t>
      </w:r>
    </w:p>
    <w:p w:rsidRDefault="003313DB" w:rsidP="00124DC3" w:rsidR="003313DB" w:rsidRPr="00AD401E">
      <w:pPr>
        <w:pStyle w:val="Uvuenotijeloteksta"/>
        <w:ind w:firstLine="0" w:right="19"/>
        <w:rPr>
          <w:rFonts w:cs="Times New Roman" w:hAnsi="Times New Roman" w:ascii="Times New Roman"/>
        </w:rPr>
      </w:pPr>
    </w:p>
    <w:p w:rsidRDefault="000A3C4B" w:rsidP="00124DC3" w:rsidR="000A3C4B" w:rsidRPr="002967EF">
      <w:pPr>
        <w:pStyle w:val="Uvuenotijeloteksta"/>
        <w:ind w:firstLine="0" w:right="19"/>
        <w:jc w:val="both"/>
        <w:rPr>
          <w:rFonts w:cs="Times New Roman" w:hAnsi="Times New Roman" w:ascii="Times New Roman"/>
        </w:rPr>
      </w:pPr>
    </w:p>
    <w:p w:rsidRDefault="0088478E" w:rsidP="003C4CA6" w:rsidR="0088478E" w:rsidRPr="002967EF">
      <w:pPr>
        <w:pStyle w:val="Uvuenotijeloteksta"/>
        <w:ind w:firstLine="0" w:right="19"/>
        <w:jc w:val="both"/>
        <w:rPr>
          <w:rFonts w:cs="Times New Roman" w:hAnsi="Times New Roman" w:ascii="Times New Roman"/>
        </w:rPr>
      </w:pPr>
    </w:p>
    <w:p w:rsidRDefault="000F5E3D" w:rsidP="000F5E3D" w:rsidR="000F5E3D" w:rsidRPr="002967EF">
      <w:pPr>
        <w:pStyle w:val="Uvuenotijeloteksta"/>
        <w:ind w:firstLine="0" w:right="19"/>
        <w:jc w:val="both"/>
        <w:rPr>
          <w:rFonts w:cs="Times New Roman" w:hAnsi="Times New Roman" w:ascii="Times New Roman"/>
          <w:b/>
          <w:bCs/>
        </w:rPr>
      </w:pPr>
      <w:r w:rsidRPr="002967EF">
        <w:rPr>
          <w:rFonts w:cs="Times New Roman" w:hAnsi="Times New Roman" w:ascii="Times New Roman"/>
          <w:b/>
          <w:bCs/>
        </w:rPr>
        <w:t>ZAPOSLENICI</w:t>
      </w:r>
    </w:p>
    <w:p w:rsidRDefault="000F5E3D" w:rsidP="000F5E3D" w:rsidR="000F5E3D" w:rsidRPr="002967EF">
      <w:pPr>
        <w:pStyle w:val="Uvuenotijeloteksta"/>
        <w:ind w:firstLine="0" w:right="19"/>
        <w:jc w:val="both"/>
        <w:rPr>
          <w:rFonts w:cs="Times New Roman" w:hAnsi="Times New Roman" w:ascii="Times New Roman"/>
          <w:bCs/>
        </w:rPr>
      </w:pPr>
    </w:p>
    <w:p w:rsidRDefault="003313DB" w:rsidP="000F5E3D" w:rsidR="002F7933" w:rsidRPr="003313DB">
      <w:pPr>
        <w:pStyle w:val="Uvuenotijeloteksta"/>
        <w:ind w:firstLine="0"/>
        <w:rPr>
          <w:rFonts w:cs="Times New Roman" w:hAnsi="Times New Roman" w:ascii="Times New Roman"/>
          <w:b/>
        </w:rPr>
      </w:pPr>
      <w:r w:rsidRPr="00A0719D">
        <w:rPr>
          <w:rFonts w:cs="Times New Roman" w:hAnsi="Times New Roman" w:ascii="Times New Roman"/>
        </w:rPr>
        <w:t xml:space="preserve">Prema dostavljenoj evidenciji prijavljenih osiguranika HZMO-e, društvo </w:t>
      </w:r>
      <w:r w:rsidR="00A0719D" w:rsidRPr="00A0719D">
        <w:rPr>
          <w:rFonts w:cs="Times New Roman" w:hAnsi="Times New Roman" w:ascii="Times New Roman"/>
          <w:b/>
        </w:rPr>
        <w:t>nema</w:t>
      </w:r>
      <w:r w:rsidR="00B872B2" w:rsidRPr="00A0719D">
        <w:rPr>
          <w:rFonts w:cs="Times New Roman" w:hAnsi="Times New Roman" w:ascii="Times New Roman"/>
        </w:rPr>
        <w:t xml:space="preserve"> </w:t>
      </w:r>
      <w:r w:rsidRPr="00A0719D">
        <w:rPr>
          <w:rFonts w:cs="Times New Roman" w:hAnsi="Times New Roman" w:ascii="Times New Roman"/>
          <w:b/>
        </w:rPr>
        <w:t xml:space="preserve">prijavljenih </w:t>
      </w:r>
      <w:r w:rsidR="00A0719D">
        <w:rPr>
          <w:rFonts w:cs="Times New Roman" w:hAnsi="Times New Roman" w:ascii="Times New Roman"/>
          <w:b/>
        </w:rPr>
        <w:t xml:space="preserve">radnika. </w:t>
      </w:r>
      <w:r w:rsidRPr="003313DB">
        <w:rPr>
          <w:rFonts w:cs="Times New Roman" w:hAnsi="Times New Roman" w:ascii="Times New Roman"/>
          <w:b/>
        </w:rPr>
        <w:t xml:space="preserve"> </w:t>
      </w:r>
    </w:p>
    <w:p w:rsidRDefault="003313DB" w:rsidP="000F5E3D" w:rsidR="003313DB" w:rsidRPr="002967EF">
      <w:pPr>
        <w:pStyle w:val="Uvuenotijeloteksta"/>
        <w:ind w:firstLine="0"/>
        <w:rPr>
          <w:rFonts w:cs="Times New Roman" w:hAnsi="Times New Roman" w:ascii="Times New Roman"/>
        </w:rPr>
      </w:pPr>
    </w:p>
    <w:p w:rsidRDefault="000F5E3D" w:rsidP="000F5E3D" w:rsidR="002C6FC4" w:rsidRPr="002967EF">
      <w:pPr>
        <w:pStyle w:val="Uvuenotijeloteksta"/>
        <w:ind w:firstLine="0"/>
        <w:jc w:val="both"/>
        <w:rPr>
          <w:rFonts w:cs="Times New Roman" w:hAnsi="Times New Roman" w:ascii="Times New Roman"/>
          <w:b/>
        </w:rPr>
      </w:pPr>
      <w:r w:rsidRPr="002967EF">
        <w:rPr>
          <w:rFonts w:cs="Times New Roman" w:hAnsi="Times New Roman" w:ascii="Times New Roman"/>
          <w:b/>
        </w:rPr>
        <w:t xml:space="preserve">AKTIVNI SUDSKI PREDMETI </w:t>
      </w:r>
    </w:p>
    <w:p w:rsidRDefault="002C6FC4" w:rsidP="000F5E3D" w:rsidR="002C6FC4" w:rsidRPr="002967EF">
      <w:pPr>
        <w:pStyle w:val="Uvuenotijeloteksta"/>
        <w:ind w:firstLine="0"/>
        <w:jc w:val="both"/>
        <w:rPr>
          <w:rFonts w:cs="Times New Roman" w:hAnsi="Times New Roman" w:ascii="Times New Roman"/>
          <w:b/>
        </w:rPr>
      </w:pPr>
    </w:p>
    <w:p w:rsidRDefault="00845176" w:rsidP="00367264" w:rsidR="00845176" w:rsidRPr="00AD401E">
      <w:pPr>
        <w:pStyle w:val="Uvuenotijeloteksta"/>
        <w:ind w:firstLine="0"/>
        <w:jc w:val="both"/>
        <w:rPr>
          <w:rFonts w:cs="Times New Roman" w:hAnsi="Times New Roman" w:ascii="Times New Roman"/>
        </w:rPr>
      </w:pPr>
      <w:r w:rsidRPr="00AD401E">
        <w:rPr>
          <w:rFonts w:cs="Times New Roman" w:hAnsi="Times New Roman" w:ascii="Times New Roman"/>
        </w:rPr>
        <w:t xml:space="preserve">Predloženi dužnik </w:t>
      </w:r>
      <w:r w:rsidRPr="00AD401E">
        <w:rPr>
          <w:rFonts w:cs="Times New Roman" w:hAnsi="Times New Roman" w:ascii="Times New Roman"/>
          <w:b/>
        </w:rPr>
        <w:t xml:space="preserve">nije dostavio podatke </w:t>
      </w:r>
      <w:r w:rsidRPr="00AD401E">
        <w:rPr>
          <w:rFonts w:cs="Times New Roman" w:hAnsi="Times New Roman" w:ascii="Times New Roman"/>
        </w:rPr>
        <w:t xml:space="preserve">o aktivnim sudskim predmetima. </w:t>
      </w:r>
    </w:p>
    <w:p w:rsidRDefault="00F6077E" w:rsidP="00F6077E" w:rsidR="00F6077E" w:rsidRPr="002967EF"/>
    <w:p w:rsidRDefault="0088478E" w:rsidP="0088478E" w:rsidR="0088478E" w:rsidRPr="002967EF"/>
    <w:p w:rsidRDefault="0012706C" w:rsidP="0012706C" w:rsidR="0012706C" w:rsidRPr="002967EF">
      <w:pPr>
        <w:pStyle w:val="Naslov2"/>
        <w:jc w:val="both"/>
        <w:rPr>
          <w:rFonts w:cs="Times New Roman" w:hAnsi="Times New Roman" w:ascii="Times New Roman"/>
          <w:sz w:val="24"/>
        </w:rPr>
      </w:pPr>
      <w:r w:rsidRPr="002967EF">
        <w:rPr>
          <w:rFonts w:cs="Times New Roman" w:hAnsi="Times New Roman" w:ascii="Times New Roman"/>
          <w:sz w:val="24"/>
        </w:rPr>
        <w:t>IMOVINA STEČAJNOG DUŽNIKA</w:t>
      </w:r>
    </w:p>
    <w:p w:rsidRDefault="0012706C" w:rsidP="0012706C" w:rsidR="0012706C" w:rsidRPr="002967EF">
      <w:pPr>
        <w:pStyle w:val="Uvuenotijeloteksta"/>
        <w:ind w:firstLine="0" w:right="-288"/>
        <w:jc w:val="both"/>
        <w:rPr>
          <w:rFonts w:cs="Times New Roman" w:hAnsi="Times New Roman" w:ascii="Times New Roman"/>
        </w:rPr>
      </w:pPr>
    </w:p>
    <w:p w:rsidRDefault="0012706C" w:rsidP="00367264" w:rsidR="00B872B2">
      <w:pPr>
        <w:jc w:val="both"/>
      </w:pPr>
      <w:r w:rsidRPr="002967EF">
        <w:t xml:space="preserve">Predloženi dužnik dostavio </w:t>
      </w:r>
      <w:r w:rsidR="00B872B2">
        <w:t>je u spis</w:t>
      </w:r>
      <w:r w:rsidR="008F37C7">
        <w:t xml:space="preserve"> podneskom od 02. lipnja </w:t>
      </w:r>
      <w:r w:rsidR="00B872B2">
        <w:t>2017 prokazni popis imovine.</w:t>
      </w:r>
    </w:p>
    <w:p w:rsidRDefault="00B872B2" w:rsidP="00367264" w:rsidR="00B872B2">
      <w:pPr>
        <w:jc w:val="both"/>
      </w:pPr>
    </w:p>
    <w:p w:rsidRDefault="00D17F4C" w:rsidP="00367264" w:rsidR="00D17F4C">
      <w:pPr>
        <w:jc w:val="both"/>
      </w:pPr>
      <w:r>
        <w:t xml:space="preserve">Stanje imovine dužnika </w:t>
      </w:r>
      <w:r w:rsidR="00B872B2">
        <w:t>provjereno</w:t>
      </w:r>
      <w:r>
        <w:t xml:space="preserve"> je </w:t>
      </w:r>
      <w:r w:rsidR="00B872B2">
        <w:t xml:space="preserve">i </w:t>
      </w:r>
      <w:r>
        <w:t>uvidom u javne upisnike:</w:t>
      </w:r>
    </w:p>
    <w:p w:rsidRDefault="00367264" w:rsidP="002F7933" w:rsidR="00367264">
      <w:pPr>
        <w:jc w:val="both"/>
      </w:pPr>
    </w:p>
    <w:p w:rsidRDefault="00367264" w:rsidP="00AB5BF5" w:rsidR="00367264">
      <w:pPr>
        <w:ind w:firstLine="708"/>
        <w:jc w:val="both"/>
      </w:pPr>
    </w:p>
    <w:p w:rsidRDefault="000A030C" w:rsidP="000A030C" w:rsidR="000A030C" w:rsidRPr="00423E79">
      <w:pPr>
        <w:numPr>
          <w:ilvl w:val="0"/>
          <w:numId w:val="12"/>
        </w:numPr>
        <w:jc w:val="both"/>
        <w:rPr>
          <w:bCs/>
        </w:rPr>
      </w:pPr>
      <w:r w:rsidRPr="000A030C">
        <w:t>Nekretnine</w:t>
      </w:r>
    </w:p>
    <w:p w:rsidRDefault="00423E79" w:rsidP="00423E79" w:rsidR="00423E79" w:rsidRPr="00B872B2">
      <w:pPr>
        <w:ind w:left="708"/>
        <w:jc w:val="both"/>
        <w:rPr>
          <w:bCs/>
        </w:rPr>
      </w:pPr>
      <w:r w:rsidRPr="00423E79">
        <w:rPr>
          <w:bCs/>
        </w:rPr>
        <w:t>Temeljem uvida u uvjerenje Državne geodetske uprave,</w:t>
      </w:r>
      <w:r>
        <w:rPr>
          <w:bCs/>
        </w:rPr>
        <w:t xml:space="preserve"> Klasa: 932-01/18-02/2547</w:t>
      </w:r>
      <w:r w:rsidRPr="00423E79">
        <w:rPr>
          <w:bCs/>
        </w:rPr>
        <w:t xml:space="preserve"> </w:t>
      </w:r>
      <w:r>
        <w:rPr>
          <w:bCs/>
        </w:rPr>
        <w:t xml:space="preserve">od 08.ožujka 2018 godine, </w:t>
      </w:r>
      <w:r w:rsidRPr="00423E79">
        <w:rPr>
          <w:bCs/>
        </w:rPr>
        <w:t xml:space="preserve">utvrđeno je kako dužnik nije </w:t>
      </w:r>
      <w:r>
        <w:rPr>
          <w:bCs/>
        </w:rPr>
        <w:t>e</w:t>
      </w:r>
      <w:r w:rsidRPr="00423E79">
        <w:rPr>
          <w:bCs/>
        </w:rPr>
        <w:t>videntiran kao nositelj prava na nekretninama koja se odnosi na područje Republike Hrvatske.</w:t>
      </w:r>
    </w:p>
    <w:p w:rsidRDefault="00423E79" w:rsidP="00EC2E03" w:rsidR="00423E79">
      <w:pPr>
        <w:ind w:left="708"/>
        <w:jc w:val="both"/>
      </w:pPr>
    </w:p>
    <w:p w:rsidRDefault="00EC2E03" w:rsidP="00EC2E03" w:rsidR="00EC2E03">
      <w:pPr>
        <w:ind w:left="708"/>
        <w:jc w:val="both"/>
      </w:pPr>
      <w:r>
        <w:t>Uvidom u dostavljeni prokazni popis imovine navedeno je na listu A – nekretnine: nema nekretnina.</w:t>
      </w:r>
    </w:p>
    <w:p w:rsidRDefault="00EC2E03" w:rsidP="00EC2E03" w:rsidR="00EC2E03" w:rsidRPr="00B872B2">
      <w:pPr>
        <w:ind w:left="708"/>
        <w:jc w:val="both"/>
        <w:rPr>
          <w:bCs/>
        </w:rPr>
      </w:pPr>
    </w:p>
    <w:p w:rsidRDefault="00917493" w:rsidP="00EC2E03" w:rsidR="00917493" w:rsidRPr="00EC2E03">
      <w:pPr>
        <w:ind w:left="720"/>
        <w:jc w:val="both"/>
        <w:rPr>
          <w:bCs/>
        </w:rPr>
      </w:pPr>
    </w:p>
    <w:p w:rsidRDefault="000A030C" w:rsidP="000A030C" w:rsidR="000A030C" w:rsidRPr="000A030C">
      <w:pPr>
        <w:numPr>
          <w:ilvl w:val="0"/>
          <w:numId w:val="12"/>
        </w:numPr>
        <w:jc w:val="both"/>
        <w:rPr>
          <w:bCs/>
        </w:rPr>
      </w:pPr>
      <w:r w:rsidRPr="000A030C">
        <w:t>Pokretnine</w:t>
      </w:r>
    </w:p>
    <w:p w:rsidRDefault="005E0616" w:rsidP="000A030C" w:rsidR="005E0616">
      <w:pPr>
        <w:ind w:left="720"/>
        <w:jc w:val="both"/>
        <w:rPr>
          <w:b/>
        </w:rPr>
      </w:pPr>
      <w:r>
        <w:t>Uvidom u  Uvjerenje</w:t>
      </w:r>
      <w:r w:rsidR="00EC2E03">
        <w:t xml:space="preserve"> Stanice za tehnički pregled vozila broj: H123-U-00042-18 od 06. ožujka 2018 godine podaci iz službene evidencije Ministarstva unutarnji poslova dužnik </w:t>
      </w:r>
      <w:r w:rsidR="00EC2E03" w:rsidRPr="00EC2E03">
        <w:rPr>
          <w:b/>
        </w:rPr>
        <w:t>nije evidentiran kao vlasnik vozila</w:t>
      </w:r>
      <w:r w:rsidR="00EC2E03">
        <w:rPr>
          <w:b/>
        </w:rPr>
        <w:t>.</w:t>
      </w:r>
    </w:p>
    <w:p w:rsidRDefault="00EC2E03" w:rsidP="000A030C" w:rsidR="00EC2E03">
      <w:pPr>
        <w:ind w:left="720"/>
        <w:jc w:val="both"/>
        <w:rPr>
          <w:b/>
        </w:rPr>
      </w:pPr>
    </w:p>
    <w:p w:rsidRDefault="00EC2E03" w:rsidP="000A030C" w:rsidR="00EC2E03">
      <w:pPr>
        <w:ind w:left="720"/>
        <w:jc w:val="both"/>
      </w:pPr>
      <w:r w:rsidRPr="00EC2E03">
        <w:t xml:space="preserve">Uvidom u </w:t>
      </w:r>
      <w:r>
        <w:t xml:space="preserve">prokazni popis imovine dužnik je taksativno naveo popis dugotrajne imovine koji se sastoji od sljedećega: </w:t>
      </w:r>
      <w:r w:rsidRPr="00EC2E03">
        <w:rPr>
          <w:lang w:val="pt-BR"/>
        </w:rPr>
        <w:t xml:space="preserve">1. </w:t>
      </w:r>
      <w:r w:rsidRPr="00EC2E03">
        <w:t>Podni prostirači (3 kom), 2. Stakleni mozaik 220x120 cm (1 kom), 3. Stakleni mozaik 140x120 cm (1 kom), 4. Stakleni mozaik 240 cm 9 mod (1 kom), 5. Mramorne mozaik ploče (1 kom), 6. Baze za sudoper (2 kom), 7. Baze za sudoper (1 kom), 8. Drveno postolje (1 kom), 9. Stalaže za šank (1 kom), 10. Drveni paneli obloženi (2 kom), 11. Metalna ograda (1 kom), 12. Sudoper (9 kom), 13. Zaštitne staklene stijene (5 kom), 14. Zaštitne staklene stijene (3 kom), 15. Police (drvo, granit, staklo) (2 kom), 16. Svjetiljke sa staklenim sjenilom (4 kom), 17. Obloga od lijevanog stakla (1 kom), 18. Obloga od lijevanog stakla (1 kom), 19. Staklena zrcala (1 kom), 20. Stol (1 kom), 21. Pisaći stol s ladicom (1 kom), 22. Pisaći stol (1 kom), 23. Staklene vitrine – stol (4 kom), 24. Zavjese 20m (1 kom), 25. Staklena pregrada (1 kom), 26. Bidei City (1 kom), 27. Stalak s graničnom trakom (4 kom), 28. DHL (1 kom), 29. Kompjutorska kasa (4 kom), 30. Uredski stol (1 kom), 31. Dodatak uredskom stolu (1 kom), 32. Pokretni ladičar (1 kom), 33. Vod.za zavjese od negor.mat. (1 kom), 34. Rolo sjenila (1 kom), 35. Sjenila s motorom (1 kom), 35. Pumpa Zenit (1 kom), 36. Pregradni zid 100m2 (1 kom) i 37. Zamrzivač Gor. F6181 AW (1 kom), ukupne knjigovodstvene vrijednosti 1.015.013,23 kn</w:t>
      </w:r>
    </w:p>
    <w:p w:rsidRDefault="00EC2E03" w:rsidP="000A030C" w:rsidR="00EC2E03">
      <w:pPr>
        <w:ind w:left="720"/>
        <w:jc w:val="both"/>
      </w:pPr>
    </w:p>
    <w:p w:rsidRDefault="00EC2E03" w:rsidP="000A030C" w:rsidR="00EC2E03">
      <w:pPr>
        <w:ind w:left="720"/>
        <w:jc w:val="both"/>
      </w:pPr>
      <w:r>
        <w:lastRenderedPageBreak/>
        <w:t>Dana 15.ožujka 2018 godine, izvršen je očevid u prostoru</w:t>
      </w:r>
      <w:r w:rsidR="008F37C7">
        <w:t xml:space="preserve"> navedenom kao sjedište dužnika</w:t>
      </w:r>
      <w:r>
        <w:t xml:space="preserve"> Jarunska 5, Zagreb u naravi </w:t>
      </w:r>
      <w:r w:rsidRPr="00EC2E03">
        <w:t>lokal - noćni klub The Best</w:t>
      </w:r>
      <w:r w:rsidR="00C6180F">
        <w:t xml:space="preserve"> u prisutnosti, stečajnog upravitelja</w:t>
      </w:r>
      <w:r w:rsidR="008F37C7">
        <w:t>,</w:t>
      </w:r>
      <w:r w:rsidR="00C6180F">
        <w:t xml:space="preserve"> direktora dužnika Berislava Badurine i predstavnika novog zakupoprimca navedenog lokala društva Euro iskop d.o.o.</w:t>
      </w:r>
    </w:p>
    <w:p w:rsidRDefault="00C6180F" w:rsidP="000A030C" w:rsidR="00C6180F">
      <w:pPr>
        <w:ind w:left="720"/>
        <w:jc w:val="both"/>
      </w:pPr>
      <w:r>
        <w:t>Utvrđeno je da je imovina navedena u popisu dugotrajne imovine priloženom uz prokazni popis imovine ugrađena u interijer lokala npr. imovina pod točkom 2 do 5. stakleni mozaik, mramorne mozaik ploče, pod točkom 11. metalna ograda, pod točkom 13. i 14. zaštitne staklene stijene, pod točkom 17. i 18.  obloga od lijevanog stakla,18., pod točkom 19.staklena zrcala  također je dio ugrađenog interijera</w:t>
      </w:r>
      <w:r w:rsidR="00461BED">
        <w:t xml:space="preserve">. Ostatak pokretnina naveden u prokaznom popisu imovine nije pronađen, prema usmenoj izjavi direktora dužnika radi se o opremi </w:t>
      </w:r>
      <w:r w:rsidR="0070264A">
        <w:t>koja više nije bila za uporabu</w:t>
      </w:r>
      <w:r w:rsidR="00461BED">
        <w:t xml:space="preserve"> te su je novi zakupoprimci odnijeli na otpad. O navedenom nema nikakve popratne dokumentacije.</w:t>
      </w:r>
    </w:p>
    <w:p w:rsidRDefault="0070264A" w:rsidP="000A030C" w:rsidR="0070264A">
      <w:pPr>
        <w:ind w:left="720"/>
        <w:jc w:val="both"/>
      </w:pPr>
      <w:r>
        <w:t>Za ostatak zatečene opreme u lokalu novi zakupoprimac tvrdi da je ista u njegovom vlasništvu.</w:t>
      </w:r>
    </w:p>
    <w:p w:rsidRDefault="00461BED" w:rsidP="000A030C" w:rsidR="00461BED">
      <w:pPr>
        <w:ind w:left="720"/>
        <w:jc w:val="both"/>
      </w:pPr>
      <w:r>
        <w:t>Fotodokumentacija s očevida u sjedištu dužnika prilaže se ovom izvješću.</w:t>
      </w:r>
    </w:p>
    <w:p w:rsidRDefault="00EC2E03" w:rsidP="000A030C" w:rsidR="00EC2E03" w:rsidRPr="00EC2E03">
      <w:pPr>
        <w:ind w:left="720"/>
        <w:jc w:val="both"/>
      </w:pPr>
    </w:p>
    <w:p w:rsidRDefault="00EC2E03" w:rsidP="000A030C" w:rsidR="00EC2E03" w:rsidRPr="000A030C">
      <w:pPr>
        <w:ind w:left="720"/>
        <w:jc w:val="both"/>
        <w:rPr>
          <w:bCs/>
        </w:rPr>
      </w:pPr>
    </w:p>
    <w:p w:rsidRDefault="000A030C" w:rsidP="000A030C" w:rsidR="000A030C">
      <w:pPr>
        <w:numPr>
          <w:ilvl w:val="0"/>
          <w:numId w:val="12"/>
        </w:numPr>
        <w:jc w:val="both"/>
        <w:rPr>
          <w:bCs/>
        </w:rPr>
      </w:pPr>
      <w:r w:rsidRPr="000A030C">
        <w:rPr>
          <w:bCs/>
        </w:rPr>
        <w:t>Potraživanja</w:t>
      </w:r>
    </w:p>
    <w:p w:rsidRDefault="008F37C7" w:rsidP="004D7F53" w:rsidR="004D7F53" w:rsidRPr="000A030C">
      <w:pPr>
        <w:ind w:left="720"/>
        <w:jc w:val="both"/>
        <w:rPr>
          <w:bCs/>
        </w:rPr>
      </w:pPr>
      <w:r>
        <w:rPr>
          <w:bCs/>
        </w:rPr>
        <w:t>Za p</w:t>
      </w:r>
      <w:r w:rsidR="004D7F53">
        <w:rPr>
          <w:bCs/>
        </w:rPr>
        <w:t xml:space="preserve">otraživanja navedena u prokaznom popisu imovine </w:t>
      </w:r>
      <w:r>
        <w:rPr>
          <w:bCs/>
        </w:rPr>
        <w:t xml:space="preserve">od društva </w:t>
      </w:r>
      <w:r w:rsidR="004D7F53">
        <w:rPr>
          <w:bCs/>
        </w:rPr>
        <w:t xml:space="preserve"> </w:t>
      </w:r>
      <w:r w:rsidRPr="008F37C7">
        <w:rPr>
          <w:lang w:val="pt-BR"/>
        </w:rPr>
        <w:t>24sata d.o.o. u iznosu od 3.854,52 kn i prema društvu Sunčani ratak d.o.o. u iznosu od 2.185,00 kn</w:t>
      </w:r>
      <w:r>
        <w:rPr>
          <w:lang w:val="pt-BR"/>
        </w:rPr>
        <w:t xml:space="preserve"> kao i na što se odnose dati predujmvi u iznosu od 153.817,07 kn direktor dužnika </w:t>
      </w:r>
      <w:r w:rsidR="005C76F5">
        <w:rPr>
          <w:lang w:val="pt-BR"/>
        </w:rPr>
        <w:t>navodi</w:t>
      </w:r>
      <w:r>
        <w:rPr>
          <w:lang w:val="pt-BR"/>
        </w:rPr>
        <w:t xml:space="preserve"> da nema saznanja niti podataka. </w:t>
      </w:r>
    </w:p>
    <w:p w:rsidRDefault="00367264" w:rsidP="000A030C" w:rsidR="000A030C" w:rsidRPr="000A030C">
      <w:pPr>
        <w:ind w:right="-288" w:left="708"/>
        <w:jc w:val="both"/>
      </w:pPr>
      <w:r w:rsidRPr="00367264">
        <w:t xml:space="preserve">S obzirom na to da </w:t>
      </w:r>
      <w:r w:rsidR="000A030C" w:rsidRPr="000A030C">
        <w:t xml:space="preserve">direktor dužnika nije dostavio nikakvu dokumentaciju, ne mogu potvrditi postojanje eventualnih </w:t>
      </w:r>
      <w:r w:rsidR="008F37C7">
        <w:t xml:space="preserve">ostalih </w:t>
      </w:r>
      <w:r w:rsidR="000A030C" w:rsidRPr="000A030C">
        <w:t xml:space="preserve">potraživanja od kupaca. </w:t>
      </w:r>
    </w:p>
    <w:p w:rsidRDefault="00DD0F60" w:rsidP="0072125C" w:rsidR="00DD0F60" w:rsidRPr="002967EF">
      <w:pPr>
        <w:pStyle w:val="Uvuenotijeloteksta"/>
        <w:ind w:firstLine="0" w:right="-288"/>
        <w:jc w:val="both"/>
        <w:rPr>
          <w:rFonts w:cs="Times New Roman" w:hAnsi="Times New Roman" w:ascii="Times New Roman"/>
        </w:rPr>
      </w:pPr>
    </w:p>
    <w:p w:rsidRDefault="00DD0F60" w:rsidP="00E908F5" w:rsidR="00DD0F60" w:rsidRPr="002967EF">
      <w:pPr>
        <w:tabs>
          <w:tab w:pos="720" w:val="left"/>
        </w:tabs>
      </w:pPr>
    </w:p>
    <w:p w:rsidRDefault="00075518" w:rsidP="00E908F5" w:rsidR="001B0D61" w:rsidRPr="002967EF">
      <w:pPr>
        <w:tabs>
          <w:tab w:pos="720" w:val="left"/>
        </w:tabs>
        <w:rPr>
          <w:b/>
        </w:rPr>
      </w:pPr>
      <w:r w:rsidRPr="002967EF">
        <w:rPr>
          <w:b/>
        </w:rPr>
        <w:t>PREDVIDIVI TROŠKOVI STEČAJNOG POSTUPKA</w:t>
      </w:r>
    </w:p>
    <w:p w:rsidRDefault="00EF26A6" w:rsidP="00E908F5" w:rsidR="00EF26A6" w:rsidRPr="002967EF">
      <w:pPr>
        <w:tabs>
          <w:tab w:pos="720" w:val="left"/>
        </w:tabs>
      </w:pPr>
    </w:p>
    <w:p w:rsidRDefault="00075518" w:rsidP="00075518" w:rsidR="00075518">
      <w:pPr>
        <w:jc w:val="both"/>
      </w:pPr>
      <w:r w:rsidRPr="002967EF">
        <w:t>Predvidivi troškovi stečajn</w:t>
      </w:r>
      <w:r w:rsidR="00917493">
        <w:t>og postupka za 6 mjeseci iznose 24.000,00 kn, a sve prema niže navedenoj specifikaciji.</w:t>
      </w:r>
    </w:p>
    <w:p w:rsidRDefault="00917493" w:rsidP="00075518" w:rsidR="00917493" w:rsidRPr="002967EF">
      <w:pPr>
        <w:jc w:val="both"/>
      </w:pPr>
    </w:p>
    <w:tbl>
      <w:tblPr>
        <w:tblW w:type="dxa" w:w="7513"/>
        <w:tblInd w:type="dxa" w:w="108"/>
        <w:tblLook w:val="04A0" w:noVBand="1" w:noHBand="0" w:lastColumn="0" w:firstColumn="1" w:lastRow="0" w:firstRow="1"/>
      </w:tblPr>
      <w:tblGrid>
        <w:gridCol w:w="4253"/>
        <w:gridCol w:w="1701"/>
        <w:gridCol w:w="1559"/>
      </w:tblGrid>
      <w:tr w:rsidTr="002473BD" w:rsidR="00075518" w:rsidRPr="002967EF">
        <w:trPr>
          <w:trHeight w:val="360"/>
        </w:trPr>
        <w:tc>
          <w:tcPr>
            <w:tcW w:type="dxa" w:w="4253"/>
            <w:tcBorders>
              <w:top w:val="nil"/>
              <w:left w:val="nil"/>
              <w:bottom w:val="nil"/>
              <w:right w:val="nil"/>
            </w:tcBorders>
            <w:shd w:fill="auto" w:color="auto" w:val="clear"/>
            <w:noWrap/>
            <w:vAlign w:val="bottom"/>
            <w:hideMark/>
          </w:tcPr>
          <w:p w:rsidRDefault="00075518" w:rsidR="00075518" w:rsidRPr="002967EF"/>
        </w:tc>
        <w:tc>
          <w:tcPr>
            <w:tcW w:type="dxa" w:w="1701"/>
            <w:tcBorders>
              <w:top w:val="nil"/>
              <w:left w:val="nil"/>
              <w:bottom w:val="nil"/>
              <w:right w:val="nil"/>
            </w:tcBorders>
            <w:shd w:fill="auto" w:color="auto" w:val="clear"/>
            <w:noWrap/>
            <w:vAlign w:val="bottom"/>
            <w:hideMark/>
          </w:tcPr>
          <w:p w:rsidRDefault="002473BD" w:rsidP="002473BD" w:rsidR="00075518" w:rsidRPr="002967EF">
            <w:pPr>
              <w:jc w:val="right"/>
            </w:pPr>
            <w:r>
              <w:t>m</w:t>
            </w:r>
            <w:r w:rsidR="00075518" w:rsidRPr="002967EF">
              <w:t>jesečno</w:t>
            </w:r>
            <w:r>
              <w:t xml:space="preserve"> kuna</w:t>
            </w:r>
          </w:p>
        </w:tc>
        <w:tc>
          <w:tcPr>
            <w:tcW w:type="dxa" w:w="1559"/>
            <w:tcBorders>
              <w:top w:val="nil"/>
              <w:left w:val="nil"/>
              <w:bottom w:val="nil"/>
              <w:right w:val="nil"/>
            </w:tcBorders>
            <w:shd w:fill="auto" w:color="auto" w:val="clear"/>
            <w:noWrap/>
            <w:vAlign w:val="bottom"/>
            <w:hideMark/>
          </w:tcPr>
          <w:p w:rsidRDefault="002473BD" w:rsidP="002473BD" w:rsidR="00075518" w:rsidRPr="002967EF">
            <w:pPr>
              <w:jc w:val="right"/>
            </w:pPr>
            <w:r>
              <w:t>u</w:t>
            </w:r>
            <w:r w:rsidR="00075518" w:rsidRPr="002967EF">
              <w:t>kupno</w:t>
            </w:r>
            <w:r>
              <w:t xml:space="preserve"> kuna</w:t>
            </w:r>
          </w:p>
        </w:tc>
      </w:tr>
      <w:tr w:rsidTr="002473BD" w:rsidR="00075518" w:rsidRPr="002967EF">
        <w:trPr>
          <w:trHeight w:val="300"/>
        </w:trPr>
        <w:tc>
          <w:tcPr>
            <w:tcW w:type="dxa" w:w="4253"/>
            <w:tcBorders>
              <w:top w:val="nil"/>
              <w:left w:val="nil"/>
              <w:bottom w:val="nil"/>
              <w:right w:val="nil"/>
            </w:tcBorders>
            <w:shd w:fill="auto" w:color="auto" w:val="clear"/>
            <w:noWrap/>
            <w:vAlign w:val="bottom"/>
            <w:hideMark/>
          </w:tcPr>
          <w:p w:rsidRDefault="00075518" w:rsidR="00075518" w:rsidRPr="002967EF">
            <w:r w:rsidRPr="002967EF">
              <w:t xml:space="preserve">1.    Materijalni troškovi, naknada banci     </w:t>
            </w:r>
          </w:p>
        </w:tc>
        <w:tc>
          <w:tcPr>
            <w:tcW w:type="dxa" w:w="1701"/>
            <w:tcBorders>
              <w:top w:val="nil"/>
              <w:left w:val="nil"/>
              <w:bottom w:val="nil"/>
              <w:right w:val="nil"/>
            </w:tcBorders>
            <w:shd w:fill="auto" w:color="auto" w:val="clear"/>
            <w:noWrap/>
            <w:vAlign w:val="bottom"/>
            <w:hideMark/>
          </w:tcPr>
          <w:p w:rsidRDefault="00075518" w:rsidR="00075518" w:rsidRPr="002967EF">
            <w:pPr>
              <w:jc w:val="right"/>
            </w:pPr>
            <w:r w:rsidRPr="002967EF">
              <w:t>1.000,00</w:t>
            </w:r>
          </w:p>
        </w:tc>
        <w:tc>
          <w:tcPr>
            <w:tcW w:type="dxa" w:w="1559"/>
            <w:tcBorders>
              <w:top w:val="nil"/>
              <w:left w:val="nil"/>
              <w:bottom w:val="nil"/>
              <w:right w:val="nil"/>
            </w:tcBorders>
            <w:shd w:fill="auto" w:color="auto" w:val="clear"/>
            <w:noWrap/>
            <w:vAlign w:val="bottom"/>
            <w:hideMark/>
          </w:tcPr>
          <w:p w:rsidRDefault="00075518" w:rsidR="00075518" w:rsidRPr="002967EF">
            <w:pPr>
              <w:jc w:val="right"/>
            </w:pPr>
            <w:r w:rsidRPr="002967EF">
              <w:t>6.000,00</w:t>
            </w:r>
          </w:p>
        </w:tc>
      </w:tr>
      <w:tr w:rsidTr="002473BD" w:rsidR="00075518" w:rsidRPr="002967EF">
        <w:trPr>
          <w:trHeight w:val="276"/>
        </w:trPr>
        <w:tc>
          <w:tcPr>
            <w:tcW w:type="dxa" w:w="4253"/>
            <w:tcBorders>
              <w:top w:val="nil"/>
              <w:left w:val="nil"/>
              <w:bottom w:val="nil"/>
              <w:right w:val="nil"/>
            </w:tcBorders>
            <w:shd w:fill="auto" w:color="auto" w:val="clear"/>
            <w:noWrap/>
            <w:vAlign w:val="bottom"/>
            <w:hideMark/>
          </w:tcPr>
          <w:p w:rsidRDefault="00075518" w:rsidR="00075518" w:rsidRPr="002967EF">
            <w:r w:rsidRPr="002967EF">
              <w:t>2.    Troškovi knjigovodstva</w:t>
            </w:r>
          </w:p>
        </w:tc>
        <w:tc>
          <w:tcPr>
            <w:tcW w:type="dxa" w:w="1701"/>
            <w:tcBorders>
              <w:top w:val="nil"/>
              <w:left w:val="nil"/>
              <w:bottom w:val="nil"/>
              <w:right w:val="nil"/>
            </w:tcBorders>
            <w:shd w:fill="auto" w:color="auto" w:val="clear"/>
            <w:noWrap/>
            <w:vAlign w:val="bottom"/>
            <w:hideMark/>
          </w:tcPr>
          <w:p w:rsidRDefault="00075518" w:rsidR="00075518" w:rsidRPr="002967EF">
            <w:pPr>
              <w:jc w:val="right"/>
            </w:pPr>
            <w:r w:rsidRPr="002967EF">
              <w:t>1.000,00</w:t>
            </w:r>
          </w:p>
        </w:tc>
        <w:tc>
          <w:tcPr>
            <w:tcW w:type="dxa" w:w="1559"/>
            <w:tcBorders>
              <w:top w:val="nil"/>
              <w:left w:val="nil"/>
              <w:bottom w:val="nil"/>
              <w:right w:val="nil"/>
            </w:tcBorders>
            <w:shd w:fill="auto" w:color="auto" w:val="clear"/>
            <w:noWrap/>
            <w:vAlign w:val="bottom"/>
            <w:hideMark/>
          </w:tcPr>
          <w:p w:rsidRDefault="00075518" w:rsidR="00075518" w:rsidRPr="002967EF">
            <w:pPr>
              <w:jc w:val="right"/>
            </w:pPr>
            <w:r w:rsidRPr="002967EF">
              <w:t>6.000,00</w:t>
            </w:r>
          </w:p>
        </w:tc>
      </w:tr>
      <w:tr w:rsidTr="002473BD" w:rsidR="00075518" w:rsidRPr="002967EF">
        <w:trPr>
          <w:trHeight w:val="288"/>
        </w:trPr>
        <w:tc>
          <w:tcPr>
            <w:tcW w:type="dxa" w:w="4253"/>
            <w:tcBorders>
              <w:top w:val="nil"/>
              <w:left w:val="nil"/>
              <w:bottom w:val="nil"/>
              <w:right w:val="nil"/>
            </w:tcBorders>
            <w:shd w:fill="auto" w:color="auto" w:val="clear"/>
            <w:noWrap/>
            <w:vAlign w:val="bottom"/>
            <w:hideMark/>
          </w:tcPr>
          <w:p w:rsidRDefault="00075518" w:rsidR="00075518" w:rsidRPr="002967EF">
            <w:r w:rsidRPr="002967EF">
              <w:t>3.    Sudski troškovi</w:t>
            </w:r>
          </w:p>
        </w:tc>
        <w:tc>
          <w:tcPr>
            <w:tcW w:type="dxa" w:w="1701"/>
            <w:tcBorders>
              <w:top w:val="nil"/>
              <w:left w:val="nil"/>
              <w:bottom w:val="nil"/>
              <w:right w:val="nil"/>
            </w:tcBorders>
            <w:shd w:fill="auto" w:color="auto" w:val="clear"/>
            <w:noWrap/>
            <w:vAlign w:val="bottom"/>
            <w:hideMark/>
          </w:tcPr>
          <w:p w:rsidRDefault="00075518" w:rsidR="00075518" w:rsidRPr="002967EF">
            <w:pPr>
              <w:jc w:val="right"/>
            </w:pPr>
            <w:r w:rsidRPr="002967EF">
              <w:t>2.000,00</w:t>
            </w:r>
          </w:p>
        </w:tc>
        <w:tc>
          <w:tcPr>
            <w:tcW w:type="dxa" w:w="1559"/>
            <w:tcBorders>
              <w:top w:val="nil"/>
              <w:left w:val="nil"/>
              <w:bottom w:val="nil"/>
              <w:right w:val="nil"/>
            </w:tcBorders>
            <w:shd w:fill="auto" w:color="auto" w:val="clear"/>
            <w:noWrap/>
            <w:vAlign w:val="bottom"/>
            <w:hideMark/>
          </w:tcPr>
          <w:p w:rsidRDefault="00075518" w:rsidR="00075518" w:rsidRPr="002967EF">
            <w:pPr>
              <w:jc w:val="right"/>
            </w:pPr>
            <w:r w:rsidRPr="002967EF">
              <w:t>2.000,00</w:t>
            </w:r>
          </w:p>
        </w:tc>
      </w:tr>
      <w:tr w:rsidTr="002473BD" w:rsidR="00075518" w:rsidRPr="002967EF">
        <w:trPr>
          <w:trHeight w:val="276"/>
        </w:trPr>
        <w:tc>
          <w:tcPr>
            <w:tcW w:type="dxa" w:w="4253"/>
            <w:tcBorders>
              <w:top w:val="nil"/>
              <w:left w:val="nil"/>
              <w:bottom w:val="nil"/>
              <w:right w:val="nil"/>
            </w:tcBorders>
            <w:shd w:fill="auto" w:color="auto" w:val="clear"/>
            <w:noWrap/>
            <w:vAlign w:val="bottom"/>
            <w:hideMark/>
          </w:tcPr>
          <w:p w:rsidRDefault="00075518" w:rsidR="00075518" w:rsidRPr="002967EF">
            <w:r w:rsidRPr="002967EF">
              <w:t>4.    Nagrada stečajnom upravitelju</w:t>
            </w:r>
          </w:p>
        </w:tc>
        <w:tc>
          <w:tcPr>
            <w:tcW w:type="dxa" w:w="1701"/>
            <w:tcBorders>
              <w:top w:val="nil"/>
              <w:left w:val="nil"/>
              <w:bottom w:val="nil"/>
              <w:right w:val="nil"/>
            </w:tcBorders>
            <w:shd w:fill="auto" w:color="auto" w:val="clear"/>
            <w:noWrap/>
            <w:vAlign w:val="bottom"/>
            <w:hideMark/>
          </w:tcPr>
          <w:p w:rsidRDefault="00075518" w:rsidR="00075518" w:rsidRPr="002967EF"/>
        </w:tc>
        <w:tc>
          <w:tcPr>
            <w:tcW w:type="dxa" w:w="1559"/>
            <w:tcBorders>
              <w:top w:val="nil"/>
              <w:left w:val="nil"/>
              <w:bottom w:val="nil"/>
              <w:right w:val="nil"/>
            </w:tcBorders>
            <w:shd w:fill="auto" w:color="auto" w:val="clear"/>
            <w:noWrap/>
            <w:vAlign w:val="bottom"/>
            <w:hideMark/>
          </w:tcPr>
          <w:p w:rsidRDefault="00D16E1C" w:rsidR="00075518" w:rsidRPr="002967EF">
            <w:pPr>
              <w:jc w:val="right"/>
            </w:pPr>
            <w:r>
              <w:t>10</w:t>
            </w:r>
            <w:r w:rsidR="00D1672A">
              <w:t>.000,00</w:t>
            </w:r>
          </w:p>
        </w:tc>
      </w:tr>
      <w:tr w:rsidTr="002473BD" w:rsidR="00075518" w:rsidRPr="00075DCF">
        <w:trPr>
          <w:trHeight w:val="288"/>
        </w:trPr>
        <w:tc>
          <w:tcPr>
            <w:tcW w:type="dxa" w:w="4253"/>
            <w:tcBorders>
              <w:top w:val="nil"/>
              <w:left w:val="nil"/>
              <w:bottom w:val="nil"/>
              <w:right w:val="nil"/>
            </w:tcBorders>
            <w:shd w:fill="auto" w:color="auto" w:val="clear"/>
            <w:noWrap/>
            <w:vAlign w:val="bottom"/>
            <w:hideMark/>
          </w:tcPr>
          <w:p w:rsidRDefault="00075518" w:rsidR="00075518" w:rsidRPr="00075DCF">
            <w:pPr>
              <w:rPr>
                <w:b/>
              </w:rPr>
            </w:pPr>
            <w:r w:rsidRPr="00075DCF">
              <w:rPr>
                <w:b/>
              </w:rPr>
              <w:t xml:space="preserve">Ukupno:                                               </w:t>
            </w:r>
          </w:p>
        </w:tc>
        <w:tc>
          <w:tcPr>
            <w:tcW w:type="dxa" w:w="1701"/>
            <w:tcBorders>
              <w:top w:val="nil"/>
              <w:left w:val="nil"/>
              <w:bottom w:val="nil"/>
              <w:right w:val="nil"/>
            </w:tcBorders>
            <w:shd w:fill="auto" w:color="auto" w:val="clear"/>
            <w:noWrap/>
            <w:vAlign w:val="bottom"/>
            <w:hideMark/>
          </w:tcPr>
          <w:p w:rsidRDefault="00075518" w:rsidR="00075518" w:rsidRPr="00075DCF">
            <w:pPr>
              <w:rPr>
                <w:b/>
              </w:rPr>
            </w:pPr>
          </w:p>
        </w:tc>
        <w:tc>
          <w:tcPr>
            <w:tcW w:type="dxa" w:w="1559"/>
            <w:tcBorders>
              <w:top w:val="nil"/>
              <w:left w:val="nil"/>
              <w:bottom w:val="nil"/>
              <w:right w:val="nil"/>
            </w:tcBorders>
            <w:shd w:fill="auto" w:color="auto" w:val="clear"/>
            <w:noWrap/>
            <w:vAlign w:val="bottom"/>
            <w:hideMark/>
          </w:tcPr>
          <w:p w:rsidRDefault="00D1672A" w:rsidR="00075518" w:rsidRPr="00075DCF">
            <w:pPr>
              <w:jc w:val="right"/>
              <w:rPr>
                <w:b/>
              </w:rPr>
            </w:pPr>
            <w:r w:rsidRPr="00075DCF">
              <w:rPr>
                <w:b/>
              </w:rPr>
              <w:t>2</w:t>
            </w:r>
            <w:r w:rsidR="00D16E1C" w:rsidRPr="00075DCF">
              <w:rPr>
                <w:b/>
              </w:rPr>
              <w:t>4</w:t>
            </w:r>
            <w:r w:rsidR="00075518" w:rsidRPr="00075DCF">
              <w:rPr>
                <w:b/>
              </w:rPr>
              <w:t>.000,00</w:t>
            </w:r>
          </w:p>
        </w:tc>
      </w:tr>
    </w:tbl>
    <w:p w:rsidRDefault="00E34C3F" w:rsidP="00E908F5" w:rsidR="00E34C3F">
      <w:pPr>
        <w:tabs>
          <w:tab w:pos="720" w:val="left"/>
        </w:tabs>
      </w:pPr>
    </w:p>
    <w:p w:rsidRDefault="003313DB" w:rsidP="00E908F5" w:rsidR="003313DB">
      <w:pPr>
        <w:tabs>
          <w:tab w:pos="720" w:val="left"/>
        </w:tabs>
      </w:pPr>
    </w:p>
    <w:p w:rsidRDefault="003313DB" w:rsidP="00E908F5" w:rsidR="003313DB">
      <w:pPr>
        <w:tabs>
          <w:tab w:pos="720" w:val="left"/>
        </w:tabs>
      </w:pPr>
    </w:p>
    <w:p w:rsidRDefault="003313DB" w:rsidP="00E908F5" w:rsidR="003313DB">
      <w:pPr>
        <w:tabs>
          <w:tab w:pos="720" w:val="left"/>
        </w:tabs>
      </w:pPr>
    </w:p>
    <w:p w:rsidRDefault="003313DB" w:rsidP="00E908F5" w:rsidR="003313DB">
      <w:pPr>
        <w:tabs>
          <w:tab w:pos="720" w:val="left"/>
        </w:tabs>
      </w:pPr>
    </w:p>
    <w:p w:rsidRDefault="003313DB" w:rsidP="00E908F5" w:rsidR="003313DB">
      <w:pPr>
        <w:tabs>
          <w:tab w:pos="720" w:val="left"/>
        </w:tabs>
      </w:pPr>
    </w:p>
    <w:p w:rsidRDefault="003313DB" w:rsidP="00E908F5" w:rsidR="003313DB">
      <w:pPr>
        <w:tabs>
          <w:tab w:pos="720" w:val="left"/>
        </w:tabs>
      </w:pPr>
    </w:p>
    <w:p w:rsidRDefault="003313DB" w:rsidP="00E908F5" w:rsidR="003313DB">
      <w:pPr>
        <w:tabs>
          <w:tab w:pos="720" w:val="left"/>
        </w:tabs>
      </w:pPr>
    </w:p>
    <w:p w:rsidRDefault="008F37C7" w:rsidP="00E908F5" w:rsidR="008F37C7">
      <w:pPr>
        <w:tabs>
          <w:tab w:pos="720" w:val="left"/>
        </w:tabs>
      </w:pPr>
    </w:p>
    <w:p w:rsidRDefault="008F37C7" w:rsidP="00E908F5" w:rsidR="008F37C7">
      <w:pPr>
        <w:tabs>
          <w:tab w:pos="720" w:val="left"/>
        </w:tabs>
      </w:pPr>
    </w:p>
    <w:p w:rsidRDefault="008F37C7" w:rsidP="00E908F5" w:rsidR="008F37C7">
      <w:pPr>
        <w:tabs>
          <w:tab w:pos="720" w:val="left"/>
        </w:tabs>
      </w:pPr>
    </w:p>
    <w:p w:rsidRDefault="009371E9" w:rsidP="00E908F5" w:rsidR="009371E9">
      <w:pPr>
        <w:tabs>
          <w:tab w:pos="720" w:val="left"/>
        </w:tabs>
      </w:pPr>
    </w:p>
    <w:p w:rsidRDefault="009371E9" w:rsidP="00E908F5" w:rsidR="009371E9">
      <w:pPr>
        <w:tabs>
          <w:tab w:pos="720" w:val="left"/>
        </w:tabs>
      </w:pPr>
    </w:p>
    <w:p w:rsidRDefault="003313DB" w:rsidP="00E908F5" w:rsidR="003313DB" w:rsidRPr="002967EF">
      <w:pPr>
        <w:tabs>
          <w:tab w:pos="720" w:val="left"/>
        </w:tabs>
      </w:pPr>
    </w:p>
    <w:p w:rsidRDefault="00075518" w:rsidP="00E908F5" w:rsidR="00075518" w:rsidRPr="002967EF">
      <w:pPr>
        <w:tabs>
          <w:tab w:pos="720" w:val="left"/>
        </w:tabs>
      </w:pPr>
    </w:p>
    <w:p w:rsidRDefault="00E908F5" w:rsidP="00E908F5" w:rsidR="00E908F5" w:rsidRPr="002967EF">
      <w:pPr>
        <w:pStyle w:val="Uvuenotijeloteksta"/>
        <w:ind w:left="2832"/>
        <w:jc w:val="both"/>
        <w:rPr>
          <w:rFonts w:cs="Times New Roman" w:hAnsi="Times New Roman" w:ascii="Times New Roman"/>
          <w:b/>
          <w:bCs/>
        </w:rPr>
      </w:pPr>
      <w:r w:rsidRPr="002967EF">
        <w:rPr>
          <w:rFonts w:cs="Times New Roman" w:hAnsi="Times New Roman" w:ascii="Times New Roman"/>
          <w:b/>
          <w:bCs/>
        </w:rPr>
        <w:lastRenderedPageBreak/>
        <w:t>ZAKLJUČAK</w:t>
      </w:r>
    </w:p>
    <w:p w:rsidRDefault="00E908F5" w:rsidP="00E908F5" w:rsidR="00E908F5" w:rsidRPr="002967EF">
      <w:pPr>
        <w:pStyle w:val="Uvuenotijeloteksta"/>
        <w:ind w:firstLine="0" w:right="-288"/>
        <w:jc w:val="both"/>
        <w:rPr>
          <w:rFonts w:cs="Times New Roman" w:hAnsi="Times New Roman" w:ascii="Times New Roman"/>
        </w:rPr>
      </w:pPr>
    </w:p>
    <w:p w:rsidRDefault="00E908F5" w:rsidP="00E908F5" w:rsidR="00E908F5" w:rsidRPr="002967EF">
      <w:pPr>
        <w:pStyle w:val="Uvuenotijeloteksta"/>
        <w:ind w:firstLine="0"/>
        <w:jc w:val="both"/>
        <w:rPr>
          <w:rFonts w:cs="Times New Roman" w:hAnsi="Times New Roman" w:ascii="Times New Roman"/>
        </w:rPr>
      </w:pPr>
    </w:p>
    <w:p w:rsidRDefault="00DD0F60" w:rsidP="00367264" w:rsidR="00DD0F60" w:rsidRPr="002967EF">
      <w:pPr>
        <w:pStyle w:val="Uvuenotijeloteksta"/>
        <w:ind w:firstLine="0" w:right="19"/>
        <w:jc w:val="both"/>
        <w:rPr>
          <w:rFonts w:cs="Times New Roman" w:hAnsi="Times New Roman" w:ascii="Times New Roman"/>
        </w:rPr>
      </w:pPr>
      <w:r w:rsidRPr="002967EF">
        <w:rPr>
          <w:rFonts w:cs="Times New Roman" w:hAnsi="Times New Roman" w:ascii="Times New Roman"/>
        </w:rPr>
        <w:t xml:space="preserve">Temeljem iznesenih činjenica smatram da kod predloženog </w:t>
      </w:r>
      <w:r w:rsidRPr="008F37C7">
        <w:rPr>
          <w:rFonts w:cs="Times New Roman" w:hAnsi="Times New Roman" w:ascii="Times New Roman"/>
          <w:b/>
        </w:rPr>
        <w:t>dužnika</w:t>
      </w:r>
      <w:r w:rsidR="003313DB" w:rsidRPr="008F37C7">
        <w:rPr>
          <w:rFonts w:cs="Times New Roman" w:hAnsi="Times New Roman" w:ascii="Times New Roman"/>
          <w:b/>
        </w:rPr>
        <w:t xml:space="preserve"> </w:t>
      </w:r>
      <w:r w:rsidR="008F37C7" w:rsidRPr="008F37C7">
        <w:rPr>
          <w:rFonts w:cs="Times New Roman" w:hAnsi="Times New Roman" w:ascii="Times New Roman"/>
          <w:b/>
        </w:rPr>
        <w:t>BRZA DOSTAVA d.o.o., Zagreb, Jarunska 5, OIB: 20474096078</w:t>
      </w:r>
      <w:r w:rsidR="008F37C7" w:rsidRPr="008F37C7">
        <w:rPr>
          <w:rFonts w:cs="Times New Roman" w:hAnsi="Times New Roman" w:ascii="Times New Roman"/>
        </w:rPr>
        <w:t>,</w:t>
      </w:r>
      <w:r w:rsidR="008F37C7">
        <w:rPr>
          <w:rFonts w:cs="Times New Roman" w:hAnsi="Times New Roman" w:ascii="Times New Roman"/>
        </w:rPr>
        <w:t xml:space="preserve"> </w:t>
      </w:r>
      <w:r w:rsidRPr="002967EF">
        <w:rPr>
          <w:rFonts w:cs="Times New Roman" w:hAnsi="Times New Roman" w:ascii="Times New Roman"/>
        </w:rPr>
        <w:t>postoji stečajni raz</w:t>
      </w:r>
      <w:r w:rsidR="001B0D61" w:rsidRPr="002967EF">
        <w:rPr>
          <w:rFonts w:cs="Times New Roman" w:hAnsi="Times New Roman" w:ascii="Times New Roman"/>
        </w:rPr>
        <w:t>log predviđen odredbama članka 6</w:t>
      </w:r>
      <w:r w:rsidR="00F15A07" w:rsidRPr="002967EF">
        <w:rPr>
          <w:rFonts w:cs="Times New Roman" w:hAnsi="Times New Roman" w:ascii="Times New Roman"/>
        </w:rPr>
        <w:t>. SZ-a (NN</w:t>
      </w:r>
      <w:r w:rsidRPr="002967EF">
        <w:rPr>
          <w:rFonts w:cs="Times New Roman" w:hAnsi="Times New Roman" w:ascii="Times New Roman"/>
        </w:rPr>
        <w:t xml:space="preserve"> br. </w:t>
      </w:r>
      <w:r w:rsidR="001B0D61" w:rsidRPr="002967EF">
        <w:rPr>
          <w:rFonts w:cs="Times New Roman" w:hAnsi="Times New Roman" w:ascii="Times New Roman"/>
        </w:rPr>
        <w:t>71/15</w:t>
      </w:r>
      <w:r w:rsidR="005C76F5">
        <w:rPr>
          <w:rFonts w:cs="Times New Roman" w:hAnsi="Times New Roman" w:ascii="Times New Roman"/>
        </w:rPr>
        <w:t>, 104/17</w:t>
      </w:r>
      <w:r w:rsidRPr="002967EF">
        <w:rPr>
          <w:rFonts w:cs="Times New Roman" w:hAnsi="Times New Roman" w:ascii="Times New Roman"/>
        </w:rPr>
        <w:t>) za otvaranje stečajnog postupka, i to:</w:t>
      </w:r>
    </w:p>
    <w:p w:rsidRDefault="00DD0F60" w:rsidP="00DD0F60" w:rsidR="00DD0F60" w:rsidRPr="002967EF">
      <w:pPr>
        <w:pStyle w:val="Uvuenotijeloteksta"/>
        <w:ind w:right="19"/>
        <w:jc w:val="both"/>
        <w:rPr>
          <w:rFonts w:cs="Times New Roman" w:hAnsi="Times New Roman" w:ascii="Times New Roman"/>
        </w:rPr>
      </w:pPr>
    </w:p>
    <w:p w:rsidRDefault="007B7AED" w:rsidP="007B7AED" w:rsidR="007B7AED" w:rsidRPr="002967EF">
      <w:pPr>
        <w:pStyle w:val="Uvuenotijeloteksta"/>
        <w:numPr>
          <w:ilvl w:val="0"/>
          <w:numId w:val="1"/>
        </w:numPr>
        <w:ind w:right="19"/>
        <w:rPr>
          <w:rFonts w:cs="Times New Roman" w:hAnsi="Times New Roman" w:ascii="Times New Roman"/>
          <w:b/>
          <w:bCs/>
        </w:rPr>
      </w:pPr>
      <w:r w:rsidRPr="002967EF">
        <w:rPr>
          <w:rFonts w:cs="Times New Roman" w:hAnsi="Times New Roman" w:ascii="Times New Roman"/>
          <w:b/>
          <w:bCs/>
        </w:rPr>
        <w:t>nesposobnost za plaćanje</w:t>
      </w:r>
    </w:p>
    <w:p w:rsidRDefault="00C9635C" w:rsidP="00C9635C" w:rsidR="00C9635C" w:rsidRPr="002967EF">
      <w:pPr>
        <w:pStyle w:val="Uvuenotijeloteksta"/>
        <w:ind w:firstLine="357" w:right="19" w:left="708"/>
        <w:jc w:val="both"/>
        <w:rPr>
          <w:rFonts w:cs="Times New Roman" w:hAnsi="Times New Roman" w:ascii="Times New Roman"/>
        </w:rPr>
      </w:pPr>
    </w:p>
    <w:p w:rsidRDefault="00C9635C" w:rsidP="00C9635C" w:rsidR="00C9635C" w:rsidRPr="002967EF">
      <w:pPr>
        <w:pStyle w:val="Uvuenotijeloteksta"/>
        <w:ind w:firstLine="0" w:right="19"/>
        <w:jc w:val="both"/>
        <w:rPr>
          <w:rFonts w:cs="Times New Roman" w:hAnsi="Times New Roman" w:ascii="Times New Roman"/>
          <w:b/>
        </w:rPr>
      </w:pPr>
      <w:r w:rsidRPr="002967EF">
        <w:rPr>
          <w:rFonts w:cs="Times New Roman" w:hAnsi="Times New Roman" w:ascii="Times New Roman"/>
          <w:b/>
        </w:rPr>
        <w:t>Kod dužnika je prestalo poslovanje.</w:t>
      </w:r>
    </w:p>
    <w:p w:rsidRDefault="00C9635C" w:rsidP="00C9635C" w:rsidR="00C9635C" w:rsidRPr="002967EF">
      <w:pPr>
        <w:pStyle w:val="Uvuenotijeloteksta"/>
        <w:ind w:firstLine="0" w:right="19"/>
        <w:jc w:val="both"/>
        <w:rPr>
          <w:rFonts w:cs="Times New Roman" w:hAnsi="Times New Roman" w:ascii="Times New Roman"/>
          <w:b/>
        </w:rPr>
      </w:pPr>
      <w:r w:rsidRPr="002967EF">
        <w:rPr>
          <w:rFonts w:cs="Times New Roman" w:hAnsi="Times New Roman" w:ascii="Times New Roman"/>
          <w:b/>
        </w:rPr>
        <w:t>Mogućnosti namirenja vjerovnika nema.</w:t>
      </w:r>
    </w:p>
    <w:p w:rsidRDefault="009E1273" w:rsidP="00C9635C" w:rsidR="008618BE" w:rsidRPr="002967EF">
      <w:pPr>
        <w:pStyle w:val="Uvuenotijeloteksta"/>
        <w:ind w:firstLine="0" w:right="19"/>
        <w:jc w:val="both"/>
        <w:rPr>
          <w:rFonts w:cs="Times New Roman" w:hAnsi="Times New Roman" w:ascii="Times New Roman"/>
          <w:b/>
        </w:rPr>
      </w:pPr>
      <w:r w:rsidRPr="002967EF">
        <w:rPr>
          <w:rFonts w:cs="Times New Roman" w:hAnsi="Times New Roman" w:ascii="Times New Roman"/>
          <w:b/>
        </w:rPr>
        <w:t>S</w:t>
      </w:r>
      <w:r w:rsidR="008618BE" w:rsidRPr="002967EF">
        <w:rPr>
          <w:rFonts w:cs="Times New Roman" w:hAnsi="Times New Roman" w:ascii="Times New Roman"/>
          <w:b/>
        </w:rPr>
        <w:t>tečajna masa nije dovoljna ni za namirenje troškova stečajnog postupka.</w:t>
      </w:r>
    </w:p>
    <w:p w:rsidRDefault="00C9635C" w:rsidP="00367264" w:rsidR="00C9635C" w:rsidRPr="002967EF">
      <w:pPr>
        <w:pStyle w:val="Uvuenotijeloteksta"/>
        <w:ind w:firstLine="0" w:right="19"/>
        <w:jc w:val="both"/>
        <w:rPr>
          <w:rFonts w:cs="Times New Roman" w:hAnsi="Times New Roman" w:ascii="Times New Roman"/>
        </w:rPr>
      </w:pPr>
    </w:p>
    <w:p w:rsidRDefault="008618BE" w:rsidP="00367264" w:rsidR="00DD0F60" w:rsidRPr="002967EF">
      <w:pPr>
        <w:pStyle w:val="Uvuenotijeloteksta"/>
        <w:ind w:firstLine="0" w:right="19"/>
        <w:jc w:val="both"/>
        <w:rPr>
          <w:rFonts w:cs="Times New Roman" w:hAnsi="Times New Roman" w:ascii="Times New Roman"/>
        </w:rPr>
      </w:pPr>
      <w:r w:rsidRPr="002967EF">
        <w:rPr>
          <w:rFonts w:cs="Times New Roman" w:hAnsi="Times New Roman" w:ascii="Times New Roman"/>
        </w:rPr>
        <w:t>Stoga predlažem stečajnom sucu da u skladu sa člankom 132. stav</w:t>
      </w:r>
      <w:r w:rsidR="003B754E" w:rsidRPr="002967EF">
        <w:rPr>
          <w:rFonts w:cs="Times New Roman" w:hAnsi="Times New Roman" w:ascii="Times New Roman"/>
        </w:rPr>
        <w:t>a</w:t>
      </w:r>
      <w:r w:rsidRPr="002967EF">
        <w:rPr>
          <w:rFonts w:cs="Times New Roman" w:hAnsi="Times New Roman" w:ascii="Times New Roman"/>
        </w:rPr>
        <w:t>k 1</w:t>
      </w:r>
      <w:r w:rsidR="003B754E" w:rsidRPr="002967EF">
        <w:rPr>
          <w:rFonts w:cs="Times New Roman" w:hAnsi="Times New Roman" w:ascii="Times New Roman"/>
        </w:rPr>
        <w:t>.</w:t>
      </w:r>
      <w:r w:rsidRPr="002967EF">
        <w:rPr>
          <w:rFonts w:cs="Times New Roman" w:hAnsi="Times New Roman" w:ascii="Times New Roman"/>
        </w:rPr>
        <w:t xml:space="preserve"> Stečajnog zakona </w:t>
      </w:r>
      <w:r w:rsidRPr="002967EF">
        <w:rPr>
          <w:rFonts w:cs="Times New Roman" w:hAnsi="Times New Roman" w:ascii="Times New Roman"/>
          <w:b/>
        </w:rPr>
        <w:t xml:space="preserve">rješenjem pozove osobe </w:t>
      </w:r>
      <w:r w:rsidR="003B754E" w:rsidRPr="002967EF">
        <w:rPr>
          <w:rFonts w:cs="Times New Roman" w:hAnsi="Times New Roman" w:ascii="Times New Roman"/>
          <w:b/>
        </w:rPr>
        <w:t>koje imaju pravni interes za provedbom stečajnoga postupaka</w:t>
      </w:r>
      <w:r w:rsidR="00205442" w:rsidRPr="002967EF">
        <w:rPr>
          <w:rFonts w:cs="Times New Roman" w:hAnsi="Times New Roman" w:ascii="Times New Roman"/>
          <w:b/>
        </w:rPr>
        <w:t xml:space="preserve"> nad predloženim </w:t>
      </w:r>
      <w:r w:rsidR="00383A66">
        <w:rPr>
          <w:rFonts w:cs="Times New Roman" w:hAnsi="Times New Roman" w:ascii="Times New Roman"/>
          <w:b/>
        </w:rPr>
        <w:t>dužnikom</w:t>
      </w:r>
      <w:r w:rsidR="008F37C7">
        <w:rPr>
          <w:rFonts w:cs="Times New Roman" w:hAnsi="Times New Roman" w:ascii="Times New Roman"/>
          <w:b/>
        </w:rPr>
        <w:t xml:space="preserve"> </w:t>
      </w:r>
      <w:r w:rsidR="008F37C7" w:rsidRPr="008F37C7">
        <w:rPr>
          <w:rFonts w:cs="Times New Roman" w:hAnsi="Times New Roman" w:ascii="Times New Roman"/>
          <w:b/>
        </w:rPr>
        <w:t>BRZA DOSTAVA d.o.o., Zagreb, Jarunska 5, OIB: 20474096078,</w:t>
      </w:r>
      <w:r w:rsidR="005E0616">
        <w:rPr>
          <w:rFonts w:cs="Times New Roman" w:hAnsi="Times New Roman" w:ascii="Times New Roman"/>
          <w:b/>
        </w:rPr>
        <w:t xml:space="preserve">, </w:t>
      </w:r>
      <w:r w:rsidR="003B754E" w:rsidRPr="002967EF">
        <w:rPr>
          <w:rFonts w:cs="Times New Roman" w:hAnsi="Times New Roman" w:ascii="Times New Roman"/>
          <w:b/>
        </w:rPr>
        <w:t>da u roku od 15 dana uplate predujam za namirenje troškova prethodnoga i otvorenoga stečajnog postupka</w:t>
      </w:r>
      <w:r w:rsidR="003B754E" w:rsidRPr="002967EF">
        <w:rPr>
          <w:rFonts w:cs="Times New Roman" w:hAnsi="Times New Roman" w:ascii="Times New Roman"/>
        </w:rPr>
        <w:t xml:space="preserve">, te da u skladu sa člankom 132. stavak 2. Stečajnog zakona </w:t>
      </w:r>
      <w:r w:rsidR="003B754E" w:rsidRPr="002967EF">
        <w:rPr>
          <w:rFonts w:cs="Times New Roman" w:hAnsi="Times New Roman" w:ascii="Times New Roman"/>
          <w:b/>
        </w:rPr>
        <w:t>ako se ne predujmi traženi iznos, donese rješenje o otvaranju i zaključenju stečajnoga postupka.</w:t>
      </w:r>
    </w:p>
    <w:p w:rsidRDefault="00EF26A6" w:rsidP="00EF26A6" w:rsidR="00EF26A6" w:rsidRPr="002967EF">
      <w:pPr>
        <w:pStyle w:val="Uvuenotijeloteksta"/>
        <w:ind w:firstLine="0" w:right="19"/>
        <w:jc w:val="both"/>
        <w:rPr>
          <w:rFonts w:cs="Times New Roman" w:hAnsi="Times New Roman" w:ascii="Times New Roman"/>
          <w:b/>
          <w:bCs/>
          <w:u w:val="single"/>
        </w:rPr>
      </w:pPr>
    </w:p>
    <w:p w:rsidRDefault="00E908F5" w:rsidP="00E908F5" w:rsidR="00E908F5" w:rsidRPr="002967EF">
      <w:pPr>
        <w:pStyle w:val="Uvuenotijeloteksta"/>
        <w:ind w:firstLine="0"/>
        <w:jc w:val="both"/>
        <w:rPr>
          <w:rFonts w:cs="Times New Roman" w:hAnsi="Times New Roman" w:ascii="Times New Roman"/>
        </w:rPr>
      </w:pPr>
      <w:r w:rsidRPr="002967EF">
        <w:rPr>
          <w:rFonts w:cs="Times New Roman" w:hAnsi="Times New Roman" w:ascii="Times New Roman"/>
        </w:rPr>
        <w:t>S poštovanjem,</w:t>
      </w:r>
    </w:p>
    <w:p w:rsidRDefault="0055351E" w:rsidP="00367264" w:rsidR="0055351E" w:rsidRPr="002967EF">
      <w:pPr>
        <w:rPr>
          <w:b/>
        </w:rPr>
      </w:pPr>
    </w:p>
    <w:p w:rsidRDefault="00E908F5" w:rsidP="00E908F5" w:rsidR="00E908F5" w:rsidRPr="002967EF">
      <w:pPr>
        <w:ind w:firstLine="708" w:left="4248"/>
        <w:rPr>
          <w:b/>
        </w:rPr>
      </w:pPr>
      <w:r w:rsidRPr="002967EF">
        <w:rPr>
          <w:b/>
        </w:rPr>
        <w:t>Privremeni stečajni upravitelj</w:t>
      </w:r>
    </w:p>
    <w:p w:rsidRDefault="00E358EB" w:rsidP="00670A54" w:rsidR="000D7DCE" w:rsidRPr="002967EF">
      <w:pPr>
        <w:ind w:firstLine="708" w:left="4248"/>
        <w:rPr>
          <w:b/>
        </w:rPr>
      </w:pPr>
      <w:r>
        <w:rPr>
          <w:b/>
        </w:rPr>
        <w:t>Ivana Brebrić, dipl.inž</w:t>
      </w:r>
      <w:r w:rsidR="002E6E26">
        <w:rPr>
          <w:b/>
        </w:rPr>
        <w:t>.građ.</w:t>
      </w:r>
    </w:p>
    <w:p w:rsidRDefault="005876EC" w:rsidP="001A5043" w:rsidR="005876EC" w:rsidRPr="002967EF">
      <w:pPr>
        <w:rPr>
          <w:b/>
        </w:rPr>
      </w:pPr>
    </w:p>
    <w:p w:rsidRDefault="00670A54" w:rsidP="00670A54" w:rsidR="00670A54">
      <w:pPr>
        <w:ind w:firstLine="708" w:left="4248"/>
        <w:rPr>
          <w:b/>
        </w:rPr>
      </w:pPr>
    </w:p>
    <w:p w:rsidRDefault="00A0665F" w:rsidP="00670A54" w:rsidR="00A0665F">
      <w:pPr>
        <w:ind w:firstLine="708" w:left="4248"/>
        <w:rPr>
          <w:b/>
        </w:rPr>
      </w:pPr>
    </w:p>
    <w:p w:rsidRDefault="00A0665F" w:rsidP="00670A54" w:rsidR="00A0665F">
      <w:pPr>
        <w:ind w:firstLine="708" w:left="4248"/>
        <w:rPr>
          <w:b/>
        </w:rPr>
      </w:pPr>
    </w:p>
    <w:p w:rsidRDefault="00383A66" w:rsidP="00670A54" w:rsidR="00383A66" w:rsidRPr="00A0665F">
      <w:pPr>
        <w:ind w:firstLine="708" w:left="4248"/>
        <w:rPr>
          <w:b/>
          <w:i/>
        </w:rPr>
      </w:pPr>
    </w:p>
    <w:p w:rsidRDefault="00F6077E" w:rsidP="00670A54" w:rsidR="00670A54" w:rsidRPr="00A0665F">
      <w:pPr>
        <w:rPr>
          <w:b/>
          <w:i/>
        </w:rPr>
      </w:pPr>
      <w:r w:rsidRPr="00A0665F">
        <w:rPr>
          <w:b/>
          <w:i/>
        </w:rPr>
        <w:t>Privici</w:t>
      </w:r>
      <w:r w:rsidR="00670A54" w:rsidRPr="00A0665F">
        <w:rPr>
          <w:b/>
          <w:i/>
        </w:rPr>
        <w:t xml:space="preserve"> uz izvješće:</w:t>
      </w:r>
    </w:p>
    <w:p w:rsidRDefault="00D16E1C" w:rsidP="00670A54" w:rsidR="00D16E1C" w:rsidRPr="00A0665F">
      <w:pPr>
        <w:rPr>
          <w:b/>
          <w:i/>
        </w:rPr>
      </w:pPr>
    </w:p>
    <w:p w:rsidRDefault="00D16E1C" w:rsidP="00D16E1C" w:rsidR="00D16E1C" w:rsidRPr="00423E79">
      <w:pPr>
        <w:numPr>
          <w:ilvl w:val="0"/>
          <w:numId w:val="9"/>
        </w:numPr>
        <w:rPr>
          <w:i/>
        </w:rPr>
      </w:pPr>
      <w:r w:rsidRPr="00423E79">
        <w:rPr>
          <w:i/>
        </w:rPr>
        <w:t>Uvjerenje Državna geodetska uprava, Odjel prostornih podataka i servisa;</w:t>
      </w:r>
    </w:p>
    <w:p w:rsidRDefault="005E0616" w:rsidP="00D16E1C" w:rsidR="005E0616" w:rsidRPr="00A0665F">
      <w:pPr>
        <w:numPr>
          <w:ilvl w:val="0"/>
          <w:numId w:val="9"/>
        </w:numPr>
        <w:rPr>
          <w:i/>
        </w:rPr>
      </w:pPr>
      <w:r w:rsidRPr="00A0665F">
        <w:rPr>
          <w:i/>
        </w:rPr>
        <w:t xml:space="preserve">Uvjerenje </w:t>
      </w:r>
      <w:r w:rsidR="00476F19" w:rsidRPr="00A0665F">
        <w:rPr>
          <w:i/>
        </w:rPr>
        <w:t>CVH STP „EUROZAGREB 3“ o vlasništvu nad vozilom</w:t>
      </w:r>
    </w:p>
    <w:p w:rsidRDefault="003313DB" w:rsidP="003313DB" w:rsidR="003313DB" w:rsidRPr="00A0665F">
      <w:pPr>
        <w:numPr>
          <w:ilvl w:val="0"/>
          <w:numId w:val="9"/>
        </w:numPr>
        <w:rPr>
          <w:i/>
        </w:rPr>
      </w:pPr>
      <w:r w:rsidRPr="00A0665F">
        <w:rPr>
          <w:i/>
        </w:rPr>
        <w:t>Pregled evidencije prijavljenih osiguranika HRVATSKI ZAVOD ZA MIROVINSKO OSIGURANJE;</w:t>
      </w:r>
    </w:p>
    <w:p w:rsidRDefault="00476F19" w:rsidP="003313DB" w:rsidR="00476F19" w:rsidRPr="00A0665F">
      <w:pPr>
        <w:numPr>
          <w:ilvl w:val="0"/>
          <w:numId w:val="9"/>
        </w:numPr>
        <w:rPr>
          <w:i/>
        </w:rPr>
      </w:pPr>
      <w:r w:rsidRPr="00A0665F">
        <w:rPr>
          <w:i/>
        </w:rPr>
        <w:t>Potvrda FINE o blokadi računa i stanju novčanih sredstava od 13.ožujka 2018 godine</w:t>
      </w:r>
    </w:p>
    <w:p w:rsidRDefault="00476F19" w:rsidP="003313DB" w:rsidR="00476F19" w:rsidRPr="00A0665F">
      <w:pPr>
        <w:numPr>
          <w:ilvl w:val="0"/>
          <w:numId w:val="9"/>
        </w:numPr>
        <w:rPr>
          <w:i/>
        </w:rPr>
      </w:pPr>
      <w:r w:rsidRPr="00A0665F">
        <w:rPr>
          <w:i/>
        </w:rPr>
        <w:t xml:space="preserve">Fotodokumentacija s </w:t>
      </w:r>
      <w:r w:rsidR="00442704" w:rsidRPr="00A0665F">
        <w:rPr>
          <w:i/>
        </w:rPr>
        <w:t>očevida u sjedištu dužnika</w:t>
      </w:r>
    </w:p>
    <w:p w:rsidRDefault="00A30AE8" w:rsidP="00A30AE8" w:rsidR="00A30AE8" w:rsidRPr="002967EF">
      <w:pPr>
        <w:ind w:left="720"/>
        <w:jc w:val="both"/>
      </w:pPr>
    </w:p>
    <w:sectPr w:rsidSect="009A642B" w:rsidR="00A30AE8" w:rsidRPr="002967EF">
      <w:headerReference w:type="default" r:id="rId10"/>
      <w:pgSz w:h="16838" w:w="11906"/>
      <w:pgMar w:gutter="0" w:footer="709" w:header="284" w:left="1418" w:bottom="1134" w:right="1469"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062F" w:rsidP="008120E9" w:rsidR="00C4062F">
      <w:r>
        <w:separator/>
      </w:r>
    </w:p>
  </w:endnote>
  <w:endnote w:id="0" w:type="continuationSeparator">
    <w:p w:rsidRDefault="00C4062F" w:rsidP="008120E9" w:rsidR="00C40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Lucida Sans Typewriter">
    <w:panose1 w:val="020B0509030504030204"/>
    <w:charset w:val="00"/>
    <w:family w:val="modern"/>
    <w:pitch w:val="fixed"/>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062F" w:rsidP="008120E9" w:rsidR="00C4062F">
      <w:r>
        <w:separator/>
      </w:r>
    </w:p>
  </w:footnote>
  <w:footnote w:id="0" w:type="continuationSeparator">
    <w:p w:rsidRDefault="00C4062F" w:rsidP="008120E9" w:rsidR="00C40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E9" w:rsidR="008120E9">
    <w:pPr>
      <w:pStyle w:val="Zaglavlje"/>
      <w:jc w:val="center"/>
    </w:pPr>
    <w:r>
      <w:fldChar w:fldCharType="begin"/>
    </w:r>
    <w:r>
      <w:instrText xml:space="preserve"> PAGE   \* MERGEFORMAT </w:instrText>
    </w:r>
    <w:r>
      <w:fldChar w:fldCharType="separate"/>
    </w:r>
    <w:r w:rsidR="00A836E1">
      <w:rPr>
        <w:noProof/>
      </w:rPr>
      <w:t>7</w:t>
    </w:r>
    <w:r>
      <w:fldChar w:fldCharType="end"/>
    </w:r>
  </w:p>
  <w:p w:rsidRDefault="008120E9" w:rsidR="0096722A">
    <w:pPr>
      <w:pStyle w:val="Zaglavlje"/>
    </w:pPr>
    <w:r>
      <w:tab/>
    </w:r>
    <w:r>
      <w:tab/>
    </w:r>
    <w:r w:rsidR="00FE3347">
      <w:t>85. St -</w:t>
    </w:r>
    <w:r w:rsidR="008F37C7">
      <w:t>787/17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F69A2"/>
    <w:multiLevelType w:val="hybridMultilevel"/>
    <w:tmpl w:val="71CC0DE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38E7390"/>
    <w:multiLevelType w:val="hybridMultilevel"/>
    <w:tmpl w:val="A546E7A8"/>
    <w:lvl w:tplc="70BEAE28" w:ilvl="0">
      <w:start w:val="8"/>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hAnsi="Lucida Sans Typewriter" w:ascii="Lucida Sans Typewriter"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Lucida Sans Typewriter" w:ascii="Lucida Sans Typewriter"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Lucida Sans Typewriter" w:ascii="Lucida Sans Typewriter"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1271561"/>
    <w:multiLevelType w:val="hybridMultilevel"/>
    <w:tmpl w:val="DC147882"/>
    <w:lvl w:tplc="54ACADCE" w:ilvl="0">
      <w:numFmt w:val="bullet"/>
      <w:lvlText w:val="-"/>
      <w:lvlJc w:val="left"/>
      <w:pPr>
        <w:ind w:hanging="360" w:left="1428"/>
      </w:pPr>
      <w:rPr>
        <w:rFonts w:cs="Times New Roman" w:eastAsia="Calibri" w:hAnsi="Calibri" w:ascii="Calibri"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3">
    <w:nsid w:val="2F994E96"/>
    <w:multiLevelType w:val="hybridMultilevel"/>
    <w:tmpl w:val="882CA398"/>
    <w:lvl w:tplc="E99A5B5E" w:ilvl="0">
      <w:start w:val="8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24C512D"/>
    <w:multiLevelType w:val="hybridMultilevel"/>
    <w:tmpl w:val="539CF640"/>
    <w:lvl w:tplc="A432B744"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3B294DA9"/>
    <w:multiLevelType w:val="hybridMultilevel"/>
    <w:tmpl w:val="3C6ED616"/>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3CB93E0A"/>
    <w:multiLevelType w:val="hybridMultilevel"/>
    <w:tmpl w:val="52E0EA5C"/>
    <w:lvl w:tplc="ED322464"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DB161DC"/>
    <w:multiLevelType w:val="hybridMultilevel"/>
    <w:tmpl w:val="00E464B8"/>
    <w:lvl w:tplc="35F2F768" w:ilvl="0">
      <w:start w:val="8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2A2032F"/>
    <w:multiLevelType w:val="hybridMultilevel"/>
    <w:tmpl w:val="57886E92"/>
    <w:lvl w:tplc="DB3873E4" w:ilvl="0">
      <w:numFmt w:val="bullet"/>
      <w:lvlText w:val=""/>
      <w:lvlJc w:val="left"/>
      <w:pPr>
        <w:ind w:hanging="705" w:left="1413"/>
      </w:pPr>
      <w:rPr>
        <w:rFonts w:cs="Times New Roman" w:eastAsia="Times New Roman"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4BC33D62"/>
    <w:multiLevelType w:val="hybridMultilevel"/>
    <w:tmpl w:val="2CE2457A"/>
    <w:lvl w:tplc="E03E61B0" w:ilvl="0">
      <w:start w:val="1"/>
      <w:numFmt w:val="decimal"/>
      <w:lvlText w:val="%1."/>
      <w:lvlJc w:val="left"/>
      <w:pPr>
        <w:ind w:hanging="360" w:left="1211"/>
      </w:pPr>
      <w:rPr>
        <w:rFonts w:hint="default"/>
        <w:b/>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10">
    <w:nsid w:val="503A03EB"/>
    <w:multiLevelType w:val="hybridMultilevel"/>
    <w:tmpl w:val="1384EE04"/>
    <w:lvl w:tplc="0568C16E" w:ilvl="0">
      <w:start w:val="1"/>
      <w:numFmt w:val="decimal"/>
      <w:lvlText w:val="%1."/>
      <w:lvlJc w:val="left"/>
      <w:pPr>
        <w:ind w:hanging="360" w:left="1211"/>
      </w:pPr>
      <w:rPr>
        <w:rFonts w:hint="default"/>
        <w:b/>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11">
    <w:nsid w:val="5FB03177"/>
    <w:multiLevelType w:val="hybridMultilevel"/>
    <w:tmpl w:val="371CB6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2BE5AF5"/>
    <w:multiLevelType w:val="hybridMultilevel"/>
    <w:tmpl w:val="6A5E0ECA"/>
    <w:lvl w:tplc="041A0003" w:ilvl="0">
      <w:start w:val="1"/>
      <w:numFmt w:val="bullet"/>
      <w:lvlText w:val="o"/>
      <w:lvlJc w:val="left"/>
      <w:pPr>
        <w:ind w:hanging="360" w:left="1428"/>
      </w:pPr>
      <w:rPr>
        <w:rFonts w:cs="Courier New" w:hAnsi="Courier New" w:ascii="Courier New"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3">
    <w:nsid w:val="6E352632"/>
    <w:multiLevelType w:val="hybridMultilevel"/>
    <w:tmpl w:val="668CA240"/>
    <w:lvl w:tplc="041A0001" w:ilvl="0">
      <w:start w:val="1"/>
      <w:numFmt w:val="bullet"/>
      <w:lvlText w:val=""/>
      <w:lvlJc w:val="left"/>
      <w:pPr>
        <w:tabs>
          <w:tab w:pos="1065" w:val="num"/>
        </w:tabs>
        <w:ind w:hanging="360" w:left="1065"/>
      </w:pPr>
      <w:rPr>
        <w:rFonts w:hAnsi="Symbol" w:ascii="Symbo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4">
    <w:nsid w:val="726E2EB8"/>
    <w:multiLevelType w:val="hybridMultilevel"/>
    <w:tmpl w:val="0D72384C"/>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65B4055"/>
    <w:multiLevelType w:val="hybridMultilevel"/>
    <w:tmpl w:val="87789BA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6">
    <w:nsid w:val="7EC8156C"/>
    <w:multiLevelType w:val="hybridMultilevel"/>
    <w:tmpl w:val="243A1DBC"/>
    <w:lvl w:tplc="041A0003" w:ilvl="0">
      <w:start w:val="1"/>
      <w:numFmt w:val="bullet"/>
      <w:lvlText w:val="o"/>
      <w:lvlJc w:val="left"/>
      <w:pPr>
        <w:tabs>
          <w:tab w:pos="720" w:val="num"/>
        </w:tabs>
        <w:ind w:hanging="360" w:left="720"/>
      </w:pPr>
      <w:rPr>
        <w:rFonts w:cs="Courier New"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3"/>
  </w:num>
  <w:num w:numId="2">
    <w:abstractNumId w:val="16"/>
  </w:num>
  <w:num w:numId="3">
    <w:abstractNumId w:val="5"/>
  </w:num>
  <w:num w:numId="4">
    <w:abstractNumId w:val="4"/>
  </w:num>
  <w:num w:numId="5">
    <w:abstractNumId w:val="10"/>
  </w:num>
  <w:num w:numId="6">
    <w:abstractNumId w:val="6"/>
  </w:num>
  <w:num w:numId="7">
    <w:abstractNumId w:val="9"/>
  </w:num>
  <w:num w:numId="8">
    <w:abstractNumId w:val="1"/>
  </w:num>
  <w:num w:numId="9">
    <w:abstractNumId w:val="11"/>
  </w:num>
  <w:num w:numId="10">
    <w:abstractNumId w:val="12"/>
  </w:num>
  <w:num w:numId="11">
    <w:abstractNumId w:val="2"/>
  </w:num>
  <w:num w:numId="12">
    <w:abstractNumId w:val="14"/>
  </w:num>
  <w:num w:numId="13">
    <w:abstractNumId w:val="15"/>
  </w:num>
  <w:num w:numId="14">
    <w:abstractNumId w:val="8"/>
  </w:num>
  <w:num w:numId="15">
    <w:abstractNumId w:val="0"/>
  </w:num>
  <w:num w:numId="16">
    <w:abstractNumId w:val="3"/>
  </w:num>
  <w:num w:numId="17">
    <w:abstractNumId w:val="7"/>
  </w:num>
  <w:numIdMacAtCleanup w:val="6"/>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120"/>
  <w:displayHorizontalDrawingGridEvery w:val="2"/>
  <w:noPunctuationKerning/>
  <w:characterSpacingControl w:val="doNotCompress"/>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33509"/>
    <w:rsid w:val="00004486"/>
    <w:rsid w:val="00005F30"/>
    <w:rsid w:val="00006AFA"/>
    <w:rsid w:val="00007AB5"/>
    <w:rsid w:val="00011DEB"/>
    <w:rsid w:val="00011EDA"/>
    <w:rsid w:val="00014608"/>
    <w:rsid w:val="00016FDC"/>
    <w:rsid w:val="00017DAE"/>
    <w:rsid w:val="00020595"/>
    <w:rsid w:val="00021A2B"/>
    <w:rsid w:val="00024E9E"/>
    <w:rsid w:val="00025519"/>
    <w:rsid w:val="0002740D"/>
    <w:rsid w:val="0002778B"/>
    <w:rsid w:val="000409FC"/>
    <w:rsid w:val="00044D88"/>
    <w:rsid w:val="00052FF1"/>
    <w:rsid w:val="00054114"/>
    <w:rsid w:val="00056C35"/>
    <w:rsid w:val="000608F4"/>
    <w:rsid w:val="0006686C"/>
    <w:rsid w:val="00067684"/>
    <w:rsid w:val="0007090D"/>
    <w:rsid w:val="000715AD"/>
    <w:rsid w:val="00071AE9"/>
    <w:rsid w:val="00075518"/>
    <w:rsid w:val="00075DCF"/>
    <w:rsid w:val="00082072"/>
    <w:rsid w:val="000874BC"/>
    <w:rsid w:val="00087667"/>
    <w:rsid w:val="000967CE"/>
    <w:rsid w:val="00097AEF"/>
    <w:rsid w:val="000A030C"/>
    <w:rsid w:val="000A29F1"/>
    <w:rsid w:val="000A3C4B"/>
    <w:rsid w:val="000A48C3"/>
    <w:rsid w:val="000A6004"/>
    <w:rsid w:val="000A63B5"/>
    <w:rsid w:val="000A672D"/>
    <w:rsid w:val="000A6C09"/>
    <w:rsid w:val="000A75F9"/>
    <w:rsid w:val="000B37DA"/>
    <w:rsid w:val="000D0911"/>
    <w:rsid w:val="000D2FFB"/>
    <w:rsid w:val="000D5ACA"/>
    <w:rsid w:val="000D7819"/>
    <w:rsid w:val="000D7DCE"/>
    <w:rsid w:val="000D7E1C"/>
    <w:rsid w:val="000E335E"/>
    <w:rsid w:val="000E43B2"/>
    <w:rsid w:val="000E4449"/>
    <w:rsid w:val="000F102C"/>
    <w:rsid w:val="000F568B"/>
    <w:rsid w:val="000F5E3D"/>
    <w:rsid w:val="001027B5"/>
    <w:rsid w:val="00104C46"/>
    <w:rsid w:val="00104E7C"/>
    <w:rsid w:val="00104FC7"/>
    <w:rsid w:val="001069E7"/>
    <w:rsid w:val="00106EB2"/>
    <w:rsid w:val="00110A4C"/>
    <w:rsid w:val="00110BAF"/>
    <w:rsid w:val="00112506"/>
    <w:rsid w:val="0011606C"/>
    <w:rsid w:val="00116589"/>
    <w:rsid w:val="00124DC3"/>
    <w:rsid w:val="00125C8F"/>
    <w:rsid w:val="0012706C"/>
    <w:rsid w:val="001320CF"/>
    <w:rsid w:val="001320D7"/>
    <w:rsid w:val="00134614"/>
    <w:rsid w:val="00142214"/>
    <w:rsid w:val="00147202"/>
    <w:rsid w:val="00147D6F"/>
    <w:rsid w:val="0016011C"/>
    <w:rsid w:val="00164890"/>
    <w:rsid w:val="00164E86"/>
    <w:rsid w:val="001668D3"/>
    <w:rsid w:val="0017024A"/>
    <w:rsid w:val="00173952"/>
    <w:rsid w:val="001743A4"/>
    <w:rsid w:val="00175DF4"/>
    <w:rsid w:val="00185B6F"/>
    <w:rsid w:val="00190BA4"/>
    <w:rsid w:val="00193BDF"/>
    <w:rsid w:val="00193E2C"/>
    <w:rsid w:val="00193E4F"/>
    <w:rsid w:val="00196E30"/>
    <w:rsid w:val="00197A3D"/>
    <w:rsid w:val="001A5043"/>
    <w:rsid w:val="001A7177"/>
    <w:rsid w:val="001B0D61"/>
    <w:rsid w:val="001B534A"/>
    <w:rsid w:val="001B6210"/>
    <w:rsid w:val="001B6396"/>
    <w:rsid w:val="001C0911"/>
    <w:rsid w:val="001C31AF"/>
    <w:rsid w:val="001C4976"/>
    <w:rsid w:val="001C4AF5"/>
    <w:rsid w:val="001C64E8"/>
    <w:rsid w:val="001D19CA"/>
    <w:rsid w:val="001D5D0D"/>
    <w:rsid w:val="001D5EA3"/>
    <w:rsid w:val="001D60B0"/>
    <w:rsid w:val="001D7632"/>
    <w:rsid w:val="001E12E5"/>
    <w:rsid w:val="001E5882"/>
    <w:rsid w:val="001E58D5"/>
    <w:rsid w:val="001E6509"/>
    <w:rsid w:val="001E742E"/>
    <w:rsid w:val="001F0497"/>
    <w:rsid w:val="001F0E50"/>
    <w:rsid w:val="001F1A1D"/>
    <w:rsid w:val="001F34E7"/>
    <w:rsid w:val="001F50C9"/>
    <w:rsid w:val="001F7472"/>
    <w:rsid w:val="00202DAA"/>
    <w:rsid w:val="00203C03"/>
    <w:rsid w:val="00205442"/>
    <w:rsid w:val="002062F7"/>
    <w:rsid w:val="002063E6"/>
    <w:rsid w:val="00206D85"/>
    <w:rsid w:val="002105B9"/>
    <w:rsid w:val="00211E54"/>
    <w:rsid w:val="00212EE5"/>
    <w:rsid w:val="002145F7"/>
    <w:rsid w:val="002169BD"/>
    <w:rsid w:val="00216D5E"/>
    <w:rsid w:val="0021735E"/>
    <w:rsid w:val="00217896"/>
    <w:rsid w:val="0022011E"/>
    <w:rsid w:val="00231C1B"/>
    <w:rsid w:val="00231C2F"/>
    <w:rsid w:val="0023342B"/>
    <w:rsid w:val="002338C3"/>
    <w:rsid w:val="00234600"/>
    <w:rsid w:val="00234D7E"/>
    <w:rsid w:val="002375D0"/>
    <w:rsid w:val="00237793"/>
    <w:rsid w:val="00237CD7"/>
    <w:rsid w:val="0024142C"/>
    <w:rsid w:val="00241DA4"/>
    <w:rsid w:val="002424F3"/>
    <w:rsid w:val="002443A7"/>
    <w:rsid w:val="00245EAC"/>
    <w:rsid w:val="0024601F"/>
    <w:rsid w:val="00246404"/>
    <w:rsid w:val="0024665A"/>
    <w:rsid w:val="002473BD"/>
    <w:rsid w:val="00252D36"/>
    <w:rsid w:val="00253478"/>
    <w:rsid w:val="00254400"/>
    <w:rsid w:val="00256EF9"/>
    <w:rsid w:val="00256F1B"/>
    <w:rsid w:val="00262555"/>
    <w:rsid w:val="00264933"/>
    <w:rsid w:val="00267A3E"/>
    <w:rsid w:val="00275470"/>
    <w:rsid w:val="002762EE"/>
    <w:rsid w:val="00277B09"/>
    <w:rsid w:val="00281772"/>
    <w:rsid w:val="00286FE7"/>
    <w:rsid w:val="00291819"/>
    <w:rsid w:val="002936EE"/>
    <w:rsid w:val="0029503E"/>
    <w:rsid w:val="002967EF"/>
    <w:rsid w:val="002A0348"/>
    <w:rsid w:val="002A2D37"/>
    <w:rsid w:val="002A3109"/>
    <w:rsid w:val="002A7E04"/>
    <w:rsid w:val="002B14E7"/>
    <w:rsid w:val="002B21C0"/>
    <w:rsid w:val="002C2C60"/>
    <w:rsid w:val="002C32D4"/>
    <w:rsid w:val="002C4AEB"/>
    <w:rsid w:val="002C6FC4"/>
    <w:rsid w:val="002C752E"/>
    <w:rsid w:val="002C75BC"/>
    <w:rsid w:val="002D1478"/>
    <w:rsid w:val="002D4C18"/>
    <w:rsid w:val="002D5BEF"/>
    <w:rsid w:val="002D6B04"/>
    <w:rsid w:val="002E05E3"/>
    <w:rsid w:val="002E0BAB"/>
    <w:rsid w:val="002E4664"/>
    <w:rsid w:val="002E6E26"/>
    <w:rsid w:val="002F21EC"/>
    <w:rsid w:val="002F2451"/>
    <w:rsid w:val="002F7504"/>
    <w:rsid w:val="002F7933"/>
    <w:rsid w:val="003032E2"/>
    <w:rsid w:val="00304815"/>
    <w:rsid w:val="00310BB7"/>
    <w:rsid w:val="00311B32"/>
    <w:rsid w:val="003171E9"/>
    <w:rsid w:val="00320D0B"/>
    <w:rsid w:val="003313DB"/>
    <w:rsid w:val="00331E88"/>
    <w:rsid w:val="003326D8"/>
    <w:rsid w:val="00333565"/>
    <w:rsid w:val="00335ADE"/>
    <w:rsid w:val="003401C1"/>
    <w:rsid w:val="00341BF0"/>
    <w:rsid w:val="00341EA2"/>
    <w:rsid w:val="0034268F"/>
    <w:rsid w:val="00346337"/>
    <w:rsid w:val="00347ABD"/>
    <w:rsid w:val="00352F79"/>
    <w:rsid w:val="0035419F"/>
    <w:rsid w:val="00354424"/>
    <w:rsid w:val="003544B8"/>
    <w:rsid w:val="003549C2"/>
    <w:rsid w:val="00356ECD"/>
    <w:rsid w:val="00362782"/>
    <w:rsid w:val="00362B51"/>
    <w:rsid w:val="00364537"/>
    <w:rsid w:val="00367264"/>
    <w:rsid w:val="00367FE5"/>
    <w:rsid w:val="003734C9"/>
    <w:rsid w:val="00380BCD"/>
    <w:rsid w:val="00381FB7"/>
    <w:rsid w:val="003826B1"/>
    <w:rsid w:val="00383A66"/>
    <w:rsid w:val="003842E0"/>
    <w:rsid w:val="00385070"/>
    <w:rsid w:val="0038701B"/>
    <w:rsid w:val="003903A9"/>
    <w:rsid w:val="003A4761"/>
    <w:rsid w:val="003A5044"/>
    <w:rsid w:val="003B5EC8"/>
    <w:rsid w:val="003B754E"/>
    <w:rsid w:val="003C11CA"/>
    <w:rsid w:val="003C1E15"/>
    <w:rsid w:val="003C47AB"/>
    <w:rsid w:val="003C4CA6"/>
    <w:rsid w:val="003D168A"/>
    <w:rsid w:val="003D2163"/>
    <w:rsid w:val="003D3C23"/>
    <w:rsid w:val="003D784F"/>
    <w:rsid w:val="003E0F08"/>
    <w:rsid w:val="003E3359"/>
    <w:rsid w:val="003E6730"/>
    <w:rsid w:val="003E6AF3"/>
    <w:rsid w:val="003F2607"/>
    <w:rsid w:val="003F3CBA"/>
    <w:rsid w:val="003F7966"/>
    <w:rsid w:val="00402C5E"/>
    <w:rsid w:val="004102FC"/>
    <w:rsid w:val="00414031"/>
    <w:rsid w:val="004140AB"/>
    <w:rsid w:val="00423E79"/>
    <w:rsid w:val="00425142"/>
    <w:rsid w:val="00426310"/>
    <w:rsid w:val="004319AE"/>
    <w:rsid w:val="00432AD8"/>
    <w:rsid w:val="0043505A"/>
    <w:rsid w:val="00441572"/>
    <w:rsid w:val="0044257C"/>
    <w:rsid w:val="00442704"/>
    <w:rsid w:val="0044505B"/>
    <w:rsid w:val="00445EB9"/>
    <w:rsid w:val="0044696E"/>
    <w:rsid w:val="00446BA5"/>
    <w:rsid w:val="00451E48"/>
    <w:rsid w:val="00456627"/>
    <w:rsid w:val="00461840"/>
    <w:rsid w:val="00461BED"/>
    <w:rsid w:val="00463C72"/>
    <w:rsid w:val="00465BC6"/>
    <w:rsid w:val="00467F7B"/>
    <w:rsid w:val="00470262"/>
    <w:rsid w:val="0047446F"/>
    <w:rsid w:val="004745E1"/>
    <w:rsid w:val="004762BE"/>
    <w:rsid w:val="00476F19"/>
    <w:rsid w:val="004819FF"/>
    <w:rsid w:val="0048361C"/>
    <w:rsid w:val="00484EBA"/>
    <w:rsid w:val="0048602F"/>
    <w:rsid w:val="00486385"/>
    <w:rsid w:val="00486CAC"/>
    <w:rsid w:val="00491153"/>
    <w:rsid w:val="004922E7"/>
    <w:rsid w:val="00494E0C"/>
    <w:rsid w:val="004A223E"/>
    <w:rsid w:val="004A2405"/>
    <w:rsid w:val="004A3837"/>
    <w:rsid w:val="004A4453"/>
    <w:rsid w:val="004A4BD5"/>
    <w:rsid w:val="004A641A"/>
    <w:rsid w:val="004A7881"/>
    <w:rsid w:val="004A791C"/>
    <w:rsid w:val="004B4644"/>
    <w:rsid w:val="004B6404"/>
    <w:rsid w:val="004B7EA0"/>
    <w:rsid w:val="004C0334"/>
    <w:rsid w:val="004C54FD"/>
    <w:rsid w:val="004D0CC9"/>
    <w:rsid w:val="004D22A3"/>
    <w:rsid w:val="004D30C2"/>
    <w:rsid w:val="004D31AA"/>
    <w:rsid w:val="004D5F9B"/>
    <w:rsid w:val="004D7F53"/>
    <w:rsid w:val="004E420B"/>
    <w:rsid w:val="0050489A"/>
    <w:rsid w:val="00504D6D"/>
    <w:rsid w:val="00505506"/>
    <w:rsid w:val="00505779"/>
    <w:rsid w:val="0051039A"/>
    <w:rsid w:val="00510C14"/>
    <w:rsid w:val="00512082"/>
    <w:rsid w:val="00521E4A"/>
    <w:rsid w:val="00527C9E"/>
    <w:rsid w:val="00530B9F"/>
    <w:rsid w:val="0054227B"/>
    <w:rsid w:val="005465E2"/>
    <w:rsid w:val="00550358"/>
    <w:rsid w:val="00551EBB"/>
    <w:rsid w:val="0055351E"/>
    <w:rsid w:val="00553C8D"/>
    <w:rsid w:val="005553E0"/>
    <w:rsid w:val="00557B41"/>
    <w:rsid w:val="00557BF8"/>
    <w:rsid w:val="005612C1"/>
    <w:rsid w:val="005627F7"/>
    <w:rsid w:val="00570339"/>
    <w:rsid w:val="0057217F"/>
    <w:rsid w:val="0058075A"/>
    <w:rsid w:val="00582561"/>
    <w:rsid w:val="005830B5"/>
    <w:rsid w:val="00584E27"/>
    <w:rsid w:val="005876EC"/>
    <w:rsid w:val="0059036A"/>
    <w:rsid w:val="0059565E"/>
    <w:rsid w:val="00596860"/>
    <w:rsid w:val="005A0C01"/>
    <w:rsid w:val="005A32C3"/>
    <w:rsid w:val="005A520B"/>
    <w:rsid w:val="005A5D8C"/>
    <w:rsid w:val="005B0403"/>
    <w:rsid w:val="005B3858"/>
    <w:rsid w:val="005B3BEF"/>
    <w:rsid w:val="005B4DD7"/>
    <w:rsid w:val="005B4E43"/>
    <w:rsid w:val="005C38B3"/>
    <w:rsid w:val="005C7238"/>
    <w:rsid w:val="005C76F5"/>
    <w:rsid w:val="005D0592"/>
    <w:rsid w:val="005D3B92"/>
    <w:rsid w:val="005D3BBB"/>
    <w:rsid w:val="005E0616"/>
    <w:rsid w:val="005E08FB"/>
    <w:rsid w:val="005E49E7"/>
    <w:rsid w:val="005E5098"/>
    <w:rsid w:val="005F1E68"/>
    <w:rsid w:val="005F399F"/>
    <w:rsid w:val="005F5FED"/>
    <w:rsid w:val="00602043"/>
    <w:rsid w:val="00612C6B"/>
    <w:rsid w:val="00613DC2"/>
    <w:rsid w:val="006202D5"/>
    <w:rsid w:val="0062176B"/>
    <w:rsid w:val="006324DC"/>
    <w:rsid w:val="00636C67"/>
    <w:rsid w:val="006419BE"/>
    <w:rsid w:val="0064262B"/>
    <w:rsid w:val="00644249"/>
    <w:rsid w:val="006451C0"/>
    <w:rsid w:val="0065102E"/>
    <w:rsid w:val="00655609"/>
    <w:rsid w:val="00657A99"/>
    <w:rsid w:val="00660FDD"/>
    <w:rsid w:val="00664334"/>
    <w:rsid w:val="006667AA"/>
    <w:rsid w:val="006678FF"/>
    <w:rsid w:val="00667BA5"/>
    <w:rsid w:val="006707CF"/>
    <w:rsid w:val="00670A54"/>
    <w:rsid w:val="00673AA9"/>
    <w:rsid w:val="00674D94"/>
    <w:rsid w:val="006759FB"/>
    <w:rsid w:val="00675EEC"/>
    <w:rsid w:val="00680BA3"/>
    <w:rsid w:val="00682C7A"/>
    <w:rsid w:val="006840E3"/>
    <w:rsid w:val="006910E0"/>
    <w:rsid w:val="00693272"/>
    <w:rsid w:val="00693519"/>
    <w:rsid w:val="00693DA5"/>
    <w:rsid w:val="00696C16"/>
    <w:rsid w:val="006A00A6"/>
    <w:rsid w:val="006A0739"/>
    <w:rsid w:val="006A21CB"/>
    <w:rsid w:val="006A493F"/>
    <w:rsid w:val="006A55E2"/>
    <w:rsid w:val="006A5642"/>
    <w:rsid w:val="006B2351"/>
    <w:rsid w:val="006B279D"/>
    <w:rsid w:val="006C0254"/>
    <w:rsid w:val="006C1EE2"/>
    <w:rsid w:val="006C772E"/>
    <w:rsid w:val="006D0062"/>
    <w:rsid w:val="006D3129"/>
    <w:rsid w:val="006D557B"/>
    <w:rsid w:val="006D5939"/>
    <w:rsid w:val="006D600A"/>
    <w:rsid w:val="006E08D0"/>
    <w:rsid w:val="006E109C"/>
    <w:rsid w:val="006E1109"/>
    <w:rsid w:val="006E1242"/>
    <w:rsid w:val="006E1F92"/>
    <w:rsid w:val="006E4182"/>
    <w:rsid w:val="006F086F"/>
    <w:rsid w:val="006F208D"/>
    <w:rsid w:val="006F2EE3"/>
    <w:rsid w:val="006F6772"/>
    <w:rsid w:val="006F6B95"/>
    <w:rsid w:val="00700DEA"/>
    <w:rsid w:val="0070264A"/>
    <w:rsid w:val="00710071"/>
    <w:rsid w:val="00712479"/>
    <w:rsid w:val="00713383"/>
    <w:rsid w:val="0071577B"/>
    <w:rsid w:val="0072125C"/>
    <w:rsid w:val="00723772"/>
    <w:rsid w:val="007247D1"/>
    <w:rsid w:val="00726634"/>
    <w:rsid w:val="007271CC"/>
    <w:rsid w:val="00731D6E"/>
    <w:rsid w:val="0073413F"/>
    <w:rsid w:val="0073765D"/>
    <w:rsid w:val="0074322B"/>
    <w:rsid w:val="00743294"/>
    <w:rsid w:val="00745AA8"/>
    <w:rsid w:val="007473B7"/>
    <w:rsid w:val="00751175"/>
    <w:rsid w:val="00752A23"/>
    <w:rsid w:val="007609DE"/>
    <w:rsid w:val="00763608"/>
    <w:rsid w:val="00763CA4"/>
    <w:rsid w:val="00766F75"/>
    <w:rsid w:val="00766FBA"/>
    <w:rsid w:val="00771849"/>
    <w:rsid w:val="00772230"/>
    <w:rsid w:val="00784031"/>
    <w:rsid w:val="0078629E"/>
    <w:rsid w:val="00791E6E"/>
    <w:rsid w:val="00793857"/>
    <w:rsid w:val="00797C7C"/>
    <w:rsid w:val="007A106C"/>
    <w:rsid w:val="007A3931"/>
    <w:rsid w:val="007A4D6F"/>
    <w:rsid w:val="007A7D35"/>
    <w:rsid w:val="007A7D7E"/>
    <w:rsid w:val="007B1B52"/>
    <w:rsid w:val="007B7AED"/>
    <w:rsid w:val="007C1322"/>
    <w:rsid w:val="007C1AB8"/>
    <w:rsid w:val="007C4992"/>
    <w:rsid w:val="007C6F5C"/>
    <w:rsid w:val="007C76BC"/>
    <w:rsid w:val="007D2A8E"/>
    <w:rsid w:val="007D2D55"/>
    <w:rsid w:val="007E0749"/>
    <w:rsid w:val="007E1A28"/>
    <w:rsid w:val="007E2DBF"/>
    <w:rsid w:val="007E7635"/>
    <w:rsid w:val="007E7B5C"/>
    <w:rsid w:val="007F07E8"/>
    <w:rsid w:val="007F2965"/>
    <w:rsid w:val="007F2FBF"/>
    <w:rsid w:val="007F49B6"/>
    <w:rsid w:val="007F539A"/>
    <w:rsid w:val="00802AF2"/>
    <w:rsid w:val="00811D2E"/>
    <w:rsid w:val="008120E9"/>
    <w:rsid w:val="0081374B"/>
    <w:rsid w:val="0081601C"/>
    <w:rsid w:val="00827ED8"/>
    <w:rsid w:val="008313DD"/>
    <w:rsid w:val="0084295C"/>
    <w:rsid w:val="0084377F"/>
    <w:rsid w:val="00845176"/>
    <w:rsid w:val="008477C1"/>
    <w:rsid w:val="0085162D"/>
    <w:rsid w:val="00853982"/>
    <w:rsid w:val="00856EEB"/>
    <w:rsid w:val="0086037A"/>
    <w:rsid w:val="008618BE"/>
    <w:rsid w:val="00862BD7"/>
    <w:rsid w:val="0086423D"/>
    <w:rsid w:val="00865975"/>
    <w:rsid w:val="00870369"/>
    <w:rsid w:val="00872BC1"/>
    <w:rsid w:val="00872D9D"/>
    <w:rsid w:val="00876B94"/>
    <w:rsid w:val="0088001E"/>
    <w:rsid w:val="008825F1"/>
    <w:rsid w:val="00883AE8"/>
    <w:rsid w:val="0088478E"/>
    <w:rsid w:val="00890FB0"/>
    <w:rsid w:val="008953A1"/>
    <w:rsid w:val="00896C53"/>
    <w:rsid w:val="00897B3F"/>
    <w:rsid w:val="00897C65"/>
    <w:rsid w:val="008A2A27"/>
    <w:rsid w:val="008A3FB3"/>
    <w:rsid w:val="008A4A26"/>
    <w:rsid w:val="008A6F0D"/>
    <w:rsid w:val="008B350A"/>
    <w:rsid w:val="008B3CE0"/>
    <w:rsid w:val="008B3DB7"/>
    <w:rsid w:val="008C3037"/>
    <w:rsid w:val="008C35C1"/>
    <w:rsid w:val="008C3C0B"/>
    <w:rsid w:val="008C6022"/>
    <w:rsid w:val="008D030F"/>
    <w:rsid w:val="008D49C7"/>
    <w:rsid w:val="008D50D0"/>
    <w:rsid w:val="008D51BC"/>
    <w:rsid w:val="008D5828"/>
    <w:rsid w:val="008E11F4"/>
    <w:rsid w:val="008E2FE4"/>
    <w:rsid w:val="008E37BF"/>
    <w:rsid w:val="008E5096"/>
    <w:rsid w:val="008F00A3"/>
    <w:rsid w:val="008F37C7"/>
    <w:rsid w:val="008F3E01"/>
    <w:rsid w:val="008F46C9"/>
    <w:rsid w:val="008F4ACC"/>
    <w:rsid w:val="008F56B6"/>
    <w:rsid w:val="00903BCF"/>
    <w:rsid w:val="00905411"/>
    <w:rsid w:val="00912ED2"/>
    <w:rsid w:val="009154DF"/>
    <w:rsid w:val="00916932"/>
    <w:rsid w:val="00917493"/>
    <w:rsid w:val="009206CE"/>
    <w:rsid w:val="00920EBF"/>
    <w:rsid w:val="00921E34"/>
    <w:rsid w:val="00923232"/>
    <w:rsid w:val="00926EE1"/>
    <w:rsid w:val="0093484E"/>
    <w:rsid w:val="009355B2"/>
    <w:rsid w:val="009371E9"/>
    <w:rsid w:val="00940E01"/>
    <w:rsid w:val="0094380B"/>
    <w:rsid w:val="009455E7"/>
    <w:rsid w:val="00945924"/>
    <w:rsid w:val="00946B1E"/>
    <w:rsid w:val="00956753"/>
    <w:rsid w:val="009609FB"/>
    <w:rsid w:val="00960ADD"/>
    <w:rsid w:val="00962739"/>
    <w:rsid w:val="00966936"/>
    <w:rsid w:val="0096722A"/>
    <w:rsid w:val="00972BB4"/>
    <w:rsid w:val="00972CCA"/>
    <w:rsid w:val="009734FE"/>
    <w:rsid w:val="009823BE"/>
    <w:rsid w:val="00986BCF"/>
    <w:rsid w:val="00991D1B"/>
    <w:rsid w:val="009920CE"/>
    <w:rsid w:val="009923E6"/>
    <w:rsid w:val="009A12AD"/>
    <w:rsid w:val="009A1F20"/>
    <w:rsid w:val="009A36B0"/>
    <w:rsid w:val="009A3D60"/>
    <w:rsid w:val="009A49B5"/>
    <w:rsid w:val="009A642B"/>
    <w:rsid w:val="009A6AFA"/>
    <w:rsid w:val="009B583E"/>
    <w:rsid w:val="009B58FA"/>
    <w:rsid w:val="009B7AAC"/>
    <w:rsid w:val="009C0113"/>
    <w:rsid w:val="009C3750"/>
    <w:rsid w:val="009C4015"/>
    <w:rsid w:val="009C4080"/>
    <w:rsid w:val="009C46C6"/>
    <w:rsid w:val="009C548F"/>
    <w:rsid w:val="009C61BC"/>
    <w:rsid w:val="009D13B0"/>
    <w:rsid w:val="009D275E"/>
    <w:rsid w:val="009D3BE2"/>
    <w:rsid w:val="009D3E81"/>
    <w:rsid w:val="009E0937"/>
    <w:rsid w:val="009E0CE1"/>
    <w:rsid w:val="009E1273"/>
    <w:rsid w:val="009E3130"/>
    <w:rsid w:val="009E35BB"/>
    <w:rsid w:val="009E4CEE"/>
    <w:rsid w:val="009E623E"/>
    <w:rsid w:val="009F673A"/>
    <w:rsid w:val="00A01AE9"/>
    <w:rsid w:val="00A039B6"/>
    <w:rsid w:val="00A0665F"/>
    <w:rsid w:val="00A06967"/>
    <w:rsid w:val="00A0719D"/>
    <w:rsid w:val="00A10C20"/>
    <w:rsid w:val="00A11052"/>
    <w:rsid w:val="00A1628C"/>
    <w:rsid w:val="00A20E92"/>
    <w:rsid w:val="00A2294A"/>
    <w:rsid w:val="00A23712"/>
    <w:rsid w:val="00A3040C"/>
    <w:rsid w:val="00A30AE8"/>
    <w:rsid w:val="00A41983"/>
    <w:rsid w:val="00A43E84"/>
    <w:rsid w:val="00A47306"/>
    <w:rsid w:val="00A505B0"/>
    <w:rsid w:val="00A52585"/>
    <w:rsid w:val="00A5327E"/>
    <w:rsid w:val="00A5581B"/>
    <w:rsid w:val="00A571C4"/>
    <w:rsid w:val="00A5797F"/>
    <w:rsid w:val="00A61F21"/>
    <w:rsid w:val="00A631CC"/>
    <w:rsid w:val="00A6441B"/>
    <w:rsid w:val="00A65897"/>
    <w:rsid w:val="00A65BBE"/>
    <w:rsid w:val="00A65CC3"/>
    <w:rsid w:val="00A67C4B"/>
    <w:rsid w:val="00A726F0"/>
    <w:rsid w:val="00A733E2"/>
    <w:rsid w:val="00A7594B"/>
    <w:rsid w:val="00A820F3"/>
    <w:rsid w:val="00A836E1"/>
    <w:rsid w:val="00A8461F"/>
    <w:rsid w:val="00A8525B"/>
    <w:rsid w:val="00A86D8A"/>
    <w:rsid w:val="00A87369"/>
    <w:rsid w:val="00A9188C"/>
    <w:rsid w:val="00A91D2E"/>
    <w:rsid w:val="00A93178"/>
    <w:rsid w:val="00A93CF5"/>
    <w:rsid w:val="00A93FF8"/>
    <w:rsid w:val="00AA1127"/>
    <w:rsid w:val="00AB0B55"/>
    <w:rsid w:val="00AB253C"/>
    <w:rsid w:val="00AB30C2"/>
    <w:rsid w:val="00AB55D7"/>
    <w:rsid w:val="00AB5BF5"/>
    <w:rsid w:val="00AB6649"/>
    <w:rsid w:val="00AB7C21"/>
    <w:rsid w:val="00AB7C4E"/>
    <w:rsid w:val="00AC0F8A"/>
    <w:rsid w:val="00AC257C"/>
    <w:rsid w:val="00AC3D5E"/>
    <w:rsid w:val="00AD232C"/>
    <w:rsid w:val="00AD23BD"/>
    <w:rsid w:val="00AD24DC"/>
    <w:rsid w:val="00AD322F"/>
    <w:rsid w:val="00AD401E"/>
    <w:rsid w:val="00AD5827"/>
    <w:rsid w:val="00AD5C26"/>
    <w:rsid w:val="00AE2B4A"/>
    <w:rsid w:val="00AE4A79"/>
    <w:rsid w:val="00B10EF9"/>
    <w:rsid w:val="00B144B0"/>
    <w:rsid w:val="00B237AF"/>
    <w:rsid w:val="00B305DD"/>
    <w:rsid w:val="00B310B9"/>
    <w:rsid w:val="00B318ED"/>
    <w:rsid w:val="00B34A13"/>
    <w:rsid w:val="00B3619E"/>
    <w:rsid w:val="00B36C36"/>
    <w:rsid w:val="00B36E02"/>
    <w:rsid w:val="00B36FBE"/>
    <w:rsid w:val="00B376F4"/>
    <w:rsid w:val="00B37B90"/>
    <w:rsid w:val="00B43CFF"/>
    <w:rsid w:val="00B44DAC"/>
    <w:rsid w:val="00B44DEF"/>
    <w:rsid w:val="00B461F7"/>
    <w:rsid w:val="00B4661A"/>
    <w:rsid w:val="00B46F71"/>
    <w:rsid w:val="00B47C48"/>
    <w:rsid w:val="00B50A6B"/>
    <w:rsid w:val="00B5227E"/>
    <w:rsid w:val="00B52BD1"/>
    <w:rsid w:val="00B56C92"/>
    <w:rsid w:val="00B5783E"/>
    <w:rsid w:val="00B60708"/>
    <w:rsid w:val="00B61A5F"/>
    <w:rsid w:val="00B70CE5"/>
    <w:rsid w:val="00B70D18"/>
    <w:rsid w:val="00B71BA9"/>
    <w:rsid w:val="00B83CAC"/>
    <w:rsid w:val="00B872B2"/>
    <w:rsid w:val="00B90D8D"/>
    <w:rsid w:val="00B929D2"/>
    <w:rsid w:val="00B9497C"/>
    <w:rsid w:val="00B963D9"/>
    <w:rsid w:val="00BA10E5"/>
    <w:rsid w:val="00BA20FA"/>
    <w:rsid w:val="00BA3CF7"/>
    <w:rsid w:val="00BA4BBF"/>
    <w:rsid w:val="00BB0F16"/>
    <w:rsid w:val="00BB16F3"/>
    <w:rsid w:val="00BB29BD"/>
    <w:rsid w:val="00BC1390"/>
    <w:rsid w:val="00BC610A"/>
    <w:rsid w:val="00BC7A72"/>
    <w:rsid w:val="00BD1270"/>
    <w:rsid w:val="00BD2939"/>
    <w:rsid w:val="00BD5E06"/>
    <w:rsid w:val="00BD6134"/>
    <w:rsid w:val="00BE0B53"/>
    <w:rsid w:val="00BE230D"/>
    <w:rsid w:val="00BE4884"/>
    <w:rsid w:val="00BE528B"/>
    <w:rsid w:val="00BE5E20"/>
    <w:rsid w:val="00BE7DD7"/>
    <w:rsid w:val="00BF0C65"/>
    <w:rsid w:val="00BF1B3A"/>
    <w:rsid w:val="00BF2790"/>
    <w:rsid w:val="00BF4FEE"/>
    <w:rsid w:val="00BF58E9"/>
    <w:rsid w:val="00C00B0E"/>
    <w:rsid w:val="00C01193"/>
    <w:rsid w:val="00C01D79"/>
    <w:rsid w:val="00C03816"/>
    <w:rsid w:val="00C061D2"/>
    <w:rsid w:val="00C10D08"/>
    <w:rsid w:val="00C135F1"/>
    <w:rsid w:val="00C14A3C"/>
    <w:rsid w:val="00C17140"/>
    <w:rsid w:val="00C17158"/>
    <w:rsid w:val="00C24EB0"/>
    <w:rsid w:val="00C25715"/>
    <w:rsid w:val="00C273B6"/>
    <w:rsid w:val="00C30B97"/>
    <w:rsid w:val="00C31F42"/>
    <w:rsid w:val="00C4062F"/>
    <w:rsid w:val="00C44D30"/>
    <w:rsid w:val="00C45000"/>
    <w:rsid w:val="00C50A8F"/>
    <w:rsid w:val="00C51125"/>
    <w:rsid w:val="00C51B47"/>
    <w:rsid w:val="00C54676"/>
    <w:rsid w:val="00C560B0"/>
    <w:rsid w:val="00C56364"/>
    <w:rsid w:val="00C57976"/>
    <w:rsid w:val="00C61802"/>
    <w:rsid w:val="00C6180F"/>
    <w:rsid w:val="00C64094"/>
    <w:rsid w:val="00C667B8"/>
    <w:rsid w:val="00C67762"/>
    <w:rsid w:val="00C70B3E"/>
    <w:rsid w:val="00C72D85"/>
    <w:rsid w:val="00C73EB1"/>
    <w:rsid w:val="00C77766"/>
    <w:rsid w:val="00C805D6"/>
    <w:rsid w:val="00C92D08"/>
    <w:rsid w:val="00C9635C"/>
    <w:rsid w:val="00CA292D"/>
    <w:rsid w:val="00CA3014"/>
    <w:rsid w:val="00CA5E4E"/>
    <w:rsid w:val="00CB0EA1"/>
    <w:rsid w:val="00CB1D25"/>
    <w:rsid w:val="00CB1E2D"/>
    <w:rsid w:val="00CB217C"/>
    <w:rsid w:val="00CB35AC"/>
    <w:rsid w:val="00CB5F88"/>
    <w:rsid w:val="00CB7F8F"/>
    <w:rsid w:val="00CC50CC"/>
    <w:rsid w:val="00CC6135"/>
    <w:rsid w:val="00CD0069"/>
    <w:rsid w:val="00CD2D1E"/>
    <w:rsid w:val="00CD4E0A"/>
    <w:rsid w:val="00CD6791"/>
    <w:rsid w:val="00CD720B"/>
    <w:rsid w:val="00CE035A"/>
    <w:rsid w:val="00CE119F"/>
    <w:rsid w:val="00CE30C7"/>
    <w:rsid w:val="00CF1BEF"/>
    <w:rsid w:val="00CF1E0D"/>
    <w:rsid w:val="00CF5736"/>
    <w:rsid w:val="00CF586C"/>
    <w:rsid w:val="00CF59F8"/>
    <w:rsid w:val="00D04845"/>
    <w:rsid w:val="00D06FFC"/>
    <w:rsid w:val="00D12B13"/>
    <w:rsid w:val="00D15BC9"/>
    <w:rsid w:val="00D1672A"/>
    <w:rsid w:val="00D16E1C"/>
    <w:rsid w:val="00D17F4C"/>
    <w:rsid w:val="00D225CD"/>
    <w:rsid w:val="00D237FC"/>
    <w:rsid w:val="00D24030"/>
    <w:rsid w:val="00D269DE"/>
    <w:rsid w:val="00D32C25"/>
    <w:rsid w:val="00D33509"/>
    <w:rsid w:val="00D37B8C"/>
    <w:rsid w:val="00D41BBE"/>
    <w:rsid w:val="00D429B3"/>
    <w:rsid w:val="00D47165"/>
    <w:rsid w:val="00D54D63"/>
    <w:rsid w:val="00D54F9F"/>
    <w:rsid w:val="00D5534D"/>
    <w:rsid w:val="00D55638"/>
    <w:rsid w:val="00D57A7A"/>
    <w:rsid w:val="00D7136A"/>
    <w:rsid w:val="00D75BB2"/>
    <w:rsid w:val="00D77724"/>
    <w:rsid w:val="00D92FD4"/>
    <w:rsid w:val="00D97BDC"/>
    <w:rsid w:val="00DA3DBA"/>
    <w:rsid w:val="00DA5DD3"/>
    <w:rsid w:val="00DB0139"/>
    <w:rsid w:val="00DB10FA"/>
    <w:rsid w:val="00DB2CDE"/>
    <w:rsid w:val="00DC2A73"/>
    <w:rsid w:val="00DC7B5D"/>
    <w:rsid w:val="00DD0E0E"/>
    <w:rsid w:val="00DD0F60"/>
    <w:rsid w:val="00DD2D6D"/>
    <w:rsid w:val="00DD3125"/>
    <w:rsid w:val="00DD37C1"/>
    <w:rsid w:val="00DD3E77"/>
    <w:rsid w:val="00DD4697"/>
    <w:rsid w:val="00DD48EE"/>
    <w:rsid w:val="00DE003E"/>
    <w:rsid w:val="00DE0419"/>
    <w:rsid w:val="00DE0659"/>
    <w:rsid w:val="00DE40DB"/>
    <w:rsid w:val="00DE529D"/>
    <w:rsid w:val="00DF3F02"/>
    <w:rsid w:val="00DF421E"/>
    <w:rsid w:val="00DF4AA5"/>
    <w:rsid w:val="00DF61BB"/>
    <w:rsid w:val="00DF7BDD"/>
    <w:rsid w:val="00E00FD8"/>
    <w:rsid w:val="00E04BA9"/>
    <w:rsid w:val="00E0529D"/>
    <w:rsid w:val="00E0550B"/>
    <w:rsid w:val="00E124C2"/>
    <w:rsid w:val="00E132D1"/>
    <w:rsid w:val="00E13580"/>
    <w:rsid w:val="00E14E0D"/>
    <w:rsid w:val="00E154CA"/>
    <w:rsid w:val="00E1552B"/>
    <w:rsid w:val="00E24466"/>
    <w:rsid w:val="00E245D0"/>
    <w:rsid w:val="00E30129"/>
    <w:rsid w:val="00E3400D"/>
    <w:rsid w:val="00E34C3F"/>
    <w:rsid w:val="00E351EB"/>
    <w:rsid w:val="00E35481"/>
    <w:rsid w:val="00E358EB"/>
    <w:rsid w:val="00E3608C"/>
    <w:rsid w:val="00E37C40"/>
    <w:rsid w:val="00E41EBF"/>
    <w:rsid w:val="00E44B7C"/>
    <w:rsid w:val="00E60174"/>
    <w:rsid w:val="00E645E1"/>
    <w:rsid w:val="00E722CA"/>
    <w:rsid w:val="00E730BB"/>
    <w:rsid w:val="00E76975"/>
    <w:rsid w:val="00E805A9"/>
    <w:rsid w:val="00E80E68"/>
    <w:rsid w:val="00E822A9"/>
    <w:rsid w:val="00E826F7"/>
    <w:rsid w:val="00E82DB8"/>
    <w:rsid w:val="00E83842"/>
    <w:rsid w:val="00E8543C"/>
    <w:rsid w:val="00E903F8"/>
    <w:rsid w:val="00E908F5"/>
    <w:rsid w:val="00E924B2"/>
    <w:rsid w:val="00E937FB"/>
    <w:rsid w:val="00E93F0C"/>
    <w:rsid w:val="00E9493B"/>
    <w:rsid w:val="00E95E2A"/>
    <w:rsid w:val="00EA1E01"/>
    <w:rsid w:val="00EA328F"/>
    <w:rsid w:val="00EA507D"/>
    <w:rsid w:val="00EB40D0"/>
    <w:rsid w:val="00EB77F7"/>
    <w:rsid w:val="00EC2A7B"/>
    <w:rsid w:val="00EC2E03"/>
    <w:rsid w:val="00EC30F9"/>
    <w:rsid w:val="00EC4B5C"/>
    <w:rsid w:val="00EC7E1D"/>
    <w:rsid w:val="00ED1675"/>
    <w:rsid w:val="00ED2C75"/>
    <w:rsid w:val="00ED3DA1"/>
    <w:rsid w:val="00ED45CD"/>
    <w:rsid w:val="00ED6A1F"/>
    <w:rsid w:val="00ED6E13"/>
    <w:rsid w:val="00ED772C"/>
    <w:rsid w:val="00EE15A1"/>
    <w:rsid w:val="00EE2A2F"/>
    <w:rsid w:val="00EE3091"/>
    <w:rsid w:val="00EE5CCE"/>
    <w:rsid w:val="00EF0999"/>
    <w:rsid w:val="00EF19ED"/>
    <w:rsid w:val="00EF26A6"/>
    <w:rsid w:val="00EF3DB0"/>
    <w:rsid w:val="00F01A6F"/>
    <w:rsid w:val="00F01BEB"/>
    <w:rsid w:val="00F04B56"/>
    <w:rsid w:val="00F11CF4"/>
    <w:rsid w:val="00F124EC"/>
    <w:rsid w:val="00F15A07"/>
    <w:rsid w:val="00F17FDE"/>
    <w:rsid w:val="00F21ED7"/>
    <w:rsid w:val="00F23285"/>
    <w:rsid w:val="00F235FF"/>
    <w:rsid w:val="00F26A46"/>
    <w:rsid w:val="00F30417"/>
    <w:rsid w:val="00F314F3"/>
    <w:rsid w:val="00F31A89"/>
    <w:rsid w:val="00F32C62"/>
    <w:rsid w:val="00F34726"/>
    <w:rsid w:val="00F447ED"/>
    <w:rsid w:val="00F45C1C"/>
    <w:rsid w:val="00F52DA6"/>
    <w:rsid w:val="00F53B7D"/>
    <w:rsid w:val="00F55436"/>
    <w:rsid w:val="00F55864"/>
    <w:rsid w:val="00F6077E"/>
    <w:rsid w:val="00F6100A"/>
    <w:rsid w:val="00F6575C"/>
    <w:rsid w:val="00F6677D"/>
    <w:rsid w:val="00F741DD"/>
    <w:rsid w:val="00F74F0F"/>
    <w:rsid w:val="00F7605E"/>
    <w:rsid w:val="00F76C7F"/>
    <w:rsid w:val="00F8339A"/>
    <w:rsid w:val="00F84700"/>
    <w:rsid w:val="00F856EE"/>
    <w:rsid w:val="00F932E0"/>
    <w:rsid w:val="00F97C8F"/>
    <w:rsid w:val="00FB2B8D"/>
    <w:rsid w:val="00FD139C"/>
    <w:rsid w:val="00FD3FE8"/>
    <w:rsid w:val="00FD4111"/>
    <w:rsid w:val="00FD6D07"/>
    <w:rsid w:val="00FD73C2"/>
    <w:rsid w:val="00FE28F7"/>
    <w:rsid w:val="00FE3347"/>
    <w:rsid w:val="00FE699F"/>
    <w:rsid w:val="00FE7534"/>
    <w:rsid w:val="00FE7BDF"/>
    <w:rsid w:val="00FF02A0"/>
    <w:rsid w:val="00FF21B4"/>
    <w:rsid w:val="00FF7C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3040C"/>
    <w:rPr>
      <w:sz w:val="24"/>
      <w:szCs w:val="24"/>
    </w:rPr>
  </w:style>
  <w:style w:styleId="Naslov1" w:type="paragraph">
    <w:name w:val="heading 1"/>
    <w:basedOn w:val="Normal"/>
    <w:next w:val="Normal"/>
    <w:qFormat/>
    <w:pPr>
      <w:keepNext/>
      <w:outlineLvl w:val="0"/>
    </w:pPr>
    <w:rPr>
      <w:rFonts w:cs="Arial" w:hAnsi="Arial" w:ascii="Arial"/>
      <w:b/>
      <w:bCs/>
    </w:rPr>
  </w:style>
  <w:style w:styleId="Naslov2" w:type="paragraph">
    <w:name w:val="heading 2"/>
    <w:basedOn w:val="Normal"/>
    <w:next w:val="Normal"/>
    <w:qFormat/>
    <w:pPr>
      <w:keepNext/>
      <w:jc w:val="center"/>
      <w:outlineLvl w:val="1"/>
    </w:pPr>
    <w:rPr>
      <w:rFonts w:cs="Arial" w:hAnsi="Arial" w:ascii="Arial"/>
      <w:b/>
      <w:bCs/>
      <w:sz w:val="28"/>
    </w:rPr>
  </w:style>
  <w:style w:styleId="Naslov4" w:type="paragraph">
    <w:name w:val="heading 4"/>
    <w:basedOn w:val="Normal"/>
    <w:next w:val="Normal"/>
    <w:qFormat/>
    <w:rsid w:val="00CF5736"/>
    <w:pPr>
      <w:keepNext/>
      <w:spacing w:after="60" w:before="240"/>
      <w:outlineLvl w:val="3"/>
    </w:pPr>
    <w:rPr>
      <w:b/>
      <w:b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link w:val="UvuenotijelotekstaChar"/>
    <w:pPr>
      <w:ind w:firstLine="708"/>
    </w:pPr>
    <w:rPr>
      <w:rFonts w:cs="Arial" w:hAnsi="Arial" w:ascii="Arial"/>
    </w:rPr>
  </w:style>
  <w:style w:styleId="Tijeloteksta" w:type="paragraph">
    <w:name w:val="Body Text"/>
    <w:basedOn w:val="Normal"/>
    <w:rsid w:val="005D3BBB"/>
    <w:pPr>
      <w:spacing w:after="120"/>
    </w:pPr>
  </w:style>
  <w:style w:customStyle="true" w:styleId="UvuenotijelotekstaChar" w:type="character">
    <w:name w:val="Uvučeno tijelo teksta Char"/>
    <w:link w:val="Uvuenotijeloteksta"/>
    <w:rsid w:val="009B58FA"/>
    <w:rPr>
      <w:rFonts w:cs="Arial" w:hAnsi="Arial" w:ascii="Arial"/>
      <w:sz w:val="24"/>
      <w:szCs w:val="24"/>
      <w:lang w:eastAsia="hr-HR"/>
    </w:rPr>
  </w:style>
  <w:style w:styleId="Zaglavlje" w:type="paragraph">
    <w:name w:val="header"/>
    <w:basedOn w:val="Normal"/>
    <w:link w:val="ZaglavljeChar"/>
    <w:uiPriority w:val="99"/>
    <w:rsid w:val="008120E9"/>
    <w:pPr>
      <w:tabs>
        <w:tab w:pos="4536" w:val="center"/>
        <w:tab w:pos="9072" w:val="right"/>
      </w:tabs>
    </w:pPr>
  </w:style>
  <w:style w:customStyle="true" w:styleId="ZaglavljeChar" w:type="character">
    <w:name w:val="Zaglavlje Char"/>
    <w:link w:val="Zaglavlje"/>
    <w:uiPriority w:val="99"/>
    <w:rsid w:val="008120E9"/>
    <w:rPr>
      <w:sz w:val="24"/>
      <w:szCs w:val="24"/>
      <w:lang w:eastAsia="hr-HR"/>
    </w:rPr>
  </w:style>
  <w:style w:styleId="Podnoje" w:type="paragraph">
    <w:name w:val="footer"/>
    <w:basedOn w:val="Normal"/>
    <w:link w:val="PodnojeChar"/>
    <w:rsid w:val="008120E9"/>
    <w:pPr>
      <w:tabs>
        <w:tab w:pos="4536" w:val="center"/>
        <w:tab w:pos="9072" w:val="right"/>
      </w:tabs>
    </w:pPr>
  </w:style>
  <w:style w:customStyle="true" w:styleId="PodnojeChar" w:type="character">
    <w:name w:val="Podnožje Char"/>
    <w:link w:val="Podnoje"/>
    <w:rsid w:val="008120E9"/>
    <w:rPr>
      <w:sz w:val="24"/>
      <w:szCs w:val="24"/>
      <w:lang w:eastAsia="hr-HR"/>
    </w:rPr>
  </w:style>
  <w:style w:styleId="Tekstbalonia" w:type="paragraph">
    <w:name w:val="Balloon Text"/>
    <w:basedOn w:val="Normal"/>
    <w:link w:val="TekstbaloniaChar"/>
    <w:rsid w:val="002C6FC4"/>
    <w:rPr>
      <w:rFonts w:cs="Tahoma" w:hAnsi="Tahoma" w:ascii="Tahoma"/>
      <w:sz w:val="16"/>
      <w:szCs w:val="16"/>
    </w:rPr>
  </w:style>
  <w:style w:customStyle="true" w:styleId="TekstbaloniaChar" w:type="character">
    <w:name w:val="Tekst balončića Char"/>
    <w:link w:val="Tekstbalonia"/>
    <w:rsid w:val="002C6FC4"/>
    <w:rPr>
      <w:rFonts w:cs="Tahoma" w:hAnsi="Tahoma" w:ascii="Tahoma"/>
      <w:sz w:val="16"/>
      <w:szCs w:val="16"/>
      <w:lang w:eastAsia="hr-HR"/>
    </w:rPr>
  </w:style>
  <w:style w:styleId="Odlomakpopisa" w:type="paragraph">
    <w:name w:val="List Paragraph"/>
    <w:basedOn w:val="Normal"/>
    <w:uiPriority w:val="34"/>
    <w:qFormat/>
    <w:rsid w:val="006F2EE3"/>
    <w:pPr>
      <w:ind w:left="708"/>
    </w:pPr>
  </w:style>
  <w:style w:styleId="Tekstrezerviranogmjesta" w:type="character">
    <w:name w:val="Placeholder Text"/>
    <w:basedOn w:val="Zadanifontodlomka"/>
    <w:uiPriority w:val="99"/>
    <w:semiHidden/>
    <w:rsid w:val="00A836E1"/>
    <w:rPr>
      <w:color w:val="808080"/>
      <w:bdr w:space="0" w:sz="0" w:color="auto" w:val="none"/>
      <w:shd w:fill="auto" w:color="auto" w:val="clear"/>
    </w:rPr>
  </w:style>
  <w:style w:customStyle="true" w:styleId="eSPISCCParagraphDefaultFont" w:type="character">
    <w:name w:val="eSPIS_CC_Paragraph Default Font"/>
    <w:basedOn w:val="Zadanifontodlomka"/>
    <w:rsid w:val="00A836E1"/>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A836E1"/>
    <w:rPr>
      <w:bCs/>
      <w:bdr w:space="0" w:sz="0" w:color="auto" w:val="none"/>
      <w:shd w:fill="FFFFCC" w:color="auto" w:val="clear"/>
      <w:lang w:val="hr-HR"/>
    </w:rPr>
  </w:style>
  <w:style w:customStyle="true" w:styleId="PozadinaSvijetloCrvena" w:type="character">
    <w:name w:val="Pozadina_SvijetloCrvena"/>
    <w:basedOn w:val="eSPISCCParagraphDefaultFont"/>
    <w:rsid w:val="00A836E1"/>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836E1"/>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3040C"/>
    <w:rPr>
      <w:sz w:val="24"/>
      <w:szCs w:val="24"/>
    </w:rPr>
  </w:style>
  <w:style w:styleId="Naslov1" w:type="paragraph">
    <w:name w:val="heading 1"/>
    <w:basedOn w:val="Normal"/>
    <w:next w:val="Normal"/>
    <w:qFormat/>
    <w:pPr>
      <w:keepNext/>
      <w:outlineLvl w:val="0"/>
    </w:pPr>
    <w:rPr>
      <w:rFonts w:ascii="Arial" w:cs="Arial" w:hAnsi="Arial"/>
      <w:b/>
      <w:bCs/>
    </w:rPr>
  </w:style>
  <w:style w:styleId="Naslov2" w:type="paragraph">
    <w:name w:val="heading 2"/>
    <w:basedOn w:val="Normal"/>
    <w:next w:val="Normal"/>
    <w:qFormat/>
    <w:pPr>
      <w:keepNext/>
      <w:jc w:val="center"/>
      <w:outlineLvl w:val="1"/>
    </w:pPr>
    <w:rPr>
      <w:rFonts w:ascii="Arial" w:cs="Arial" w:hAnsi="Arial"/>
      <w:b/>
      <w:bCs/>
      <w:sz w:val="28"/>
    </w:rPr>
  </w:style>
  <w:style w:styleId="Naslov4" w:type="paragraph">
    <w:name w:val="heading 4"/>
    <w:basedOn w:val="Normal"/>
    <w:next w:val="Normal"/>
    <w:qFormat/>
    <w:rsid w:val="00CF5736"/>
    <w:pPr>
      <w:keepNext/>
      <w:spacing w:after="60" w:before="240"/>
      <w:outlineLvl w:val="3"/>
    </w:pPr>
    <w:rPr>
      <w:b/>
      <w:b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link w:val="UvuenotijelotekstaChar"/>
    <w:pPr>
      <w:ind w:firstLine="708"/>
    </w:pPr>
    <w:rPr>
      <w:rFonts w:ascii="Arial" w:cs="Arial" w:hAnsi="Arial"/>
    </w:rPr>
  </w:style>
  <w:style w:styleId="Tijeloteksta" w:type="paragraph">
    <w:name w:val="Body Text"/>
    <w:basedOn w:val="Normal"/>
    <w:rsid w:val="005D3BBB"/>
    <w:pPr>
      <w:spacing w:after="120"/>
    </w:pPr>
  </w:style>
  <w:style w:customStyle="1" w:styleId="UvuenotijelotekstaChar" w:type="character">
    <w:name w:val="Uvučeno tijelo teksta Char"/>
    <w:link w:val="Uvuenotijeloteksta"/>
    <w:rsid w:val="009B58FA"/>
    <w:rPr>
      <w:rFonts w:ascii="Arial" w:cs="Arial" w:hAnsi="Arial"/>
      <w:sz w:val="24"/>
      <w:szCs w:val="24"/>
      <w:lang w:eastAsia="hr-HR"/>
    </w:rPr>
  </w:style>
  <w:style w:styleId="Zaglavlje" w:type="paragraph">
    <w:name w:val="header"/>
    <w:basedOn w:val="Normal"/>
    <w:link w:val="ZaglavljeChar"/>
    <w:uiPriority w:val="99"/>
    <w:rsid w:val="008120E9"/>
    <w:pPr>
      <w:tabs>
        <w:tab w:pos="4536" w:val="center"/>
        <w:tab w:pos="9072" w:val="right"/>
      </w:tabs>
    </w:pPr>
  </w:style>
  <w:style w:customStyle="1" w:styleId="ZaglavljeChar" w:type="character">
    <w:name w:val="Zaglavlje Char"/>
    <w:link w:val="Zaglavlje"/>
    <w:uiPriority w:val="99"/>
    <w:rsid w:val="008120E9"/>
    <w:rPr>
      <w:sz w:val="24"/>
      <w:szCs w:val="24"/>
      <w:lang w:eastAsia="hr-HR"/>
    </w:rPr>
  </w:style>
  <w:style w:styleId="Podnoje" w:type="paragraph">
    <w:name w:val="footer"/>
    <w:basedOn w:val="Normal"/>
    <w:link w:val="PodnojeChar"/>
    <w:rsid w:val="008120E9"/>
    <w:pPr>
      <w:tabs>
        <w:tab w:pos="4536" w:val="center"/>
        <w:tab w:pos="9072" w:val="right"/>
      </w:tabs>
    </w:pPr>
  </w:style>
  <w:style w:customStyle="1" w:styleId="PodnojeChar" w:type="character">
    <w:name w:val="Podnožje Char"/>
    <w:link w:val="Podnoje"/>
    <w:rsid w:val="008120E9"/>
    <w:rPr>
      <w:sz w:val="24"/>
      <w:szCs w:val="24"/>
      <w:lang w:eastAsia="hr-HR"/>
    </w:rPr>
  </w:style>
  <w:style w:styleId="Tekstbalonia" w:type="paragraph">
    <w:name w:val="Balloon Text"/>
    <w:basedOn w:val="Normal"/>
    <w:link w:val="TekstbaloniaChar"/>
    <w:rsid w:val="002C6FC4"/>
    <w:rPr>
      <w:rFonts w:ascii="Tahoma" w:cs="Tahoma" w:hAnsi="Tahoma"/>
      <w:sz w:val="16"/>
      <w:szCs w:val="16"/>
    </w:rPr>
  </w:style>
  <w:style w:customStyle="1" w:styleId="TekstbaloniaChar" w:type="character">
    <w:name w:val="Tekst balončića Char"/>
    <w:link w:val="Tekstbalonia"/>
    <w:rsid w:val="002C6FC4"/>
    <w:rPr>
      <w:rFonts w:ascii="Tahoma" w:cs="Tahoma" w:hAnsi="Tahoma"/>
      <w:sz w:val="16"/>
      <w:szCs w:val="16"/>
      <w:lang w:eastAsia="hr-HR"/>
    </w:rPr>
  </w:style>
  <w:style w:styleId="Odlomakpopisa" w:type="paragraph">
    <w:name w:val="List Paragraph"/>
    <w:basedOn w:val="Normal"/>
    <w:uiPriority w:val="34"/>
    <w:qFormat/>
    <w:rsid w:val="006F2EE3"/>
    <w:pPr>
      <w:ind w:left="708"/>
    </w:pPr>
  </w:style>
  <w:style w:styleId="Tekstrezerviranogmjesta" w:type="character">
    <w:name w:val="Placeholder Text"/>
    <w:basedOn w:val="Zadanifontodlomka"/>
    <w:uiPriority w:val="99"/>
    <w:semiHidden/>
    <w:rsid w:val="00A836E1"/>
    <w:rPr>
      <w:color w:val="808080"/>
      <w:bdr w:color="auto" w:space="0" w:sz="0" w:val="none"/>
      <w:shd w:color="auto" w:fill="auto" w:val="clear"/>
    </w:rPr>
  </w:style>
  <w:style w:customStyle="1" w:styleId="eSPISCCParagraphDefaultFont" w:type="character">
    <w:name w:val="eSPIS_CC_Paragraph Default Font"/>
    <w:basedOn w:val="Zadanifontodlomka"/>
    <w:rsid w:val="00A836E1"/>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A836E1"/>
    <w:rPr>
      <w:bCs/>
      <w:bdr w:color="auto" w:space="0" w:sz="0" w:val="none"/>
      <w:shd w:color="auto" w:fill="FFFFCC" w:val="clear"/>
      <w:lang w:val="hr-HR"/>
    </w:rPr>
  </w:style>
  <w:style w:customStyle="1" w:styleId="PozadinaSvijetloCrvena" w:type="character">
    <w:name w:val="Pozadina_SvijetloCrvena"/>
    <w:basedOn w:val="eSPISCCParagraphDefaultFont"/>
    <w:rsid w:val="00A836E1"/>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A836E1"/>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8424824">
      <w:bodyDiv w:val="true"/>
      <w:marLeft w:val="0"/>
      <w:marRight w:val="0"/>
      <w:marTop w:val="0"/>
      <w:marBottom w:val="0"/>
      <w:divBdr>
        <w:top w:space="0" w:sz="0" w:color="auto" w:val="none"/>
        <w:left w:space="0" w:sz="0" w:color="auto" w:val="none"/>
        <w:bottom w:space="0" w:sz="0" w:color="auto" w:val="none"/>
        <w:right w:space="0" w:sz="0" w:color="auto" w:val="none"/>
      </w:divBdr>
    </w:div>
    <w:div w:id="753547937">
      <w:bodyDiv w:val="true"/>
      <w:marLeft w:val="0"/>
      <w:marRight w:val="0"/>
      <w:marTop w:val="0"/>
      <w:marBottom w:val="0"/>
      <w:divBdr>
        <w:top w:space="0" w:sz="0" w:color="auto" w:val="none"/>
        <w:left w:space="0" w:sz="0" w:color="auto" w:val="none"/>
        <w:bottom w:space="0" w:sz="0" w:color="auto" w:val="none"/>
        <w:right w:space="0" w:sz="0" w:color="auto" w:val="none"/>
      </w:divBdr>
    </w:div>
    <w:div w:id="901134611">
      <w:bodyDiv w:val="true"/>
      <w:marLeft w:val="0"/>
      <w:marRight w:val="0"/>
      <w:marTop w:val="0"/>
      <w:marBottom w:val="0"/>
      <w:divBdr>
        <w:top w:space="0" w:sz="0" w:color="auto" w:val="none"/>
        <w:left w:space="0" w:sz="0" w:color="auto" w:val="none"/>
        <w:bottom w:space="0" w:sz="0" w:color="auto" w:val="none"/>
        <w:right w:space="0" w:sz="0" w:color="auto" w:val="none"/>
      </w:divBdr>
    </w:div>
    <w:div w:id="10871869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7875533">
          <w:marLeft w:val="0"/>
          <w:marRight w:val="0"/>
          <w:marTop w:val="60"/>
          <w:marBottom w:val="0"/>
          <w:divBdr>
            <w:top w:space="0" w:sz="0" w:color="auto" w:val="none"/>
            <w:left w:space="0" w:sz="0" w:color="auto" w:val="none"/>
            <w:bottom w:space="0" w:sz="0" w:color="auto" w:val="none"/>
            <w:right w:space="0" w:sz="0" w:color="auto" w:val="none"/>
          </w:divBdr>
          <w:divsChild>
            <w:div w:id="2016571629">
              <w:marLeft w:val="0"/>
              <w:marRight w:val="0"/>
              <w:marTop w:val="0"/>
              <w:marBottom w:val="0"/>
              <w:divBdr>
                <w:top w:space="0" w:sz="0" w:color="auto" w:val="none"/>
                <w:left w:space="0" w:sz="0" w:color="auto" w:val="none"/>
                <w:bottom w:space="0" w:sz="0" w:color="auto" w:val="none"/>
                <w:right w:space="0" w:sz="0" w:color="auto" w:val="none"/>
              </w:divBdr>
              <w:divsChild>
                <w:div w:id="1548370671">
                  <w:marLeft w:val="3750"/>
                  <w:marRight w:val="0"/>
                  <w:marTop w:val="0"/>
                  <w:marBottom w:val="300"/>
                  <w:divBdr>
                    <w:top w:space="0" w:sz="0" w:color="auto" w:val="none"/>
                    <w:left w:space="0" w:sz="0" w:color="auto" w:val="none"/>
                    <w:bottom w:space="0" w:sz="0" w:color="auto" w:val="none"/>
                    <w:right w:space="0" w:sz="0" w:color="auto" w:val="none"/>
                  </w:divBdr>
                  <w:divsChild>
                    <w:div w:id="1739286331">
                      <w:marLeft w:val="0"/>
                      <w:marRight w:val="0"/>
                      <w:marTop w:val="0"/>
                      <w:marBottom w:val="0"/>
                      <w:divBdr>
                        <w:top w:space="0" w:sz="0" w:color="auto" w:val="none"/>
                        <w:left w:space="0" w:sz="0" w:color="auto" w:val="none"/>
                        <w:bottom w:space="0" w:sz="0" w:color="auto" w:val="none"/>
                        <w:right w:space="0" w:sz="0" w:color="auto" w:val="none"/>
                      </w:divBdr>
                      <w:divsChild>
                        <w:div w:id="1497308501">
                          <w:marLeft w:val="0"/>
                          <w:marRight w:val="0"/>
                          <w:marTop w:val="0"/>
                          <w:marBottom w:val="0"/>
                          <w:divBdr>
                            <w:top w:space="0" w:sz="0" w:color="auto" w:val="none"/>
                            <w:left w:space="0" w:sz="0" w:color="auto" w:val="none"/>
                            <w:bottom w:space="0" w:sz="0" w:color="auto" w:val="none"/>
                            <w:right w:space="0" w:sz="0" w:color="auto" w:val="none"/>
                          </w:divBdr>
                          <w:divsChild>
                            <w:div w:id="1090003876">
                              <w:marLeft w:val="0"/>
                              <w:marRight w:val="0"/>
                              <w:marTop w:val="0"/>
                              <w:marBottom w:val="0"/>
                              <w:divBdr>
                                <w:top w:space="0" w:sz="0" w:color="auto" w:val="none"/>
                                <w:left w:space="0" w:sz="0" w:color="auto" w:val="none"/>
                                <w:bottom w:space="0" w:sz="0" w:color="auto" w:val="none"/>
                                <w:right w:space="0" w:sz="0" w:color="auto" w:val="none"/>
                              </w:divBdr>
                              <w:divsChild>
                                <w:div w:id="399908130">
                                  <w:marLeft w:val="0"/>
                                  <w:marRight w:val="0"/>
                                  <w:marTop w:val="0"/>
                                  <w:marBottom w:val="0"/>
                                  <w:divBdr>
                                    <w:top w:space="0" w:sz="0" w:color="auto" w:val="none"/>
                                    <w:left w:space="0" w:sz="0" w:color="auto" w:val="none"/>
                                    <w:bottom w:space="0" w:sz="0" w:color="auto" w:val="none"/>
                                    <w:right w:space="0" w:sz="0" w:color="auto" w:val="none"/>
                                  </w:divBdr>
                                  <w:divsChild>
                                    <w:div w:id="1368217500">
                                      <w:marLeft w:val="0"/>
                                      <w:marRight w:val="0"/>
                                      <w:marTop w:val="0"/>
                                      <w:marBottom w:val="0"/>
                                      <w:divBdr>
                                        <w:top w:space="0" w:sz="0" w:color="auto" w:val="none"/>
                                        <w:left w:space="0" w:sz="0" w:color="auto" w:val="none"/>
                                        <w:bottom w:space="0" w:sz="0" w:color="auto" w:val="none"/>
                                        <w:right w:space="0" w:sz="0" w:color="auto" w:val="none"/>
                                      </w:divBdr>
                                      <w:divsChild>
                                        <w:div w:id="1848405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840318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91539945">
          <w:marLeft w:val="0"/>
          <w:marRight w:val="0"/>
          <w:marTop w:val="60"/>
          <w:marBottom w:val="0"/>
          <w:divBdr>
            <w:top w:space="0" w:sz="0" w:color="auto" w:val="none"/>
            <w:left w:space="0" w:sz="0" w:color="auto" w:val="none"/>
            <w:bottom w:space="0" w:sz="0" w:color="auto" w:val="none"/>
            <w:right w:space="0" w:sz="0" w:color="auto" w:val="none"/>
          </w:divBdr>
          <w:divsChild>
            <w:div w:id="1821919720">
              <w:marLeft w:val="0"/>
              <w:marRight w:val="0"/>
              <w:marTop w:val="0"/>
              <w:marBottom w:val="0"/>
              <w:divBdr>
                <w:top w:space="0" w:sz="0" w:color="auto" w:val="none"/>
                <w:left w:space="0" w:sz="0" w:color="auto" w:val="none"/>
                <w:bottom w:space="0" w:sz="0" w:color="auto" w:val="none"/>
                <w:right w:space="0" w:sz="0" w:color="auto" w:val="none"/>
              </w:divBdr>
              <w:divsChild>
                <w:div w:id="2140025465">
                  <w:marLeft w:val="3750"/>
                  <w:marRight w:val="0"/>
                  <w:marTop w:val="0"/>
                  <w:marBottom w:val="300"/>
                  <w:divBdr>
                    <w:top w:space="0" w:sz="0" w:color="auto" w:val="none"/>
                    <w:left w:space="0" w:sz="0" w:color="auto" w:val="none"/>
                    <w:bottom w:space="0" w:sz="0" w:color="auto" w:val="none"/>
                    <w:right w:space="0" w:sz="0" w:color="auto" w:val="none"/>
                  </w:divBdr>
                  <w:divsChild>
                    <w:div w:id="974524170">
                      <w:marLeft w:val="0"/>
                      <w:marRight w:val="0"/>
                      <w:marTop w:val="0"/>
                      <w:marBottom w:val="0"/>
                      <w:divBdr>
                        <w:top w:space="0" w:sz="0" w:color="auto" w:val="none"/>
                        <w:left w:space="0" w:sz="0" w:color="auto" w:val="none"/>
                        <w:bottom w:space="0" w:sz="0" w:color="auto" w:val="none"/>
                        <w:right w:space="0" w:sz="0" w:color="auto" w:val="none"/>
                      </w:divBdr>
                      <w:divsChild>
                        <w:div w:id="1167790129">
                          <w:marLeft w:val="0"/>
                          <w:marRight w:val="0"/>
                          <w:marTop w:val="0"/>
                          <w:marBottom w:val="0"/>
                          <w:divBdr>
                            <w:top w:space="0" w:sz="0" w:color="auto" w:val="none"/>
                            <w:left w:space="0" w:sz="0" w:color="auto" w:val="none"/>
                            <w:bottom w:space="0" w:sz="0" w:color="auto" w:val="none"/>
                            <w:right w:space="0" w:sz="0" w:color="auto" w:val="none"/>
                          </w:divBdr>
                          <w:divsChild>
                            <w:div w:id="1716004068">
                              <w:marLeft w:val="0"/>
                              <w:marRight w:val="0"/>
                              <w:marTop w:val="0"/>
                              <w:marBottom w:val="0"/>
                              <w:divBdr>
                                <w:top w:space="0" w:sz="0" w:color="auto" w:val="none"/>
                                <w:left w:space="0" w:sz="0" w:color="auto" w:val="none"/>
                                <w:bottom w:space="0" w:sz="0" w:color="auto" w:val="none"/>
                                <w:right w:space="0" w:sz="0" w:color="auto" w:val="none"/>
                              </w:divBdr>
                              <w:divsChild>
                                <w:div w:id="129593808">
                                  <w:marLeft w:val="0"/>
                                  <w:marRight w:val="0"/>
                                  <w:marTop w:val="0"/>
                                  <w:marBottom w:val="0"/>
                                  <w:divBdr>
                                    <w:top w:space="0" w:sz="0" w:color="auto" w:val="none"/>
                                    <w:left w:space="0" w:sz="0" w:color="auto" w:val="none"/>
                                    <w:bottom w:space="0" w:sz="0" w:color="auto" w:val="none"/>
                                    <w:right w:space="0" w:sz="0" w:color="auto" w:val="none"/>
                                  </w:divBdr>
                                  <w:divsChild>
                                    <w:div w:id="1228152451">
                                      <w:marLeft w:val="0"/>
                                      <w:marRight w:val="0"/>
                                      <w:marTop w:val="0"/>
                                      <w:marBottom w:val="0"/>
                                      <w:divBdr>
                                        <w:top w:space="0" w:sz="0" w:color="auto" w:val="none"/>
                                        <w:left w:space="0" w:sz="0" w:color="auto" w:val="none"/>
                                        <w:bottom w:space="0" w:sz="0" w:color="auto" w:val="none"/>
                                        <w:right w:space="0" w:sz="0" w:color="auto" w:val="none"/>
                                      </w:divBdr>
                                      <w:divsChild>
                                        <w:div w:id="14785670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95AD72-2B3E-45FF-B641-3EC7F9D2BF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BOJANA</properties:Company>
  <properties:Pages>7</properties:Pages>
  <properties:Words>1781</properties:Words>
  <properties:Characters>10509</properties:Characters>
  <properties:Lines>361</properties:Lines>
  <properties:Paragraphs>150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«NOVI ORION» d</vt:lpstr>
      <vt:lpstr>«NOVI ORION» d</vt:lpstr>
    </vt:vector>
  </properties:TitlesOfParts>
  <properties:LinksUpToDate>false</properties:LinksUpToDate>
  <properties:CharactersWithSpaces>12253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2018-03-23T13:30:00Z</dcterms:created>
  <dc:creator>BOJANA</dc:creator>
  <cp:lastModifiedBy>Katarina Drndelić</cp:lastModifiedBy>
  <cp:lastPrinted>2018-03-22T09:18:00Z</cp:lastPrinted>
  <dcterms:modified xmlns:xsi="http://www.w3.org/2001/XMLSchema-instance" xsi:type="dcterms:W3CDTF">2018-03-26T07:51:00Z</dcterms:modified>
  <cp:revision>3</cp:revision>
  <dc:title>«NOVI ORION»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St-787/2017-40 / Podnesak - Izvješće stečajnog upravitelja (St_787_17_brza dostava-izvješeće s.u.docx)</vt:lpwstr>
  </prop:property>
  <prop:property name="CC_coloring" pid="4" fmtid="{D5CDD505-2E9C-101B-9397-08002B2CF9AE}">
    <vt:bool>false</vt:bool>
  </prop:property>
  <prop:property name="BrojStranica" pid="5" fmtid="{D5CDD505-2E9C-101B-9397-08002B2CF9AE}">
    <vt:i4>7</vt:i4>
  </prop:property>
</prop:Properties>
</file>