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848a" w14:paraId="e45848a" w:rsidRDefault="009F22C6" w:rsidP="00910611" w:rsidR="009F22C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22C6" w:rsidP="00910611" w:rsidR="009F22C6">
      <w:r>
        <w:rPr>
          <w:rFonts w:eastAsia="MS Mincho"/>
        </w:rPr>
        <w:t>REPUBLIKA HRVATSKA</w:t>
      </w:r>
    </w:p>
    <w:p w:rsidRDefault="009F22C6" w:rsidP="00910611" w:rsidR="009F22C6">
      <w:r>
        <w:rPr>
          <w:rFonts w:eastAsia="MS Mincho"/>
        </w:rPr>
        <w:t>TRGOVAČKI SUD U RIJECI</w:t>
      </w:r>
    </w:p>
    <w:p w:rsidRDefault="009F22C6" w:rsidR="009F22C6"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9435E5" w:rsidRPr="009435E5">
        <w:rPr>
          <w:rFonts w:eastAsia="Calibri"/>
          <w:lang w:eastAsia="en-US"/>
        </w:rPr>
        <w:t>VIDMAR PROMET društvo s ograničenom odgovornošću za trgovinu, usluge i turizam Dramalj (Grad Crikvenica), Bože Domjana 21</w:t>
      </w:r>
      <w:r w:rsidR="009435E5">
        <w:t xml:space="preserve">, OIB </w:t>
      </w:r>
      <w:r w:rsidR="009435E5" w:rsidRPr="009435E5">
        <w:rPr>
          <w:rFonts w:eastAsia="Calibri"/>
          <w:lang w:eastAsia="en-US"/>
        </w:rPr>
        <w:t>42246242434, MBS: 040283790</w:t>
      </w:r>
      <w:r w:rsidRPr="00F16BC7">
        <w:t xml:space="preserve">, dana </w:t>
      </w:r>
      <w:r w:rsidR="00AD6BD6" w:rsidRPr="00F16BC7">
        <w:t>2</w:t>
      </w:r>
      <w:r w:rsidR="009435E5">
        <w:t>4</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9435E5" w:rsidRPr="009435E5">
        <w:rPr>
          <w:rFonts w:eastAsia="Calibri"/>
          <w:lang w:eastAsia="en-US"/>
        </w:rPr>
        <w:t>Sanj</w:t>
      </w:r>
      <w:r w:rsidR="009435E5">
        <w:rPr>
          <w:rFonts w:eastAsia="Calibri"/>
          <w:lang w:eastAsia="en-US"/>
        </w:rPr>
        <w:t>i</w:t>
      </w:r>
      <w:r w:rsidR="009435E5" w:rsidRPr="009435E5">
        <w:rPr>
          <w:rFonts w:eastAsia="Calibri"/>
          <w:lang w:eastAsia="en-US"/>
        </w:rPr>
        <w:t xml:space="preserve"> Štrumfin, OIB: 98494715735, Donja Pačetina, Donja Pačetina 100/B</w:t>
      </w:r>
      <w:r w:rsidRPr="00F16BC7">
        <w:t xml:space="preserve">, osobi ovlaštenoj za zastupanje dužnika </w:t>
      </w:r>
      <w:r w:rsidR="009435E5" w:rsidRPr="009435E5">
        <w:rPr>
          <w:rFonts w:eastAsia="Calibri"/>
          <w:lang w:eastAsia="en-US"/>
        </w:rPr>
        <w:t>VIDMAR PROMET društvo s ograničenom odgovornošću za trgovinu, usluge i turizam Dramalj (Grad Crikvenica), Bože Domjana 21</w:t>
      </w:r>
      <w:r w:rsidR="009435E5">
        <w:t xml:space="preserve">, OIB </w:t>
      </w:r>
      <w:r w:rsidR="009435E5" w:rsidRPr="009435E5">
        <w:rPr>
          <w:rFonts w:eastAsia="Calibri"/>
          <w:lang w:eastAsia="en-US"/>
        </w:rPr>
        <w:t>42246242434, MBS: 040283790</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9435E5">
        <w:t>456</w:t>
      </w:r>
      <w:r w:rsidR="009435E5" w:rsidRPr="00F16BC7">
        <w:t>-201</w:t>
      </w:r>
      <w:r w:rsidR="009435E5">
        <w:t>5</w:t>
      </w:r>
      <w:r w:rsidR="00ED4AC7" w:rsidRPr="00F16BC7">
        <w:t>. Potvrdu o uplati dostaviti će pri tome ovom sudu uz poziv na posl. br. 14 St-</w:t>
      </w:r>
      <w:r w:rsidR="009435E5">
        <w:t>456/</w:t>
      </w:r>
      <w:r w:rsidR="009435E5" w:rsidRPr="00F16BC7">
        <w:t>201</w:t>
      </w:r>
      <w:r w:rsidR="009435E5">
        <w:t>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9435E5" w:rsidRPr="009435E5">
        <w:rPr>
          <w:rFonts w:eastAsia="Calibri"/>
          <w:lang w:eastAsia="en-US"/>
        </w:rPr>
        <w:t>Sanj</w:t>
      </w:r>
      <w:r w:rsidR="009435E5">
        <w:rPr>
          <w:rFonts w:eastAsia="Calibri"/>
          <w:lang w:eastAsia="en-US"/>
        </w:rPr>
        <w:t>i</w:t>
      </w:r>
      <w:r w:rsidR="009435E5" w:rsidRPr="009435E5">
        <w:rPr>
          <w:rFonts w:eastAsia="Calibri"/>
          <w:lang w:eastAsia="en-US"/>
        </w:rPr>
        <w:t xml:space="preserve"> Štrumfin, OIB: 98494715735, Donja Pačetina, Donja Pačetina 100/B</w:t>
      </w:r>
      <w:r w:rsidRPr="00F16BC7">
        <w:t xml:space="preserve">, osobi ovlaštenoj za zastupanje dužnika </w:t>
      </w:r>
      <w:r w:rsidR="009435E5" w:rsidRPr="009435E5">
        <w:rPr>
          <w:rFonts w:eastAsia="Calibri"/>
          <w:lang w:eastAsia="en-US"/>
        </w:rPr>
        <w:t>VIDMAR PROMET društvo s ograničenom odgovornošću za trgovinu, usluge i turizam Dramalj (Grad Crikvenica), Bože Domjana 21</w:t>
      </w:r>
      <w:r w:rsidR="009435E5">
        <w:t xml:space="preserve">, OIB </w:t>
      </w:r>
      <w:r w:rsidR="009435E5" w:rsidRPr="009435E5">
        <w:rPr>
          <w:rFonts w:eastAsia="Calibri"/>
          <w:lang w:eastAsia="en-US"/>
        </w:rPr>
        <w:t>42246242434, MBS: 040283790</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9435E5">
        <w:t>45</w:t>
      </w:r>
      <w:r w:rsidR="002D0B50">
        <w:t>6</w:t>
      </w:r>
      <w:r w:rsidR="00F16BC7" w:rsidRPr="00F16BC7">
        <w:t>-201</w:t>
      </w:r>
      <w:r w:rsidR="009435E5">
        <w:t>5</w:t>
      </w:r>
      <w:r w:rsidR="00174EFE" w:rsidRPr="00F16BC7">
        <w:t>. Potvrdu o uplati dostaviti će pri tome ovom sudu uz poziv na posl. br. 14 St-</w:t>
      </w:r>
      <w:r w:rsidR="009435E5">
        <w:t>456/</w:t>
      </w:r>
      <w:r w:rsidR="009435E5" w:rsidRPr="00F16BC7">
        <w:t>201</w:t>
      </w:r>
      <w:r w:rsidR="009435E5">
        <w:t>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93B9E">
        <w:t>96735700997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9435E5">
        <w:t>456</w:t>
      </w:r>
      <w:r w:rsidR="009435E5" w:rsidRPr="00F16BC7">
        <w:t>-201</w:t>
      </w:r>
      <w:r w:rsidR="009435E5">
        <w:t>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9435E5">
        <w:t>456</w:t>
      </w:r>
      <w:r w:rsidR="009435E5" w:rsidRPr="00F16BC7">
        <w:t>-201</w:t>
      </w:r>
      <w:r w:rsidR="009435E5">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9435E5">
        <w:t>456/</w:t>
      </w:r>
      <w:r w:rsidR="009435E5" w:rsidRPr="00F16BC7">
        <w:t>201</w:t>
      </w:r>
      <w:r w:rsidR="009435E5">
        <w:t xml:space="preserve">5 </w:t>
      </w:r>
      <w:r w:rsidR="00F16BC7" w:rsidRPr="00F16BC7">
        <w:t>od 2</w:t>
      </w:r>
      <w:r w:rsidR="009435E5">
        <w:t>4</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9435E5">
        <w:t>4</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7C760D" w:rsidP="00B64D87" w:rsidR="007C760D">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9435E5">
        <w:rPr>
          <w:bCs/>
        </w:rPr>
        <w:t>4</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996C56" w:rsidP="00CA0A8E" w:rsidR="00CA0A8E" w:rsidRPr="00F16BC7">
      <w:pPr>
        <w:jc w:val="both"/>
        <w:rPr>
          <w:bCs/>
        </w:rPr>
      </w:pPr>
      <w:r>
        <w:rPr>
          <w:bCs/>
        </w:rPr>
        <w:t xml:space="preserve"> </w:t>
      </w: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E47" w:rsidR="00CA5E47">
      <w:r>
        <w:separator/>
      </w:r>
    </w:p>
  </w:endnote>
  <w:endnote w:id="0" w:type="continuationSeparator">
    <w:p w:rsidRDefault="00CA5E47" w:rsidR="00CA5E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22C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E47" w:rsidR="00CA5E47">
      <w:r>
        <w:separator/>
      </w:r>
    </w:p>
  </w:footnote>
  <w:footnote w:id="0" w:type="continuationSeparator">
    <w:p w:rsidRDefault="00CA5E47" w:rsidR="00CA5E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454B3">
      <w:t>456/2015</w:t>
    </w:r>
    <w:r w:rsidR="007C760D">
      <w:t>-20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69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454B3"/>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C760D"/>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35E5"/>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6C56"/>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22C6"/>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A5E47"/>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9F22C6"/>
    <w:rPr>
      <w:color w:val="808080"/>
      <w:bdr w:space="0" w:sz="0" w:color="auto" w:val="none"/>
      <w:shd w:fill="auto" w:color="auto" w:val="clear"/>
    </w:rPr>
  </w:style>
  <w:style w:customStyle="true" w:styleId="eSPISCCParagraphDefaultFont" w:type="character">
    <w:name w:val="eSPIS_CC_Paragraph Default Font"/>
    <w:basedOn w:val="Zadanifontodlomka"/>
    <w:rsid w:val="009F22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2C6"/>
    <w:rPr>
      <w:bdr w:space="0" w:sz="0" w:color="auto" w:val="none"/>
      <w:shd w:fill="FFFFCC" w:color="auto" w:val="clear"/>
      <w:lang w:val="hr-HR"/>
    </w:rPr>
  </w:style>
  <w:style w:customStyle="true" w:styleId="PozadinaSvijetloCrvena" w:type="character">
    <w:name w:val="Pozadina_SvijetloCrvena"/>
    <w:basedOn w:val="eSPISCCParagraphDefaultFont"/>
    <w:rsid w:val="009F22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2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9F22C6"/>
    <w:rPr>
      <w:color w:val="808080"/>
      <w:bdr w:color="auto" w:space="0" w:sz="0" w:val="none"/>
      <w:shd w:color="auto" w:fill="auto" w:val="clear"/>
    </w:rPr>
  </w:style>
  <w:style w:customStyle="1" w:styleId="eSPISCCParagraphDefaultFont" w:type="character">
    <w:name w:val="eSPIS_CC_Paragraph Default Font"/>
    <w:basedOn w:val="Zadanifontodlomka"/>
    <w:rsid w:val="009F22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2C6"/>
    <w:rPr>
      <w:bdr w:color="auto" w:space="0" w:sz="0" w:val="none"/>
      <w:shd w:color="auto" w:fill="FFFFCC" w:val="clear"/>
      <w:lang w:val="hr-HR"/>
    </w:rPr>
  </w:style>
  <w:style w:customStyle="1" w:styleId="PozadinaSvijetloCrvena" w:type="character">
    <w:name w:val="Pozadina_SvijetloCrvena"/>
    <w:basedOn w:val="eSPISCCParagraphDefaultFont"/>
    <w:rsid w:val="009F22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2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VIDMAR PROMET d.o.o.  Dramalj</izvorni_sadrzaj>
    <derivirana_varijabla naziv="DomainObject.Predmet.ProtustrankaFormated_1">  VIDMAR PROMET d.o.o.  Dramalj</derivirana_varijabla>
  </DomainObject.Predmet.ProtustrankaFormated>
  <DomainObject.Predmet.ProtustrankaFormatedOIB>
    <izvorni_sadrzaj>  VIDMAR PROMET d.o.o.  Dramalj, OIB 42246242434</izvorni_sadrzaj>
    <derivirana_varijabla naziv="DomainObject.Predmet.ProtustrankaFormatedOIB_1">  VIDMAR PROMET d.o.o.  Dramalj, OIB 42246242434</derivirana_varijabla>
  </DomainObject.Predmet.ProtustrankaFormatedOIB>
  <DomainObject.Predmet.ProtustrankaFormatedWithAdress>
    <izvorni_sadrzaj> VIDMAR PROMET d.o.o.  Dramalj, Bože Domjana 21, 51265 Dramalj</izvorni_sadrzaj>
    <derivirana_varijabla naziv="DomainObject.Predmet.ProtustrankaFormatedWithAdress_1"> VIDMAR PROMET d.o.o.  Dramalj, Bože Domjana 21, 51265 Dramalj</derivirana_varijabla>
  </DomainObject.Predmet.ProtustrankaFormatedWithAdress>
  <DomainObject.Predmet.ProtustrankaFormatedWithAdressOIB>
    <izvorni_sadrzaj> VIDMAR PROMET d.o.o.  Dramalj, OIB 42246242434, Bože Domjana 21, 51265 Dramalj</izvorni_sadrzaj>
    <derivirana_varijabla naziv="DomainObject.Predmet.ProtustrankaFormatedWithAdressOIB_1"> VIDMAR PROMET d.o.o.  Dramalj, OIB 42246242434, Bože Domjana 21, 51265 Dramalj</derivirana_varijabla>
  </DomainObject.Predmet.ProtustrankaFormatedWithAdressOIB>
  <DomainObject.Predmet.ProtustrankaWithAdress>
    <izvorni_sadrzaj>VIDMAR PROMET d.o.o.  Dramalj Bože Domjana 21, 51265 Dramalj</izvorni_sadrzaj>
    <derivirana_varijabla naziv="DomainObject.Predmet.ProtustrankaWithAdress_1">VIDMAR PROMET d.o.o.  Dramalj Bože Domjana 21, 51265 Dramalj</derivirana_varijabla>
  </DomainObject.Predmet.ProtustrankaWithAdress>
  <DomainObject.Predmet.ProtustrankaWithAdressOIB>
    <izvorni_sadrzaj>VIDMAR PROMET d.o.o.  Dramalj, OIB 42246242434, Bože Domjana 21, 51265 Dramalj</izvorni_sadrzaj>
    <derivirana_varijabla naziv="DomainObject.Predmet.ProtustrankaWithAdressOIB_1">VIDMAR PROMET d.o.o.  Dramalj, OIB 42246242434, Bože Domjana 21, 51265 Dramalj</derivirana_varijabla>
  </DomainObject.Predmet.ProtustrankaWithAdressOIB>
  <DomainObject.Predmet.ProtustrankaNazivFormated>
    <izvorni_sadrzaj>VIDMAR PROMET d.o.o.  Dramalj</izvorni_sadrzaj>
    <derivirana_varijabla naziv="DomainObject.Predmet.ProtustrankaNazivFormated_1">VIDMAR PROMET d.o.o.  Dramalj</derivirana_varijabla>
  </DomainObject.Predmet.ProtustrankaNazivFormated>
  <DomainObject.Predmet.ProtustrankaNazivFormatedOIB>
    <izvorni_sadrzaj>VIDMAR PROMET d.o.o.  Dramalj, OIB 42246242434</izvorni_sadrzaj>
    <derivirana_varijabla naziv="DomainObject.Predmet.ProtustrankaNazivFormatedOIB_1">VIDMAR PROMET d.o.o.  Dramalj, OIB 42246242434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VIDMAR PROMET d.o.o.  Dramalj</item>
    </izvorni_sadrzaj>
    <derivirana_varijabla naziv="DomainObject.Predmet.ProtuStrankaListFormated_1">
      <item>VIDMAR PROMET d.o.o.  Dramalj</item>
    </derivirana_varijabla>
  </DomainObject.Predmet.ProtuStrankaListFormated>
  <DomainObject.Predmet.ProtuStrankaListFormatedOIB>
    <izvorni_sadrzaj>
      <item>VIDMAR PROMET d.o.o.  Dramalj, OIB 42246242434</item>
    </izvorni_sadrzaj>
    <derivirana_varijabla naziv="DomainObject.Predmet.ProtuStrankaListFormatedOIB_1">
      <item>VIDMAR PROMET d.o.o.  Dramalj, OIB 42246242434</item>
    </derivirana_varijabla>
  </DomainObject.Predmet.ProtuStrankaListFormatedOIB>
  <DomainObject.Predmet.ProtuStrankaListFormatedWithAdress>
    <izvorni_sadrzaj>
      <item>VIDMAR PROMET d.o.o.  Dramalj, Bože Domjana 21, 51265 Dramalj</item>
    </izvorni_sadrzaj>
    <derivirana_varijabla naziv="DomainObject.Predmet.ProtuStrankaListFormatedWithAdress_1">
      <item>VIDMAR PROMET d.o.o.  Dramalj, Bože Domjana 21, 51265 Dramalj</item>
    </derivirana_varijabla>
  </DomainObject.Predmet.ProtuStrankaListFormatedWithAdress>
  <DomainObject.Predmet.ProtuStrankaListFormatedWithAdressOIB>
    <izvorni_sadrzaj>
      <item>VIDMAR PROMET d.o.o.  Dramalj, OIB 42246242434, Bože Domjana 21, 51265 Dramalj</item>
    </izvorni_sadrzaj>
    <derivirana_varijabla naziv="DomainObject.Predmet.ProtuStrankaListFormatedWithAdressOIB_1">
      <item>VIDMAR PROMET d.o.o.  Dramalj, OIB 42246242434, Bože Domjana 21, 51265 Dramalj</item>
    </derivirana_varijabla>
  </DomainObject.Predmet.ProtuStrankaListFormatedWithAdressOIB>
  <DomainObject.Predmet.ProtuStrankaListNazivFormated>
    <izvorni_sadrzaj>
      <item>VIDMAR PROMET d.o.o.  Dramalj</item>
    </izvorni_sadrzaj>
    <derivirana_varijabla naziv="DomainObject.Predmet.ProtuStrankaListNazivFormated_1">
      <item>VIDMAR PROMET d.o.o.  Dramalj</item>
    </derivirana_varijabla>
  </DomainObject.Predmet.ProtuStrankaListNazivFormated>
  <DomainObject.Predmet.ProtuStrankaListNazivFormatedOIB>
    <izvorni_sadrzaj>
      <item>VIDMAR PROMET d.o.o.  Dramalj, OIB 42246242434</item>
    </izvorni_sadrzaj>
    <derivirana_varijabla naziv="DomainObject.Predmet.ProtuStrankaListNazivFormatedOIB_1">
      <item>VIDMAR PROMET d.o.o.  Dramalj, OIB 42246242434</item>
    </derivirana_varijabla>
  </DomainObject.Predmet.ProtuStrankaListNazivFormatedOIB>
  <DomainObject.Predmet.OstaliListFormated>
    <izvorni_sadrzaj>
      <item>Sanja Štrumfin</item>
    </izvorni_sadrzaj>
    <derivirana_varijabla naziv="DomainObject.Predmet.OstaliListFormated_1">
      <item>Sanja Štrumfin</item>
    </derivirana_varijabla>
  </DomainObject.Predmet.OstaliListFormated>
  <DomainObject.Predmet.OstaliListFormatedOIB>
    <izvorni_sadrzaj>
      <item>Sanja Štrumfin</item>
    </izvorni_sadrzaj>
    <derivirana_varijabla naziv="DomainObject.Predmet.OstaliListFormatedOIB_1">
      <item>Sanja Štrumfin</item>
    </derivirana_varijabla>
  </DomainObject.Predmet.OstaliListFormatedOIB>
  <DomainObject.Predmet.OstaliListFormatedWithAdress>
    <izvorni_sadrzaj>
      <item>Sanja Štrumfin, Donja Pačetina 100/B, 49223 Donja Pačetina</item>
    </izvorni_sadrzaj>
    <derivirana_varijabla naziv="DomainObject.Predmet.OstaliListFormatedWithAdress_1">
      <item>Sanja Štrumfin, Donja Pačetina 100/B, 49223 Donja Pačetina</item>
    </derivirana_varijabla>
  </DomainObject.Predmet.OstaliListFormatedWithAdress>
  <DomainObject.Predmet.OstaliListFormatedWithAdressOIB>
    <izvorni_sadrzaj>
      <item>Sanja Štrumfin, Donja Pačetina 100/B, 49223 Donja Pačetina</item>
    </izvorni_sadrzaj>
    <derivirana_varijabla naziv="DomainObject.Predmet.OstaliListFormatedWithAdressOIB_1">
      <item>Sanja Štrumfin, Donja Pačetina 100/B, 49223 Donja Pačetina</item>
    </derivirana_varijabla>
  </DomainObject.Predmet.OstaliListFormatedWithAdressOIB>
  <DomainObject.Predmet.OstaliListNazivFormated>
    <izvorni_sadrzaj>
      <item>Sanja Štrumfin</item>
    </izvorni_sadrzaj>
    <derivirana_varijabla naziv="DomainObject.Predmet.OstaliListNazivFormated_1">
      <item>Sanja Štrumfin</item>
    </derivirana_varijabla>
  </DomainObject.Predmet.OstaliListNazivFormated>
  <DomainObject.Predmet.OstaliListNazivFormatedOIB>
    <izvorni_sadrzaj>
      <item>Sanja Štrumfin</item>
    </izvorni_sadrzaj>
    <derivirana_varijabla naziv="DomainObject.Predmet.OstaliListNazivFormatedOIB_1">
      <item>Sanja Štrumfin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VIDMAR PROMET d.o.o.  Dramalj</izvorni_sadrzaj>
    <derivirana_varijabla naziv="DomainObject.Predmet.ProtustrankaIDrugi_1">VIDMAR PROMET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VIDMAR PROMET d.o.o.  Dramalj, OIB 42246242434, Bože Domjana 21, 51265 Dramalj</izvorni_sadrzaj>
    <derivirana_varijabla naziv="DomainObject.Predmet.ProtustrankaIDrugiAdressOIB_1">VIDMAR PROMET d.o.o.  Dramalj, OIB 42246242434, Bože Domjana 21,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VIDMAR PROMET d.o.o.  Dramalj</item>
      <item>Sanja Štrumfin</item>
    </izvorni_sadrzaj>
    <derivirana_varijabla naziv="DomainObject.Predmet.SudioniciListNaziv_1">
      <item>FINA  Rijeka</item>
      <item>VIDMAR PROMET d.o.o.  Dramalj</item>
      <item>Sanja Štrumfin</item>
    </derivirana_varijabla>
  </DomainObject.Predmet.SudioniciListNaziv>
  <DomainObject.Predmet.SudioniciListAdressOIB>
    <izvorni_sadrzaj>
      <item>FINA  Rijeka, OIB 85821130368, Frana Kurelca 8,51000 Rijeka</item>
      <item>VIDMAR PROMET d.o.o.  Dramalj, OIB 42246242434, Bože Domjana 21,51265 Dramalj</item>
      <item>Sanja Štrumfin, Donja Pačetina 100/B,49223 Donja Pačetina</item>
    </izvorni_sadrzaj>
    <derivirana_varijabla naziv="DomainObject.Predmet.SudioniciListAdressOIB_1">
      <item>FINA  Rijeka, OIB 85821130368, Frana Kurelca 8,51000 Rijeka</item>
      <item>VIDMAR PROMET d.o.o.  Dramalj, OIB 42246242434, Bože Domjana 21,51265 Dramalj</item>
      <item>Sanja Štrumfin, Donja Pačetina 100/B,49223 Donja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42246242434</item>
      <item>, OIB null</item>
    </izvorni_sadrzaj>
    <derivirana_varijabla naziv="DomainObject.Predmet.SudioniciListNazivOIB_1">
      <item>, OIB 85821130368</item>
      <item>, OIB 42246242434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1055</properties:Words>
  <properties:Characters>5869</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2017-02-24T09:31:00Z</dcterms:created>
  <dc:creator>korlevicd</dc:creator>
  <cp:lastModifiedBy>Danijela Fumić</cp:lastModifiedBy>
  <cp:lastPrinted>2017-02-24T09:31:00Z</cp:lastPrinted>
  <dcterms:modified xmlns:xsi="http://www.w3.org/2001/XMLSchema-instance" xsi:type="dcterms:W3CDTF">2017-02-24T09:33:00Z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