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6570" w14:paraId="b56657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6241D1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241D1" w:rsidRPr="006241D1">
        <w:rPr>
          <w:rFonts w:hAnsi="Times New Roman" w:ascii="Times New Roman"/>
          <w:szCs w:val="24"/>
          <w:lang w:val="hr-HR"/>
        </w:rPr>
        <w:t xml:space="preserve"> </w:t>
      </w:r>
      <w:r w:rsidR="006241D1" w:rsidRPr="00F27697">
        <w:rPr>
          <w:rFonts w:hAnsi="Times New Roman" w:ascii="Times New Roman"/>
          <w:szCs w:val="24"/>
          <w:lang w:val="hr-HR"/>
        </w:rPr>
        <w:t>OREDO d.o.o.</w:t>
      </w:r>
      <w:r w:rsidR="006241D1" w:rsidRPr="003A09E3">
        <w:rPr>
          <w:rFonts w:hAnsi="Times New Roman" w:ascii="Times New Roman"/>
          <w:szCs w:val="24"/>
          <w:lang w:val="hr-HR"/>
        </w:rPr>
        <w:t xml:space="preserve">, </w:t>
      </w:r>
      <w:r w:rsidR="006241D1" w:rsidRPr="00F27697">
        <w:rPr>
          <w:rFonts w:hAnsi="Times New Roman" w:ascii="Times New Roman"/>
          <w:szCs w:val="24"/>
          <w:lang w:val="hr-HR"/>
        </w:rPr>
        <w:t>Ksaverska cesta 75</w:t>
      </w:r>
      <w:r w:rsidR="006241D1">
        <w:rPr>
          <w:rFonts w:hAnsi="Times New Roman" w:ascii="Times New Roman"/>
          <w:szCs w:val="24"/>
          <w:lang w:val="hr-HR"/>
        </w:rPr>
        <w:t xml:space="preserve">, Zagreb, </w:t>
      </w:r>
      <w:r w:rsidR="00467246">
        <w:rPr>
          <w:rFonts w:hAnsi="Times New Roman" w:ascii="Times New Roman"/>
          <w:szCs w:val="24"/>
          <w:lang w:val="hr-HR"/>
        </w:rPr>
        <w:br/>
      </w:r>
      <w:r w:rsidR="006241D1">
        <w:rPr>
          <w:rFonts w:hAnsi="Times New Roman" w:ascii="Times New Roman"/>
          <w:szCs w:val="24"/>
          <w:lang w:val="hr-HR"/>
        </w:rPr>
        <w:t xml:space="preserve">OIB </w:t>
      </w:r>
      <w:r w:rsidR="006241D1" w:rsidRPr="00F27697">
        <w:rPr>
          <w:rFonts w:hAnsi="Times New Roman" w:ascii="Times New Roman"/>
          <w:szCs w:val="24"/>
          <w:lang w:val="hr-HR"/>
        </w:rPr>
        <w:t>94571860294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DD65C3">
        <w:rPr>
          <w:rFonts w:hAnsi="Times New Roman" w:ascii="Times New Roman"/>
          <w:szCs w:val="24"/>
          <w:lang w:val="hr-HR"/>
        </w:rPr>
        <w:t>30</w:t>
      </w:r>
      <w:r w:rsidR="006241D1">
        <w:rPr>
          <w:rFonts w:hAnsi="Times New Roman" w:ascii="Times New Roman"/>
          <w:szCs w:val="24"/>
          <w:lang w:val="hr-HR"/>
        </w:rPr>
        <w:t>.</w:t>
      </w:r>
      <w:r w:rsidR="00467246">
        <w:rPr>
          <w:rFonts w:hAnsi="Times New Roman" w:ascii="Times New Roman"/>
          <w:szCs w:val="24"/>
          <w:lang w:val="hr-HR"/>
        </w:rPr>
        <w:t xml:space="preserve"> </w:t>
      </w:r>
      <w:r w:rsidR="00DD65C3">
        <w:rPr>
          <w:rFonts w:hAnsi="Times New Roman" w:ascii="Times New Roman"/>
          <w:szCs w:val="24"/>
          <w:lang w:val="hr-HR"/>
        </w:rPr>
        <w:t>kolovoza</w:t>
      </w:r>
      <w:r w:rsidR="006241D1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46724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br/>
      </w:r>
      <w:r w:rsidR="00586826"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6241D1">
        <w:rPr>
          <w:rFonts w:hAnsi="Times New Roman" w:ascii="Times New Roman"/>
          <w:szCs w:val="24"/>
          <w:lang w:val="hr-HR"/>
        </w:rPr>
        <w:t>Predrag Orešković, Zagreb, 1.</w:t>
      </w:r>
      <w:r w:rsidR="00467246">
        <w:rPr>
          <w:rFonts w:hAnsi="Times New Roman" w:ascii="Times New Roman"/>
          <w:szCs w:val="24"/>
          <w:lang w:val="hr-HR"/>
        </w:rPr>
        <w:t xml:space="preserve"> </w:t>
      </w:r>
      <w:r w:rsidR="006241D1">
        <w:rPr>
          <w:rFonts w:hAnsi="Times New Roman" w:ascii="Times New Roman"/>
          <w:szCs w:val="24"/>
          <w:lang w:val="hr-HR"/>
        </w:rPr>
        <w:t xml:space="preserve">Ferenščica 70, </w:t>
      </w:r>
      <w:r w:rsidR="00467246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6241D1">
        <w:rPr>
          <w:rFonts w:hAnsi="Times New Roman" w:ascii="Times New Roman"/>
          <w:szCs w:val="24"/>
          <w:lang w:val="hr-HR"/>
        </w:rPr>
        <w:t xml:space="preserve">64754899200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467246">
        <w:rPr>
          <w:rFonts w:hAnsi="Times New Roman" w:ascii="Times New Roman"/>
          <w:szCs w:val="24"/>
          <w:lang w:val="hr-HR"/>
        </w:rPr>
        <w:t xml:space="preserve"> ovog suda, 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6241D1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241D1" w:rsidR="0042162E" w:rsidRPr="006241D1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41D1" w:rsidRPr="006241D1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6241D1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</w:t>
      </w:r>
      <w:r w:rsidR="006241D1">
        <w:rPr>
          <w:rFonts w:hAnsi="Times New Roman" w:ascii="Times New Roman"/>
          <w:lang w:val="hr-HR"/>
        </w:rPr>
        <w:t xml:space="preserve">-9256/15 </w:t>
      </w:r>
      <w:r w:rsidRPr="007165AD">
        <w:rPr>
          <w:rFonts w:hAnsi="Times New Roman" w:ascii="Times New Roman"/>
          <w:lang w:val="hr-HR"/>
        </w:rPr>
        <w:t>od</w:t>
      </w:r>
      <w:r w:rsidR="006241D1">
        <w:rPr>
          <w:rFonts w:hAnsi="Times New Roman" w:ascii="Times New Roman"/>
          <w:lang w:val="hr-HR"/>
        </w:rPr>
        <w:t xml:space="preserve"> 10.</w:t>
      </w:r>
      <w:r w:rsidR="00467246">
        <w:rPr>
          <w:rFonts w:hAnsi="Times New Roman" w:ascii="Times New Roman"/>
          <w:lang w:val="hr-HR"/>
        </w:rPr>
        <w:t xml:space="preserve"> </w:t>
      </w:r>
      <w:r w:rsidR="006241D1">
        <w:rPr>
          <w:rFonts w:hAnsi="Times New Roman" w:ascii="Times New Roman"/>
          <w:lang w:val="hr-HR"/>
        </w:rPr>
        <w:t xml:space="preserve">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DD65C3">
        <w:rPr>
          <w:rFonts w:hAnsi="Times New Roman" w:ascii="Times New Roman"/>
          <w:lang w:val="hr-HR"/>
        </w:rPr>
        <w:t>30</w:t>
      </w:r>
      <w:r w:rsidR="00467246">
        <w:rPr>
          <w:rFonts w:hAnsi="Times New Roman" w:ascii="Times New Roman"/>
          <w:lang w:val="hr-HR"/>
        </w:rPr>
        <w:t xml:space="preserve">. </w:t>
      </w:r>
      <w:r w:rsidR="00DD65C3">
        <w:rPr>
          <w:rFonts w:hAnsi="Times New Roman" w:ascii="Times New Roman"/>
          <w:lang w:val="hr-HR"/>
        </w:rPr>
        <w:t>kolovoza</w:t>
      </w:r>
      <w:r w:rsidR="00AE0211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</w:t>
      </w:r>
      <w:r w:rsidR="00467246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 xml:space="preserve">  </w:t>
      </w:r>
      <w:r w:rsidR="00C13073">
        <w:rPr>
          <w:rFonts w:hAnsi="Times New Roman" w:ascii="Times New Roman"/>
          <w:lang w:val="hr-HR"/>
        </w:rPr>
        <w:t>Lucija Butigan</w:t>
      </w:r>
      <w:r w:rsidR="00DD65C3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AE0211">
      <w:pPr>
        <w:rPr>
          <w:rFonts w:hAnsi="Times New Roman" w:ascii="Times New Roman"/>
        </w:rPr>
      </w:pPr>
      <w:r w:rsidRPr="00AE0211">
        <w:rPr>
          <w:rFonts w:hAnsi="Times New Roman" w:ascii="Times New Roman"/>
        </w:rPr>
        <w:t>UPUTA O PRAVNOM  LIJEKU:</w:t>
      </w:r>
    </w:p>
    <w:p w:rsidRDefault="00586826" w:rsidP="0086691F" w:rsidR="00586826" w:rsidRPr="007165AD">
      <w:pPr>
        <w:rPr>
          <w:rFonts w:hAnsi="Times New Roman" w:ascii="Times New Roman"/>
          <w:i/>
        </w:rPr>
      </w:pPr>
      <w:r w:rsidRPr="00AE0211">
        <w:rPr>
          <w:rFonts w:hAnsi="Times New Roman" w:ascii="Times New Roman"/>
        </w:rPr>
        <w:t>Protiv ovog zaključka nije dopuštena žalba (čl. 19. st. 7. SZ-a</w:t>
      </w:r>
      <w:r w:rsidRPr="007165AD">
        <w:rPr>
          <w:rFonts w:hAnsi="Times New Roman" w:ascii="Times New Roman"/>
          <w:i/>
        </w:rPr>
        <w:t>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65C3" w:rsidP="007F0C2B" w:rsidR="00DD65C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</w:t>
      </w:r>
      <w:r w:rsidRPr="004B5FFF">
        <w:rPr>
          <w:rFonts w:hAnsi="Times New Roman" w:ascii="Times New Roman"/>
        </w:rPr>
        <w:t xml:space="preserve"> Za točnost otpravka-ovlašteni službenik:</w:t>
      </w:r>
    </w:p>
    <w:p w:rsidRDefault="00DD65C3" w:rsidP="007F0C2B" w:rsidR="00DD65C3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</w:t>
      </w:r>
      <w:r>
        <w:rPr>
          <w:rFonts w:hAnsi="Times New Roman" w:ascii="Times New Roman"/>
        </w:rPr>
        <w:t xml:space="preserve">         </w:t>
      </w:r>
      <w:r w:rsidRPr="004B5FFF">
        <w:rPr>
          <w:rFonts w:hAnsi="Times New Roman" w:ascii="Times New Roman"/>
        </w:rPr>
        <w:t xml:space="preserve">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DD65C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D65C3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DD65C3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DD65C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D65C3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DD65C3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0D0617" w:rsidRPr="00DD65C3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DD65C3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DD65C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D65C3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A3B" w:rsidP="00DB4528" w:rsidR="00710A3B">
      <w:r>
        <w:separator/>
      </w:r>
    </w:p>
  </w:endnote>
  <w:endnote w:id="0" w:type="continuationSeparator">
    <w:p w:rsidRDefault="00710A3B" w:rsidP="00DB4528" w:rsidR="00710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A3B" w:rsidP="00DB4528" w:rsidR="00710A3B">
      <w:r>
        <w:separator/>
      </w:r>
    </w:p>
  </w:footnote>
  <w:footnote w:id="0" w:type="continuationSeparator">
    <w:p w:rsidRDefault="00710A3B" w:rsidP="00DB4528" w:rsidR="00710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52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6241D1">
      <w:rPr>
        <w:rFonts w:hAnsi="Times New Roman" w:ascii="Times New Roman"/>
        <w:lang w:val="hr-HR"/>
      </w:rPr>
      <w:t>9256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6241D1">
      <w:rPr>
        <w:rFonts w:hAnsi="Times New Roman" w:ascii="Times New Roman"/>
        <w:lang w:val="hr-HR"/>
      </w:rPr>
      <w:t>9256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2B50"/>
    <w:rsid w:val="00182088"/>
    <w:rsid w:val="001B554E"/>
    <w:rsid w:val="0028529D"/>
    <w:rsid w:val="0042162E"/>
    <w:rsid w:val="00467246"/>
    <w:rsid w:val="004E5A23"/>
    <w:rsid w:val="00532B71"/>
    <w:rsid w:val="00586826"/>
    <w:rsid w:val="005940E9"/>
    <w:rsid w:val="006241D1"/>
    <w:rsid w:val="006356C5"/>
    <w:rsid w:val="00671062"/>
    <w:rsid w:val="00710A3B"/>
    <w:rsid w:val="007165AD"/>
    <w:rsid w:val="007A29F9"/>
    <w:rsid w:val="00840E3D"/>
    <w:rsid w:val="008968CC"/>
    <w:rsid w:val="00932D82"/>
    <w:rsid w:val="00997BA9"/>
    <w:rsid w:val="009E32AF"/>
    <w:rsid w:val="009F6831"/>
    <w:rsid w:val="00A669F8"/>
    <w:rsid w:val="00A95334"/>
    <w:rsid w:val="00AB7883"/>
    <w:rsid w:val="00AE0211"/>
    <w:rsid w:val="00AF40B4"/>
    <w:rsid w:val="00B03169"/>
    <w:rsid w:val="00C13073"/>
    <w:rsid w:val="00CF2939"/>
    <w:rsid w:val="00D00467"/>
    <w:rsid w:val="00D44D4F"/>
    <w:rsid w:val="00D77C43"/>
    <w:rsid w:val="00D955F3"/>
    <w:rsid w:val="00DB29D2"/>
    <w:rsid w:val="00DB4528"/>
    <w:rsid w:val="00DD65C3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St-9256/2015-5</izvorni_sadrzaj>
    <derivirana_varijabla naziv="DomainObject.Oznaka_1">St-9256/2015-5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9256</izvorni_sadrzaj>
    <derivirana_varijabla naziv="DomainObject.Predmet.Broj_1">9256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St-9256/2015</izvorni_sadrzaj>
    <derivirana_varijabla naziv="DomainObject.Predmet.OznakaBroj_1">St-9256/2015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OREDO d.o.o.</izvorni_sadrzaj>
    <derivirana_varijabla naziv="DomainObject.Predmet.ProtustrankaFormated_1">  OREDO d.o.o.</derivirana_varijabla>
  </DomainObject.Predmet.ProtustrankaFormated>
  <DomainObject.Predmet.ProtustrankaFormatedOIB>
    <izvorni_sadrzaj>  OREDO d.o.o., OIB 94571860294</izvorni_sadrzaj>
    <derivirana_varijabla naziv="DomainObject.Predmet.ProtustrankaFormatedOIB_1">  OREDO d.o.o., OIB 94571860294</derivirana_varijabla>
  </DomainObject.Predmet.ProtustrankaFormatedOIB>
  <DomainObject.Predmet.ProtustrankaFormatedWithAdress>
    <izvorni_sadrzaj> OREDO d.o.o., Ksaverska cesta 75, 10000 Zagreb</izvorni_sadrzaj>
    <derivirana_varijabla naziv="DomainObject.Predmet.ProtustrankaFormatedWithAdress_1"> OREDO d.o.o., Ksaverska cesta 75, 10000 Zagreb</derivirana_varijabla>
  </DomainObject.Predmet.ProtustrankaFormatedWithAdress>
  <DomainObject.Predmet.ProtustrankaFormatedWithAdressOIB>
    <izvorni_sadrzaj> OREDO d.o.o., OIB 94571860294, Ksaverska cesta 75, 10000 Zagreb</izvorni_sadrzaj>
    <derivirana_varijabla naziv="DomainObject.Predmet.ProtustrankaFormatedWithAdressOIB_1"> OREDO d.o.o., OIB 94571860294, Ksaverska cesta 75, 10000 Zagreb</derivirana_varijabla>
  </DomainObject.Predmet.ProtustrankaFormatedWithAdressOIB>
  <DomainObject.Predmet.ProtustrankaWithAdress>
    <izvorni_sadrzaj>OREDO d.o.o. Ksaverska cesta 75, 10000 Zagreb</izvorni_sadrzaj>
    <derivirana_varijabla naziv="DomainObject.Predmet.ProtustrankaWithAdress_1">OREDO d.o.o. Ksaverska cesta 75, 10000 Zagreb</derivirana_varijabla>
  </DomainObject.Predmet.ProtustrankaWithAdress>
  <DomainObject.Predmet.ProtustrankaWithAdressOIB>
    <izvorni_sadrzaj>OREDO d.o.o., OIB 94571860294, Ksaverska cesta 75, 10000 Zagreb</izvorni_sadrzaj>
    <derivirana_varijabla naziv="DomainObject.Predmet.ProtustrankaWithAdressOIB_1">OREDO d.o.o., OIB 94571860294, Ksaverska cesta 75, 10000 Zagreb</derivirana_varijabla>
  </DomainObject.Predmet.ProtustrankaWithAdressOIB>
  <DomainObject.Predmet.ProtustrankaNazivFormated>
    <izvorni_sadrzaj>OREDO d.o.o.</izvorni_sadrzaj>
    <derivirana_varijabla naziv="DomainObject.Predmet.ProtustrankaNazivFormated_1">OREDO d.o.o.</derivirana_varijabla>
  </DomainObject.Predmet.ProtustrankaNazivFormated>
  <DomainObject.Predmet.ProtustrankaNazivFormatedOIB>
    <izvorni_sadrzaj>OREDO d.o.o., OIB 94571860294</izvorni_sadrzaj>
    <derivirana_varijabla naziv="DomainObject.Predmet.ProtustrankaNazivFormatedOIB_1">OREDO d.o.o., OIB 94571860294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OREDO d.o.o.</item>
    </izvorni_sadrzaj>
    <derivirana_varijabla naziv="DomainObject.Predmet.ProtuStrankaListFormated_1">
      <item>OREDO d.o.o.</item>
    </derivirana_varijabla>
  </DomainObject.Predmet.ProtuStrankaListFormated>
  <DomainObject.Predmet.ProtuStrankaListFormatedOIB>
    <izvorni_sadrzaj>
      <item>OREDO d.o.o., OIB 94571860294</item>
    </izvorni_sadrzaj>
    <derivirana_varijabla naziv="DomainObject.Predmet.ProtuStrankaListFormatedOIB_1">
      <item>OREDO d.o.o., OIB 94571860294</item>
    </derivirana_varijabla>
  </DomainObject.Predmet.ProtuStrankaListFormatedOIB>
  <DomainObject.Predmet.ProtuStrankaListFormatedWithAdress>
    <izvorni_sadrzaj>
      <item>OREDO d.o.o., Ksaverska cesta 75, 10000 Zagreb</item>
    </izvorni_sadrzaj>
    <derivirana_varijabla naziv="DomainObject.Predmet.ProtuStrankaListFormatedWithAdress_1">
      <item>OREDO d.o.o., Ksaverska cesta 75, 10000 Zagreb</item>
    </derivirana_varijabla>
  </DomainObject.Predmet.ProtuStrankaListFormatedWithAdress>
  <DomainObject.Predmet.ProtuStrankaListFormatedWithAdressOIB>
    <izvorni_sadrzaj>
      <item>OREDO d.o.o., OIB 94571860294, Ksaverska cesta 75, 10000 Zagreb</item>
    </izvorni_sadrzaj>
    <derivirana_varijabla naziv="DomainObject.Predmet.ProtuStrankaListFormatedWithAdressOIB_1">
      <item>OREDO d.o.o., OIB 94571860294, Ksaverska cesta 75, 10000 Zagreb</item>
    </derivirana_varijabla>
  </DomainObject.Predmet.ProtuStrankaListFormatedWithAdressOIB>
  <DomainObject.Predmet.ProtuStrankaListNazivFormated>
    <izvorni_sadrzaj>
      <item>OREDO d.o.o.</item>
    </izvorni_sadrzaj>
    <derivirana_varijabla naziv="DomainObject.Predmet.ProtuStrankaListNazivFormated_1">
      <item>OREDO d.o.o.</item>
    </derivirana_varijabla>
  </DomainObject.Predmet.ProtuStrankaListNazivFormated>
  <DomainObject.Predmet.ProtuStrankaListNazivFormatedOIB>
    <izvorni_sadrzaj>
      <item>OREDO d.o.o., OIB 94571860294</item>
    </izvorni_sadrzaj>
    <derivirana_varijabla naziv="DomainObject.Predmet.ProtuStrankaListNazivFormatedOIB_1">
      <item>OREDO d.o.o., OIB 94571860294</item>
    </derivirana_varijabla>
  </DomainObject.Predmet.ProtuStrankaListNazivFormatedOIB>
  <DomainObject.Predmet.OstaliListFormated>
    <izvorni_sadrzaj>
      <item>Predrag Orešković</item>
    </izvorni_sadrzaj>
    <derivirana_varijabla naziv="DomainObject.Predmet.OstaliListFormated_1">
      <item>Predrag Orešković</item>
    </derivirana_varijabla>
  </DomainObject.Predmet.OstaliListFormated>
  <DomainObject.Predmet.OstaliListFormatedOIB>
    <izvorni_sadrzaj>
      <item>Predrag Orešković, OIB 64754899200</item>
    </izvorni_sadrzaj>
    <derivirana_varijabla naziv="DomainObject.Predmet.OstaliListFormatedOIB_1">
      <item>Predrag Orešković, OIB 64754899200</item>
    </derivirana_varijabla>
  </DomainObject.Predmet.OstaliListFormatedOIB>
  <DomainObject.Predmet.OstaliListFormatedWithAdress>
    <izvorni_sadrzaj>
      <item>Predrag Orešković, Remete 44 E, 10000 Zagreb</item>
    </izvorni_sadrzaj>
    <derivirana_varijabla naziv="DomainObject.Predmet.OstaliListFormatedWithAdress_1">
      <item>Predrag Orešković, Remete 44 E, 10000 Zagreb</item>
    </derivirana_varijabla>
  </DomainObject.Predmet.OstaliListFormatedWithAdress>
  <DomainObject.Predmet.OstaliListFormatedWithAdressOIB>
    <izvorni_sadrzaj>
      <item>Predrag Orešković, OIB 64754899200, Remete 44 E, 10000 Zagreb</item>
    </izvorni_sadrzaj>
    <derivirana_varijabla naziv="DomainObject.Predmet.OstaliListFormatedWithAdressOIB_1">
      <item>Predrag Orešković, OIB 64754899200, Remete 44 E, 10000 Zagreb</item>
    </derivirana_varijabla>
  </DomainObject.Predmet.OstaliListFormatedWithAdressOIB>
  <DomainObject.Predmet.OstaliListNazivFormated>
    <izvorni_sadrzaj>
      <item>Predrag Orešković</item>
    </izvorni_sadrzaj>
    <derivirana_varijabla naziv="DomainObject.Predmet.OstaliListNazivFormated_1">
      <item>Predrag Orešković</item>
    </derivirana_varijabla>
  </DomainObject.Predmet.OstaliListNazivFormated>
  <DomainObject.Predmet.OstaliListNazivFormatedOIB>
    <izvorni_sadrzaj>
      <item>Predrag Orešković, OIB 64754899200</item>
    </izvorni_sadrzaj>
    <derivirana_varijabla naziv="DomainObject.Predmet.OstaliListNazivFormatedOIB_1">
      <item>Predrag Orešković, OIB 64754899200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St-9256/2015-5</izvorni_sadrzaj>
    <derivirana_varijabla naziv="DomainObject.PoslovniBrojDokumenta_1">St-9256/2015-5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OREDO d.o.o.</izvorni_sadrzaj>
    <derivirana_varijabla naziv="DomainObject.Predmet.ProtustrankaIDrugi_1">OREDO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OREDO d.o.o., OIB 94571860294, Ksaverska cesta 75, 10000 Zagreb</izvorni_sadrzaj>
    <derivirana_varijabla naziv="DomainObject.Predmet.ProtustrankaIDrugiAdressOIB_1">OREDO d.o.o., OIB 94571860294, Ksaverska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OREDO d.o.o.</item>
      <item>Predrag Orešković</item>
    </izvorni_sadrzaj>
    <derivirana_varijabla naziv="DomainObject.Predmet.SudioniciListNaziv_1">
      <item>FINA Regionalni centar Zagreb</item>
      <item>OREDO d.o.o.</item>
      <item>Predrag Orešković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OREDO d.o.o., OIB 94571860294, Ksaverska cesta 75,10000 Zagreb</item>
      <item>Predrag Orešković, OIB 64754899200, Remete 44 E,10000 Zagreb</item>
    </izvorni_sadrzaj>
    <derivirana_varijabla naziv="DomainObject.Predmet.SudioniciListAdressOIB_1">
      <item>FINA Regionalni centar Zagreb, OIB 85821130368, Trg svibanjskih žrtava 1995. 1,10000 Zagreb</item>
      <item>OREDO d.o.o., OIB 94571860294, Ksaverska cesta 75,10000 Zagreb</item>
      <item>Predrag Orešković, OIB 64754899200, Remete 44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94571860294</item>
      <item>, OIB 64754899200</item>
    </izvorni_sadrzaj>
    <derivirana_varijabla naziv="DomainObject.Predmet.SudioniciListNazivOIB_1">
      <item>, OIB 85821130368</item>
      <item>, OIB 94571860294</item>
      <item>, OIB 64754899200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2445</properties:Characters>
  <properties:Lines>79</properties:Lines>
  <properties:Paragraphs>35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2016-09-05T06:51:00Z</cp:lastPrinted>
  <dcterms:modified xmlns:xsi="http://www.w3.org/2001/XMLSchema-instance" xsi:type="dcterms:W3CDTF">2016-09-05T06:52:00Z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St-9256/2015-5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