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40be" w14:paraId="22640be" w:rsidRDefault="00497205" w:rsidP="00497205" w:rsidR="00B77963" w:rsidRPr="002179C2">
      <w:pPr>
        <w15:collapsed w:val="false"/>
      </w:pPr>
      <w:bookmarkStart w:name="_GoBack" w:id="0"/>
      <w:bookmarkEnd w:id="0"/>
      <w: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7963" w:rsidP="00B77963" w:rsidR="00B77963" w:rsidRPr="002179C2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F797D" w:rsidR="00B77963" w:rsidRPr="002179C2">
        <w:tc>
          <w:tcPr>
            <w:tcW w:type="dxa" w:w="3060"/>
          </w:tcPr>
          <w:p w:rsidRDefault="00B77963" w:rsidP="00EF797D" w:rsidR="00B77963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Trgovački sud u Zagrebu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Zagreb, Amruševa 2/II</w:t>
            </w:r>
          </w:p>
        </w:tc>
      </w:tr>
    </w:tbl>
    <w:p w:rsidRDefault="00B0243B" w:rsidP="00B0243B" w:rsidR="00B0243B">
      <w:pPr>
        <w:jc w:val="right"/>
      </w:pPr>
      <w:r w:rsidRPr="002179C2">
        <w:tab/>
      </w:r>
      <w:r w:rsidRPr="004D3D14">
        <w:t>40</w:t>
      </w:r>
      <w:r>
        <w:rPr>
          <w:b/>
        </w:rPr>
        <w:t xml:space="preserve">. </w:t>
      </w:r>
      <w:r>
        <w:t>St-</w:t>
      </w:r>
      <w:r w:rsidR="00B11611">
        <w:t>1</w:t>
      </w:r>
      <w:r w:rsidR="00E448B4">
        <w:t>862</w:t>
      </w:r>
      <w:r w:rsidR="0090528F">
        <w:t>/</w:t>
      </w:r>
      <w:r w:rsidR="00B11611">
        <w:t>20</w:t>
      </w:r>
      <w:r w:rsidR="008419C2">
        <w:t>13</w:t>
      </w:r>
    </w:p>
    <w:p w:rsidRDefault="00CD4DBD" w:rsidP="00B0243B" w:rsidR="00CD4DBD">
      <w:pPr>
        <w:jc w:val="center"/>
        <w:rPr>
          <w:b/>
        </w:rPr>
      </w:pPr>
    </w:p>
    <w:p w:rsidRDefault="00B11611" w:rsidP="00B0243B" w:rsidR="00CD4DBD" w:rsidRPr="00CD4DBD">
      <w:pPr>
        <w:jc w:val="center"/>
      </w:pPr>
      <w:r>
        <w:t xml:space="preserve">U  I M E  </w:t>
      </w:r>
      <w:r w:rsidR="00CD4DBD" w:rsidRPr="00CD4DBD">
        <w:t xml:space="preserve">R E P U B L I K </w:t>
      </w:r>
      <w:r>
        <w:t>E</w:t>
      </w:r>
      <w:r w:rsidR="00CD4DBD" w:rsidRPr="00CD4DBD">
        <w:t xml:space="preserve">  H R V A T S K </w:t>
      </w:r>
      <w:r>
        <w:t>E</w:t>
      </w:r>
      <w:r w:rsidR="00CD4DBD" w:rsidRPr="00CD4DBD">
        <w:t xml:space="preserve"> </w:t>
      </w:r>
    </w:p>
    <w:p w:rsidRDefault="00B0243B" w:rsidP="00B0243B" w:rsidR="00B0243B" w:rsidRPr="00CD4DBD">
      <w:pPr>
        <w:jc w:val="center"/>
      </w:pPr>
      <w:r w:rsidRPr="00CD4DBD">
        <w:t xml:space="preserve">R J E Š E NJ E </w:t>
      </w:r>
    </w:p>
    <w:p w:rsidRDefault="00B0243B" w:rsidP="00B0243B" w:rsidR="00B0243B" w:rsidRPr="00010102">
      <w:pPr>
        <w:jc w:val="center"/>
        <w:rPr>
          <w:b/>
        </w:rPr>
      </w:pPr>
    </w:p>
    <w:p w:rsidRDefault="00B0243B" w:rsidP="00B0243B" w:rsidR="00B0243B">
      <w:pPr>
        <w:jc w:val="both"/>
      </w:pPr>
      <w:r w:rsidRPr="00010102">
        <w:tab/>
      </w:r>
      <w:r w:rsidR="00CC28B2" w:rsidRPr="00671B25">
        <w:t>TRGOVAČKI SUD U ZAGREBU</w:t>
      </w:r>
      <w:r w:rsidR="00CC28B2" w:rsidRPr="00010102">
        <w:t xml:space="preserve"> po sucu Anti Galiću, kao stečajnom sucu, </w:t>
      </w:r>
      <w:r w:rsidR="00CC28B2">
        <w:t>postupajući po prijedlogu Financijske agencije</w:t>
      </w:r>
      <w:r w:rsidR="00007FE7">
        <w:t>,</w:t>
      </w:r>
      <w:r w:rsidR="00CC28B2">
        <w:t xml:space="preserve"> u stečaj</w:t>
      </w:r>
      <w:r w:rsidR="00CC28B2" w:rsidRPr="00010102">
        <w:t xml:space="preserve">nom postupku nad dužnikom </w:t>
      </w:r>
      <w:r w:rsidR="007E22A1">
        <w:t>SDT SISTEM-PLUS  d.o.o. Zagreb, Ante Jakšića 49 (OIB 64985921094)</w:t>
      </w:r>
      <w:r w:rsidR="00CD4DBD">
        <w:t>,</w:t>
      </w:r>
      <w:r w:rsidR="0037759D">
        <w:t xml:space="preserve"> </w:t>
      </w:r>
      <w:r w:rsidR="00311D86">
        <w:t xml:space="preserve">temeljem članka </w:t>
      </w:r>
      <w:proofErr w:type="spellStart"/>
      <w:r w:rsidR="00455B8F">
        <w:rPr>
          <w:noProof w:val="false"/>
        </w:rPr>
        <w:t>132</w:t>
      </w:r>
      <w:proofErr w:type="spellEnd"/>
      <w:r w:rsidR="00455B8F">
        <w:rPr>
          <w:noProof w:val="false"/>
        </w:rPr>
        <w:t xml:space="preserve">. stavak 1. </w:t>
      </w:r>
      <w:proofErr w:type="spellStart"/>
      <w:r w:rsidR="00455B8F">
        <w:rPr>
          <w:noProof w:val="false"/>
        </w:rPr>
        <w:t>SZ</w:t>
      </w:r>
      <w:proofErr w:type="spellEnd"/>
      <w:r w:rsidR="00455B8F">
        <w:rPr>
          <w:noProof w:val="false"/>
        </w:rPr>
        <w:t xml:space="preserve">-a, </w:t>
      </w:r>
      <w:r>
        <w:t xml:space="preserve">dana </w:t>
      </w:r>
      <w:r w:rsidR="00007FE7">
        <w:t>24.travnja</w:t>
      </w:r>
      <w:r>
        <w:t xml:space="preserve"> 201</w:t>
      </w:r>
      <w:r w:rsidR="00007FE7">
        <w:t>7</w:t>
      </w:r>
      <w:r>
        <w:t>.</w:t>
      </w:r>
    </w:p>
    <w:p w:rsidRDefault="0058695C" w:rsidP="0058695C" w:rsidR="0058695C" w:rsidRPr="0058695C">
      <w:pPr>
        <w:overflowPunct w:val="false"/>
        <w:jc w:val="both"/>
        <w:rPr>
          <w:noProof w:val="false"/>
          <w:sz w:val="40"/>
          <w:szCs w:val="40"/>
        </w:rPr>
      </w:pPr>
    </w:p>
    <w:p w:rsidRDefault="003B4780" w:rsidP="00225175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r i j e š i o     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C4A" w:rsidP="00EE1D3C" w:rsidR="004E3C71">
      <w:pPr>
        <w:ind w:firstLine="720"/>
        <w:jc w:val="both"/>
      </w:pPr>
      <w:r>
        <w:t>I</w:t>
      </w:r>
      <w:r w:rsidR="00311D86">
        <w:t>.</w:t>
      </w:r>
      <w:r w:rsidR="0058695C">
        <w:t xml:space="preserve"> </w:t>
      </w:r>
      <w:r w:rsidR="00580F8B">
        <w:t xml:space="preserve"> </w:t>
      </w:r>
      <w:r w:rsidRPr="00783453">
        <w:t>Zaključuje se stečajni postupak nad dužnikom</w:t>
      </w:r>
      <w:r w:rsidR="0061338F" w:rsidRPr="0061338F">
        <w:t xml:space="preserve"> </w:t>
      </w:r>
      <w:r w:rsidR="007E22A1">
        <w:t>SDT SISTEM-PLUS  d.o.o. Zagreb, Ante Jakšića 49 (OIB 64985921094)</w:t>
      </w:r>
      <w:r w:rsidR="00B116D6">
        <w:t xml:space="preserve"> </w:t>
      </w:r>
    </w:p>
    <w:p w:rsidRDefault="00EA58F4" w:rsidP="00E37505" w:rsidR="0037415A">
      <w:pPr>
        <w:ind w:firstLine="720"/>
        <w:jc w:val="both"/>
      </w:pPr>
      <w:r>
        <w:t>I</w:t>
      </w:r>
      <w:r w:rsidR="0058695C">
        <w:t>I</w:t>
      </w:r>
      <w:r w:rsidR="00311D86">
        <w:t>.</w:t>
      </w:r>
      <w:r>
        <w:t xml:space="preserve"> </w:t>
      </w:r>
      <w:r w:rsidR="00580F8B">
        <w:t xml:space="preserve">  </w:t>
      </w:r>
      <w:r>
        <w:t>Nastali troškovi podmirit</w:t>
      </w:r>
      <w:r w:rsidR="005C2C4A">
        <w:t xml:space="preserve"> će se iz</w:t>
      </w:r>
      <w:r w:rsidR="00B0243B" w:rsidRPr="00B0243B">
        <w:t xml:space="preserve"> </w:t>
      </w:r>
      <w:r w:rsidR="00B0243B">
        <w:t xml:space="preserve">Fonda za pokriće troškova stečajnog postupka koji se ne mogu namiriti iz imovine dužnika (članak </w:t>
      </w:r>
      <w:smartTag w:element="metricconverter" w:uri="urn:schemas-microsoft-com:office:smarttags">
        <w:smartTagPr>
          <w:attr w:val="39. a" w:name="ProductID"/>
        </w:smartTagPr>
        <w:r w:rsidR="00B0243B">
          <w:t>39. a</w:t>
        </w:r>
      </w:smartTag>
      <w:r w:rsidR="00B0243B">
        <w:t xml:space="preserve"> stavak 1. SZ-a) </w:t>
      </w:r>
    </w:p>
    <w:p w:rsidRDefault="00580F8B" w:rsidP="00E37505" w:rsidR="003B4780">
      <w:pPr>
        <w:ind w:firstLine="720"/>
        <w:jc w:val="both"/>
        <w:rPr>
          <w:noProof w:val="false"/>
        </w:rPr>
      </w:pPr>
      <w:r>
        <w:t>III</w:t>
      </w:r>
      <w:r w:rsidR="00311D86">
        <w:t>.</w:t>
      </w:r>
      <w:r w:rsidR="005C2C4A">
        <w:t xml:space="preserve"> </w:t>
      </w:r>
      <w:r w:rsidR="00EC5AC1">
        <w:t>O</w:t>
      </w:r>
      <w:r w:rsidR="005C2C4A">
        <w:t>vo rješenje</w:t>
      </w:r>
      <w:r>
        <w:t xml:space="preserve"> i osnova zaključenja</w:t>
      </w:r>
      <w:r w:rsidR="005C2C4A">
        <w:t xml:space="preserve"> objavljuje se </w:t>
      </w:r>
      <w:r w:rsidR="00007FE7">
        <w:t>na e-Oglasna ploča suda</w:t>
      </w:r>
      <w:r w:rsidR="005C2C4A">
        <w:t xml:space="preserve"> i dostavlja sudskom registru ovog suda </w:t>
      </w:r>
      <w:r w:rsidR="00007FE7">
        <w:t xml:space="preserve">nakon pravomoćnosti, </w:t>
      </w:r>
      <w:r w:rsidR="005C2C4A">
        <w:t>radi brisanja dužnika iz  registra</w:t>
      </w:r>
      <w:r w:rsidR="003B4780">
        <w:rPr>
          <w:noProof w:val="false"/>
        </w:rPr>
        <w:t>.</w:t>
      </w:r>
    </w:p>
    <w:p w:rsidRDefault="00B014C5" w:rsidP="00C77E16" w:rsidR="00B014C5">
      <w:pPr>
        <w:overflowPunct w:val="false"/>
        <w:ind w:left="1005"/>
        <w:jc w:val="both"/>
        <w:rPr>
          <w:noProof w:val="false"/>
        </w:rPr>
      </w:pPr>
    </w:p>
    <w:p w:rsidRDefault="003B4780" w:rsidP="003B4780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> </w:t>
      </w:r>
    </w:p>
    <w:p w:rsidRDefault="003645F8" w:rsidP="003645F8" w:rsidR="003645F8">
      <w:pPr>
        <w:overflowPunct w:val="false"/>
        <w:jc w:val="center"/>
        <w:rPr>
          <w:noProof w:val="false"/>
        </w:rPr>
      </w:pPr>
      <w:r>
        <w:rPr>
          <w:noProof w:val="false"/>
        </w:rPr>
        <w:t> </w:t>
      </w:r>
    </w:p>
    <w:p w:rsidRDefault="00007FE7" w:rsidP="00007FE7" w:rsidR="00007FE7">
      <w:pPr>
        <w:ind w:firstLine="555"/>
        <w:jc w:val="both"/>
      </w:pPr>
      <w:r>
        <w:t xml:space="preserve">FINA-e Regionalni centar Zagreb, podnijela je ovom sudu dana 3. Srpnja 2013. prijedlog za otvaranje stečajnog postupka nad dužnikom </w:t>
      </w:r>
      <w:r w:rsidR="007E22A1">
        <w:t>SDT SISTEM-PLUS  d.o.o. Zagreb, Ante Jakšića 49 (OIB 64985921094)</w:t>
      </w:r>
    </w:p>
    <w:p w:rsidRDefault="00007FE7" w:rsidP="00007FE7" w:rsidR="00007FE7">
      <w:pPr>
        <w:ind w:firstLine="709"/>
        <w:jc w:val="both"/>
      </w:pPr>
      <w:r>
        <w:t xml:space="preserve">Prijedlog je podnesen temeljem odredbe članka 49. stavak 2. Zakona o financijskom poslovanju i predstečajnoj nagodbi (NN 108/12, 144/12 i 81/13, dalje ZFPPN) obzirom je pravomoćnom odlukom od 11. lipnja 2013.  poslovni broj ur. br. 04-06-13-2951-10 nagodbeno vijeće odbacilo prijedlog ovdje dužnika za otvaranje postupka predstečajne nagodbe. </w:t>
      </w:r>
    </w:p>
    <w:p w:rsidRDefault="00007FE7" w:rsidP="00007FE7" w:rsidR="00007FE7">
      <w:pPr>
        <w:ind w:firstLine="709"/>
        <w:jc w:val="both"/>
      </w:pPr>
      <w:r>
        <w:t>FINA je uz prijedlog za otvaranje stečajnog postupka nad dužnikom dostavila potvrdu od 2</w:t>
      </w:r>
      <w:r w:rsidR="006C5542">
        <w:t>6.kolovoza</w:t>
      </w:r>
      <w:r>
        <w:t xml:space="preserve"> 2013., rješenje o odbacivanju prijedloga za otvaranje postupka predstečajne nagodbe od </w:t>
      </w:r>
      <w:r w:rsidR="006C5542">
        <w:t>28.kolovoza</w:t>
      </w:r>
      <w:r>
        <w:t>2013., te komplet spis FINA-e.</w:t>
      </w:r>
    </w:p>
    <w:p w:rsidRDefault="00007FE7" w:rsidP="00254191" w:rsidR="00007FE7">
      <w:pPr>
        <w:ind w:firstLine="720"/>
        <w:jc w:val="both"/>
      </w:pPr>
    </w:p>
    <w:p w:rsidRDefault="00254191" w:rsidP="00254191" w:rsidR="00254191">
      <w:pPr>
        <w:ind w:firstLine="720"/>
        <w:jc w:val="both"/>
      </w:pPr>
      <w:r>
        <w:t>Uvidom u spis utvrđeno je sljedeće:</w:t>
      </w:r>
    </w:p>
    <w:p w:rsidRDefault="00310022" w:rsidP="00045DA1" w:rsidR="00310022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-pravomoćnim rješenjem ovog suda od </w:t>
      </w:r>
      <w:proofErr w:type="spellStart"/>
      <w:r w:rsidR="003D56F1">
        <w:rPr>
          <w:noProof w:val="false"/>
        </w:rPr>
        <w:t>1</w:t>
      </w:r>
      <w:r w:rsidR="006C5542">
        <w:rPr>
          <w:noProof w:val="false"/>
        </w:rPr>
        <w:t>.travnja</w:t>
      </w:r>
      <w:proofErr w:type="spellEnd"/>
      <w:r w:rsidR="00056721">
        <w:rPr>
          <w:noProof w:val="false"/>
        </w:rPr>
        <w:t xml:space="preserve"> </w:t>
      </w:r>
      <w:proofErr w:type="spellStart"/>
      <w:r w:rsidR="006A160B">
        <w:rPr>
          <w:noProof w:val="false"/>
        </w:rPr>
        <w:t>201</w:t>
      </w:r>
      <w:r w:rsidR="00CD4DBD">
        <w:rPr>
          <w:noProof w:val="false"/>
        </w:rPr>
        <w:t>4</w:t>
      </w:r>
      <w:proofErr w:type="spellEnd"/>
      <w:r w:rsidR="006A160B">
        <w:rPr>
          <w:noProof w:val="false"/>
        </w:rPr>
        <w:t>.</w:t>
      </w:r>
      <w:r>
        <w:rPr>
          <w:noProof w:val="false"/>
        </w:rPr>
        <w:t xml:space="preserve"> otvoren je stečajni postupak nad dužnikom (točka I rješenja), imenovan stečajni upravitelj (točka II rješenja), pozvani vjerovnici stečajnog dužnika u roku </w:t>
      </w:r>
      <w:proofErr w:type="spellStart"/>
      <w:r>
        <w:rPr>
          <w:noProof w:val="false"/>
        </w:rPr>
        <w:t>15</w:t>
      </w:r>
      <w:proofErr w:type="spellEnd"/>
      <w:r>
        <w:rPr>
          <w:noProof w:val="false"/>
        </w:rPr>
        <w:t xml:space="preserve"> dana predujmiti iznos </w:t>
      </w:r>
      <w:proofErr w:type="spellStart"/>
      <w:r w:rsidR="00AD59CC">
        <w:rPr>
          <w:noProof w:val="false"/>
        </w:rPr>
        <w:t>5</w:t>
      </w:r>
      <w:r w:rsidR="00CD4DBD">
        <w:rPr>
          <w:noProof w:val="false"/>
        </w:rPr>
        <w:t>0.000</w:t>
      </w:r>
      <w:proofErr w:type="spellEnd"/>
      <w:r w:rsidR="00CD4DBD">
        <w:rPr>
          <w:noProof w:val="false"/>
        </w:rPr>
        <w:t>,</w:t>
      </w:r>
      <w:proofErr w:type="spellStart"/>
      <w:r w:rsidR="00CD4DBD">
        <w:rPr>
          <w:noProof w:val="false"/>
        </w:rPr>
        <w:t>0</w:t>
      </w:r>
      <w:r w:rsidR="00056721">
        <w:rPr>
          <w:noProof w:val="false"/>
        </w:rPr>
        <w:t>0</w:t>
      </w:r>
      <w:proofErr w:type="spellEnd"/>
      <w:r w:rsidR="0039097A">
        <w:rPr>
          <w:noProof w:val="false"/>
        </w:rPr>
        <w:t xml:space="preserve"> </w:t>
      </w:r>
      <w:r>
        <w:rPr>
          <w:noProof w:val="false"/>
        </w:rPr>
        <w:t xml:space="preserve">kn za pokriće troškova prethodnog i stečajnog postupka (točka IV rješenja), te upozoreni vjerovnici na posljedice </w:t>
      </w:r>
      <w:proofErr w:type="spellStart"/>
      <w:r>
        <w:rPr>
          <w:noProof w:val="false"/>
        </w:rPr>
        <w:t>nepostupanja</w:t>
      </w:r>
      <w:proofErr w:type="spellEnd"/>
      <w:r>
        <w:rPr>
          <w:noProof w:val="false"/>
        </w:rPr>
        <w:t xml:space="preserve"> sukladno točki IV rješenja.</w:t>
      </w:r>
    </w:p>
    <w:p w:rsidRDefault="00310022" w:rsidP="00310022" w:rsidR="00310022">
      <w:pPr>
        <w:overflowPunct w:val="false"/>
        <w:jc w:val="both"/>
        <w:rPr>
          <w:noProof w:val="false"/>
        </w:rPr>
      </w:pPr>
      <w:r>
        <w:rPr>
          <w:noProof w:val="false"/>
        </w:rPr>
        <w:lastRenderedPageBreak/>
        <w:tab/>
        <w:t>-</w:t>
      </w:r>
      <w:r w:rsidR="00FA0EEC">
        <w:rPr>
          <w:noProof w:val="false"/>
        </w:rPr>
        <w:t xml:space="preserve"> </w:t>
      </w:r>
      <w:r>
        <w:rPr>
          <w:noProof w:val="false"/>
        </w:rPr>
        <w:t xml:space="preserve">rješenje od </w:t>
      </w:r>
      <w:proofErr w:type="spellStart"/>
      <w:r w:rsidR="00056721">
        <w:rPr>
          <w:noProof w:val="false"/>
        </w:rPr>
        <w:t>9.svibnja</w:t>
      </w:r>
      <w:proofErr w:type="spellEnd"/>
      <w:r w:rsidR="0037759D">
        <w:rPr>
          <w:noProof w:val="false"/>
        </w:rPr>
        <w:t xml:space="preserve"> </w:t>
      </w:r>
      <w:proofErr w:type="spellStart"/>
      <w:r w:rsidR="003645F8">
        <w:rPr>
          <w:noProof w:val="false"/>
        </w:rPr>
        <w:t>201</w:t>
      </w:r>
      <w:r w:rsidR="00056721">
        <w:rPr>
          <w:noProof w:val="false"/>
        </w:rPr>
        <w:t>4</w:t>
      </w:r>
      <w:proofErr w:type="spellEnd"/>
      <w:r w:rsidR="003645F8">
        <w:rPr>
          <w:noProof w:val="false"/>
        </w:rPr>
        <w:t xml:space="preserve">. </w:t>
      </w:r>
      <w:r>
        <w:rPr>
          <w:noProof w:val="false"/>
        </w:rPr>
        <w:t xml:space="preserve">objavljeno je u NN broj </w:t>
      </w:r>
      <w:proofErr w:type="spellStart"/>
      <w:r w:rsidR="006C5542">
        <w:rPr>
          <w:noProof w:val="false"/>
        </w:rPr>
        <w:t>43</w:t>
      </w:r>
      <w:proofErr w:type="spellEnd"/>
      <w:r w:rsidR="00056721">
        <w:rPr>
          <w:noProof w:val="false"/>
        </w:rPr>
        <w:t>/</w:t>
      </w:r>
      <w:proofErr w:type="spellStart"/>
      <w:r w:rsidR="00056721">
        <w:rPr>
          <w:noProof w:val="false"/>
        </w:rPr>
        <w:t>14</w:t>
      </w:r>
      <w:proofErr w:type="spellEnd"/>
      <w:r w:rsidR="00056721">
        <w:rPr>
          <w:noProof w:val="false"/>
        </w:rPr>
        <w:t xml:space="preserve"> od </w:t>
      </w:r>
      <w:proofErr w:type="spellStart"/>
      <w:r w:rsidR="006C5542">
        <w:rPr>
          <w:noProof w:val="false"/>
        </w:rPr>
        <w:t>4.travnja</w:t>
      </w:r>
      <w:proofErr w:type="spellEnd"/>
      <w:r w:rsidR="0037759D">
        <w:rPr>
          <w:noProof w:val="false"/>
        </w:rPr>
        <w:t xml:space="preserve"> </w:t>
      </w:r>
      <w:proofErr w:type="spellStart"/>
      <w:r w:rsidR="006A160B">
        <w:rPr>
          <w:noProof w:val="false"/>
        </w:rPr>
        <w:t>201</w:t>
      </w:r>
      <w:r w:rsidR="00CD4DBD">
        <w:rPr>
          <w:noProof w:val="false"/>
        </w:rPr>
        <w:t>4</w:t>
      </w:r>
      <w:proofErr w:type="spellEnd"/>
      <w:r w:rsidR="006A160B">
        <w:rPr>
          <w:noProof w:val="false"/>
        </w:rPr>
        <w:t>.</w:t>
      </w:r>
      <w:r>
        <w:rPr>
          <w:noProof w:val="false"/>
        </w:rPr>
        <w:t>,</w:t>
      </w:r>
    </w:p>
    <w:p w:rsidRDefault="00355E07" w:rsidP="00310022" w:rsidR="00310022">
      <w:pPr>
        <w:overflowPunct w:val="false"/>
        <w:jc w:val="both"/>
        <w:rPr>
          <w:noProof w:val="false"/>
        </w:rPr>
      </w:pPr>
      <w:r>
        <w:rPr>
          <w:noProof w:val="false"/>
        </w:rPr>
        <w:tab/>
      </w:r>
      <w:r w:rsidR="00310022">
        <w:rPr>
          <w:noProof w:val="false"/>
        </w:rPr>
        <w:t xml:space="preserve">-do roka određenog rješenjem od </w:t>
      </w:r>
      <w:proofErr w:type="spellStart"/>
      <w:r w:rsidR="006C5542">
        <w:rPr>
          <w:noProof w:val="false"/>
        </w:rPr>
        <w:t>9.svibnja</w:t>
      </w:r>
      <w:r w:rsidR="00B26583">
        <w:rPr>
          <w:noProof w:val="false"/>
        </w:rPr>
        <w:t>201</w:t>
      </w:r>
      <w:r w:rsidR="00056721">
        <w:rPr>
          <w:noProof w:val="false"/>
        </w:rPr>
        <w:t>4</w:t>
      </w:r>
      <w:proofErr w:type="spellEnd"/>
      <w:r w:rsidR="00B65EBE">
        <w:rPr>
          <w:noProof w:val="false"/>
        </w:rPr>
        <w:t>.</w:t>
      </w:r>
      <w:r w:rsidR="004E3C71">
        <w:rPr>
          <w:noProof w:val="false"/>
        </w:rPr>
        <w:t xml:space="preserve"> </w:t>
      </w:r>
      <w:r w:rsidR="00310022">
        <w:rPr>
          <w:noProof w:val="false"/>
        </w:rPr>
        <w:t xml:space="preserve">vjerovnici nisu uplatili iznos potreban za pokriće troškova prethodnog i stečajnog postupka. </w:t>
      </w:r>
    </w:p>
    <w:p w:rsidRDefault="00355E07" w:rsidP="009C627F" w:rsidR="00355E07">
      <w:pPr>
        <w:overflowPunct w:val="false"/>
        <w:jc w:val="both"/>
        <w:rPr>
          <w:noProof w:val="false"/>
        </w:rPr>
      </w:pPr>
    </w:p>
    <w:p w:rsidRDefault="007C4DB6" w:rsidP="007C4DB6" w:rsidR="007C4DB6">
      <w:pPr>
        <w:overflowPunct w:val="false"/>
        <w:ind w:firstLine="708"/>
        <w:jc w:val="both"/>
      </w:pPr>
      <w:r>
        <w:t xml:space="preserve">Prema odredbi članka 132. stavak 1. Stečajnog zakona (N.N.br.71/15) koji Zakon se u ovom postupku primjenjuje temeljem odredbe 441. stavak 2.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  <w:r w:rsidRPr="00A93839">
        <w:t>Stavkom 2. navedenog članka propisano je da ako osobe iz stavka 1. ovoga članka ne predujme traženi iznos, sud će donijeti rješenje o otvaranju i zaključenju stečajnoga postupka.</w:t>
      </w:r>
    </w:p>
    <w:p w:rsidRDefault="007C4DB6" w:rsidP="009C627F" w:rsidR="007C4DB6">
      <w:pPr>
        <w:overflowPunct w:val="false"/>
        <w:jc w:val="both"/>
        <w:rPr>
          <w:noProof w:val="false"/>
        </w:rPr>
      </w:pPr>
    </w:p>
    <w:p w:rsidRDefault="009C627F" w:rsidP="009C627F" w:rsidR="009C627F">
      <w:pPr>
        <w:ind w:firstLine="720"/>
        <w:jc w:val="both"/>
        <w:rPr>
          <w:noProof w:val="false"/>
        </w:rPr>
      </w:pPr>
      <w:r>
        <w:rPr>
          <w:noProof w:val="false"/>
        </w:rPr>
        <w:t>Kako, dakle, imovina dužnika koja bi ušla u stečajnu masu nije dovoljna niti za namirenje troškova postupka, te kako nije predujmljen iznos za pokriće troškova prethodnog i stečajnog postupka određen rješenjem suda, valjalo je u skladu sa naprijed citiranom odredbom čl</w:t>
      </w:r>
      <w:r w:rsidR="00310022">
        <w:rPr>
          <w:noProof w:val="false"/>
        </w:rPr>
        <w:t xml:space="preserve">anka </w:t>
      </w:r>
      <w:proofErr w:type="spellStart"/>
      <w:r w:rsidR="007C4DB6">
        <w:rPr>
          <w:noProof w:val="false"/>
        </w:rPr>
        <w:t>132</w:t>
      </w:r>
      <w:proofErr w:type="spellEnd"/>
      <w:r>
        <w:rPr>
          <w:noProof w:val="false"/>
        </w:rPr>
        <w:t>. st</w:t>
      </w:r>
      <w:r w:rsidR="00310022">
        <w:rPr>
          <w:noProof w:val="false"/>
        </w:rPr>
        <w:t>avak</w:t>
      </w:r>
      <w:r>
        <w:rPr>
          <w:noProof w:val="false"/>
        </w:rPr>
        <w:t xml:space="preserve"> 1. </w:t>
      </w:r>
      <w:proofErr w:type="spellStart"/>
      <w:r>
        <w:rPr>
          <w:noProof w:val="false"/>
        </w:rPr>
        <w:t>SZ</w:t>
      </w:r>
      <w:proofErr w:type="spellEnd"/>
      <w:r>
        <w:rPr>
          <w:noProof w:val="false"/>
        </w:rPr>
        <w:t>-a zaključiti stečajni postupak nad dužnikom.</w:t>
      </w:r>
    </w:p>
    <w:p w:rsidRDefault="000C11BC" w:rsidP="009C627F" w:rsidR="000C11BC">
      <w:pPr>
        <w:ind w:firstLine="720"/>
        <w:jc w:val="both"/>
        <w:rPr>
          <w:noProof w:val="false"/>
        </w:rPr>
      </w:pPr>
    </w:p>
    <w:p w:rsidRDefault="003B4780" w:rsidP="00355E07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Zagreb, </w:t>
      </w:r>
      <w:proofErr w:type="spellStart"/>
      <w:r w:rsidR="00311D86">
        <w:rPr>
          <w:noProof w:val="false"/>
        </w:rPr>
        <w:t>24.travnja</w:t>
      </w:r>
      <w:proofErr w:type="spellEnd"/>
      <w:r w:rsidR="00311D86">
        <w:rPr>
          <w:noProof w:val="false"/>
        </w:rPr>
        <w:t xml:space="preserve"> </w:t>
      </w:r>
      <w:proofErr w:type="spellStart"/>
      <w:r w:rsidR="003D2FEE">
        <w:rPr>
          <w:noProof w:val="false"/>
        </w:rPr>
        <w:t>2</w:t>
      </w:r>
      <w:r w:rsidR="00B44617">
        <w:rPr>
          <w:noProof w:val="false"/>
        </w:rPr>
        <w:t>01</w:t>
      </w:r>
      <w:r w:rsidR="00311D86">
        <w:rPr>
          <w:noProof w:val="false"/>
        </w:rPr>
        <w:t>7</w:t>
      </w:r>
      <w:proofErr w:type="spellEnd"/>
      <w:r w:rsidR="00B44617">
        <w:rPr>
          <w:noProof w:val="false"/>
        </w:rPr>
        <w:t>.</w:t>
      </w:r>
    </w:p>
    <w:p w:rsidRDefault="00355E07" w:rsidP="00355E07" w:rsidR="00355E07">
      <w:pPr>
        <w:overflowPunct w:val="false"/>
        <w:jc w:val="center"/>
        <w:rPr>
          <w:noProof w:val="false"/>
        </w:rPr>
      </w:pPr>
    </w:p>
    <w:p w:rsidRDefault="00B77963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>Sudac</w:t>
      </w:r>
      <w:r w:rsidR="003B4780">
        <w:rPr>
          <w:noProof w:val="false"/>
        </w:rPr>
        <w:t>:</w:t>
      </w:r>
    </w:p>
    <w:p w:rsidRDefault="002D1E37" w:rsidP="008E6FBF" w:rsidR="009A29F4">
      <w:pPr>
        <w:overflowPunct w:val="false"/>
        <w:ind w:firstLine="708" w:left="4956"/>
        <w:jc w:val="both"/>
        <w:rPr>
          <w:noProof w:val="false"/>
        </w:rPr>
      </w:pPr>
      <w:r>
        <w:rPr>
          <w:noProof w:val="false"/>
        </w:rPr>
        <w:t xml:space="preserve"> </w:t>
      </w:r>
      <w:smartTag w:element="PersonName" w:uri="urn:schemas-microsoft-com:office:smarttags">
        <w:r w:rsidR="003B4780">
          <w:rPr>
            <w:noProof w:val="false"/>
          </w:rPr>
          <w:t>Ante Galić</w:t>
        </w:r>
      </w:smartTag>
      <w:r w:rsidR="00D861E1">
        <w:rPr>
          <w:noProof w:val="false"/>
        </w:rPr>
        <w:t xml:space="preserve"> </w:t>
      </w:r>
    </w:p>
    <w:p w:rsidRDefault="00B77963" w:rsidP="003B4780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Uputa o pravnom lijeku</w:t>
      </w:r>
      <w:r w:rsidR="003B4780">
        <w:rPr>
          <w:noProof w:val="false"/>
        </w:rPr>
        <w:t>:</w:t>
      </w:r>
    </w:p>
    <w:p w:rsidRDefault="003B4780" w:rsidP="008F0E9A" w:rsidR="003B4780" w:rsidRPr="00AB0F47">
      <w:pPr>
        <w:overflowPunct w:val="false"/>
        <w:jc w:val="both"/>
        <w:rPr>
          <w:noProof w:val="false"/>
        </w:rPr>
      </w:pPr>
      <w:r>
        <w:rPr>
          <w:noProof w:val="false"/>
        </w:rPr>
        <w:t xml:space="preserve">Protiv </w:t>
      </w:r>
      <w:r w:rsidR="00310022">
        <w:rPr>
          <w:noProof w:val="false"/>
        </w:rPr>
        <w:t xml:space="preserve">ovog rješenja </w:t>
      </w:r>
      <w:r w:rsidRPr="00AB0F47">
        <w:rPr>
          <w:noProof w:val="false"/>
        </w:rPr>
        <w:t>može</w:t>
      </w:r>
      <w:r w:rsidR="00BF0293">
        <w:rPr>
          <w:noProof w:val="false"/>
        </w:rPr>
        <w:t xml:space="preserve"> se</w:t>
      </w:r>
      <w:r w:rsidRPr="00AB0F47">
        <w:rPr>
          <w:noProof w:val="false"/>
        </w:rPr>
        <w:t xml:space="preserve"> izjaviti </w:t>
      </w:r>
      <w:r w:rsidR="00BF0293">
        <w:rPr>
          <w:noProof w:val="false"/>
        </w:rPr>
        <w:t xml:space="preserve">žalba. </w:t>
      </w:r>
      <w:r w:rsidRPr="00AB0F47">
        <w:rPr>
          <w:noProof w:val="false"/>
        </w:rPr>
        <w:t>Žalba se podnosi ovom sudu u 2 primjerka za Visoki trgovački sud RH u roku od 8 dana, od dana dostave rješenja.</w:t>
      </w:r>
    </w:p>
    <w:p w:rsidRDefault="00464481" w:rsidP="003B4780" w:rsidR="00464481">
      <w:pPr>
        <w:overflowPunct w:val="false"/>
        <w:jc w:val="both"/>
        <w:rPr>
          <w:noProof w:val="false"/>
        </w:rPr>
      </w:pPr>
    </w:p>
    <w:p w:rsidRDefault="003B4780" w:rsidP="00AD59CC" w:rsidR="00AD59CC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802298" w:rsidP="00802298" w:rsidR="00802298">
      <w:pPr>
        <w:ind w:firstLine="708" w:left="2832"/>
        <w:jc w:val="both"/>
      </w:pPr>
      <w:r>
        <w:t>Za točnost otpravka, ovlašteni službenik:</w:t>
      </w:r>
    </w:p>
    <w:p w:rsidRDefault="00802298" w:rsidP="00422EE0" w:rsidR="00802298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419C2" w:rsidP="00802298" w:rsidR="008419C2">
      <w:pPr>
        <w:overflowPunct w:val="false"/>
        <w:ind w:left="360"/>
        <w:jc w:val="both"/>
        <w:rPr>
          <w:noProof w:val="false"/>
        </w:rPr>
      </w:pPr>
      <w:r w:rsidRPr="00675165">
        <w:rPr>
          <w:noProof w:val="false"/>
        </w:rPr>
        <w:t xml:space="preserve"> </w:t>
      </w:r>
    </w:p>
    <w:sectPr w:rsidSect="008267C1" w:rsidR="008419C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671" w:rsidR="00925671">
      <w:r>
        <w:separator/>
      </w:r>
    </w:p>
  </w:endnote>
  <w:endnote w:id="0" w:type="continuationSeparator">
    <w:p w:rsidRDefault="00925671" w:rsidR="009256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671" w:rsidR="00925671">
      <w:r>
        <w:separator/>
      </w:r>
    </w:p>
  </w:footnote>
  <w:footnote w:id="0" w:type="continuationSeparator">
    <w:p w:rsidRDefault="00925671" w:rsidR="009256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6721" w:rsidP="008267C1" w:rsidR="000567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056721" w:rsidR="000567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6721" w:rsidP="00251619" w:rsidR="00056721">
    <w:pPr>
      <w:overflowPunct w:val="false"/>
      <w:jc w:val="right"/>
      <w:rPr>
        <w:noProof w:val="false"/>
      </w:rPr>
    </w:pPr>
    <w:proofErr w:type="spellStart"/>
    <w:r w:rsidRPr="00B77963">
      <w:rPr>
        <w:bCs/>
        <w:noProof w:val="false"/>
      </w:rPr>
      <w:t>40</w:t>
    </w:r>
    <w:proofErr w:type="spellEnd"/>
    <w:r>
      <w:rPr>
        <w:noProof w:val="false"/>
      </w:rPr>
      <w:t>.-St-</w:t>
    </w:r>
    <w:proofErr w:type="spellStart"/>
    <w:r w:rsidR="00B11611">
      <w:rPr>
        <w:noProof w:val="false"/>
      </w:rPr>
      <w:t>1</w:t>
    </w:r>
    <w:r w:rsidR="00E448B4">
      <w:rPr>
        <w:noProof w:val="false"/>
      </w:rPr>
      <w:t>862</w:t>
    </w:r>
    <w:proofErr w:type="spellEnd"/>
    <w:r>
      <w:rPr>
        <w:noProof w:val="false"/>
      </w:rPr>
      <w:t>/</w:t>
    </w:r>
    <w:proofErr w:type="spellStart"/>
    <w:r w:rsidR="00B11611">
      <w:rPr>
        <w:noProof w:val="false"/>
      </w:rPr>
      <w:t>2013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53F9"/>
    <w:rsid w:val="00006D67"/>
    <w:rsid w:val="00007FE7"/>
    <w:rsid w:val="00010002"/>
    <w:rsid w:val="00010347"/>
    <w:rsid w:val="00010471"/>
    <w:rsid w:val="00010F94"/>
    <w:rsid w:val="00011CD9"/>
    <w:rsid w:val="00012E44"/>
    <w:rsid w:val="00012F37"/>
    <w:rsid w:val="0001422E"/>
    <w:rsid w:val="00014B55"/>
    <w:rsid w:val="0001517B"/>
    <w:rsid w:val="0001579A"/>
    <w:rsid w:val="000162FF"/>
    <w:rsid w:val="000169D0"/>
    <w:rsid w:val="00016A50"/>
    <w:rsid w:val="00016B1B"/>
    <w:rsid w:val="00022EFE"/>
    <w:rsid w:val="00026309"/>
    <w:rsid w:val="00027364"/>
    <w:rsid w:val="00031140"/>
    <w:rsid w:val="00031E9F"/>
    <w:rsid w:val="00032881"/>
    <w:rsid w:val="00034177"/>
    <w:rsid w:val="00035593"/>
    <w:rsid w:val="00035D1C"/>
    <w:rsid w:val="00036144"/>
    <w:rsid w:val="00037C47"/>
    <w:rsid w:val="00041BB3"/>
    <w:rsid w:val="00043752"/>
    <w:rsid w:val="0004465B"/>
    <w:rsid w:val="00045DA1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6721"/>
    <w:rsid w:val="000574A4"/>
    <w:rsid w:val="00060D28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2BDC"/>
    <w:rsid w:val="000B530F"/>
    <w:rsid w:val="000B56A8"/>
    <w:rsid w:val="000B6777"/>
    <w:rsid w:val="000C11BC"/>
    <w:rsid w:val="000C171A"/>
    <w:rsid w:val="000C2E0E"/>
    <w:rsid w:val="000C461B"/>
    <w:rsid w:val="000C6669"/>
    <w:rsid w:val="000C7A97"/>
    <w:rsid w:val="000D1866"/>
    <w:rsid w:val="000D2AAF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029A"/>
    <w:rsid w:val="00102825"/>
    <w:rsid w:val="00104266"/>
    <w:rsid w:val="001056B0"/>
    <w:rsid w:val="0011010E"/>
    <w:rsid w:val="00110358"/>
    <w:rsid w:val="0011128C"/>
    <w:rsid w:val="00111B95"/>
    <w:rsid w:val="00112493"/>
    <w:rsid w:val="00113007"/>
    <w:rsid w:val="00114E34"/>
    <w:rsid w:val="00115A41"/>
    <w:rsid w:val="00116A66"/>
    <w:rsid w:val="00121E9F"/>
    <w:rsid w:val="0012266A"/>
    <w:rsid w:val="0012448C"/>
    <w:rsid w:val="00125F02"/>
    <w:rsid w:val="00126840"/>
    <w:rsid w:val="00133877"/>
    <w:rsid w:val="001343E3"/>
    <w:rsid w:val="00134D4C"/>
    <w:rsid w:val="001355DF"/>
    <w:rsid w:val="00137835"/>
    <w:rsid w:val="00137E3A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280D"/>
    <w:rsid w:val="00154308"/>
    <w:rsid w:val="00154C08"/>
    <w:rsid w:val="001602DD"/>
    <w:rsid w:val="00160CC1"/>
    <w:rsid w:val="0016106B"/>
    <w:rsid w:val="00161306"/>
    <w:rsid w:val="00162E90"/>
    <w:rsid w:val="00163282"/>
    <w:rsid w:val="00163F2E"/>
    <w:rsid w:val="00164267"/>
    <w:rsid w:val="00164573"/>
    <w:rsid w:val="00165F78"/>
    <w:rsid w:val="00166892"/>
    <w:rsid w:val="00166FC4"/>
    <w:rsid w:val="001716A8"/>
    <w:rsid w:val="00174C85"/>
    <w:rsid w:val="00175C0C"/>
    <w:rsid w:val="00180873"/>
    <w:rsid w:val="00182CDE"/>
    <w:rsid w:val="00184491"/>
    <w:rsid w:val="0018530B"/>
    <w:rsid w:val="001862AC"/>
    <w:rsid w:val="00186A1B"/>
    <w:rsid w:val="001919FE"/>
    <w:rsid w:val="00192A01"/>
    <w:rsid w:val="00192A20"/>
    <w:rsid w:val="00193C42"/>
    <w:rsid w:val="00193F30"/>
    <w:rsid w:val="001966AE"/>
    <w:rsid w:val="001A08B2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2BEE"/>
    <w:rsid w:val="001B4511"/>
    <w:rsid w:val="001B497B"/>
    <w:rsid w:val="001B515D"/>
    <w:rsid w:val="001B52E7"/>
    <w:rsid w:val="001B6055"/>
    <w:rsid w:val="001B6CC8"/>
    <w:rsid w:val="001B7503"/>
    <w:rsid w:val="001B7624"/>
    <w:rsid w:val="001C0DA9"/>
    <w:rsid w:val="001C0EEC"/>
    <w:rsid w:val="001C148D"/>
    <w:rsid w:val="001C229E"/>
    <w:rsid w:val="001C272C"/>
    <w:rsid w:val="001C4D56"/>
    <w:rsid w:val="001C5BD0"/>
    <w:rsid w:val="001C74AF"/>
    <w:rsid w:val="001D174D"/>
    <w:rsid w:val="001D17BD"/>
    <w:rsid w:val="001D2979"/>
    <w:rsid w:val="001D32D7"/>
    <w:rsid w:val="001D3303"/>
    <w:rsid w:val="001D3D3F"/>
    <w:rsid w:val="001D5860"/>
    <w:rsid w:val="001D605B"/>
    <w:rsid w:val="001D659C"/>
    <w:rsid w:val="001D7830"/>
    <w:rsid w:val="001E1E1B"/>
    <w:rsid w:val="001E20AE"/>
    <w:rsid w:val="001E3E1A"/>
    <w:rsid w:val="001E4A05"/>
    <w:rsid w:val="001F02EC"/>
    <w:rsid w:val="001F1653"/>
    <w:rsid w:val="001F2349"/>
    <w:rsid w:val="001F3819"/>
    <w:rsid w:val="001F3955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11555"/>
    <w:rsid w:val="002120DF"/>
    <w:rsid w:val="00216C55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819"/>
    <w:rsid w:val="00234E02"/>
    <w:rsid w:val="00240B63"/>
    <w:rsid w:val="00241DC9"/>
    <w:rsid w:val="002434AF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1619"/>
    <w:rsid w:val="002529E9"/>
    <w:rsid w:val="00253C5F"/>
    <w:rsid w:val="00254191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0E54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2EFB"/>
    <w:rsid w:val="002A36E3"/>
    <w:rsid w:val="002A3DEC"/>
    <w:rsid w:val="002A4079"/>
    <w:rsid w:val="002A6568"/>
    <w:rsid w:val="002B00ED"/>
    <w:rsid w:val="002B0139"/>
    <w:rsid w:val="002B1B1D"/>
    <w:rsid w:val="002B1F02"/>
    <w:rsid w:val="002B1F8F"/>
    <w:rsid w:val="002B2573"/>
    <w:rsid w:val="002B4885"/>
    <w:rsid w:val="002B5828"/>
    <w:rsid w:val="002B6012"/>
    <w:rsid w:val="002B6EF5"/>
    <w:rsid w:val="002C3206"/>
    <w:rsid w:val="002C779B"/>
    <w:rsid w:val="002C7DFA"/>
    <w:rsid w:val="002D0724"/>
    <w:rsid w:val="002D07CB"/>
    <w:rsid w:val="002D1E37"/>
    <w:rsid w:val="002D2737"/>
    <w:rsid w:val="002D6CA5"/>
    <w:rsid w:val="002D733C"/>
    <w:rsid w:val="002E1495"/>
    <w:rsid w:val="002E20DD"/>
    <w:rsid w:val="002E2F4A"/>
    <w:rsid w:val="002E37A3"/>
    <w:rsid w:val="002E49EE"/>
    <w:rsid w:val="002E4D0A"/>
    <w:rsid w:val="002F18EB"/>
    <w:rsid w:val="002F2D73"/>
    <w:rsid w:val="002F5E45"/>
    <w:rsid w:val="002F65E1"/>
    <w:rsid w:val="002F6D64"/>
    <w:rsid w:val="002F6D97"/>
    <w:rsid w:val="00301E1C"/>
    <w:rsid w:val="003047BE"/>
    <w:rsid w:val="00305511"/>
    <w:rsid w:val="003056F3"/>
    <w:rsid w:val="00305AC9"/>
    <w:rsid w:val="003061FD"/>
    <w:rsid w:val="00307AB8"/>
    <w:rsid w:val="00307B10"/>
    <w:rsid w:val="00307DAF"/>
    <w:rsid w:val="00310022"/>
    <w:rsid w:val="00311D86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88D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BE0"/>
    <w:rsid w:val="003519D7"/>
    <w:rsid w:val="00352579"/>
    <w:rsid w:val="00353152"/>
    <w:rsid w:val="00354828"/>
    <w:rsid w:val="00354945"/>
    <w:rsid w:val="00354B47"/>
    <w:rsid w:val="003554A4"/>
    <w:rsid w:val="00355E07"/>
    <w:rsid w:val="0035692D"/>
    <w:rsid w:val="00357397"/>
    <w:rsid w:val="00357763"/>
    <w:rsid w:val="003578C9"/>
    <w:rsid w:val="00357EC9"/>
    <w:rsid w:val="003602B2"/>
    <w:rsid w:val="00361DCB"/>
    <w:rsid w:val="003625B2"/>
    <w:rsid w:val="0036317E"/>
    <w:rsid w:val="00363B34"/>
    <w:rsid w:val="003645F8"/>
    <w:rsid w:val="00364D2C"/>
    <w:rsid w:val="003654B7"/>
    <w:rsid w:val="00365829"/>
    <w:rsid w:val="00365BD9"/>
    <w:rsid w:val="00365D0E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415A"/>
    <w:rsid w:val="00375C07"/>
    <w:rsid w:val="00375C4E"/>
    <w:rsid w:val="0037661E"/>
    <w:rsid w:val="00377430"/>
    <w:rsid w:val="003774E3"/>
    <w:rsid w:val="0037759D"/>
    <w:rsid w:val="00381EB3"/>
    <w:rsid w:val="003830AD"/>
    <w:rsid w:val="00383C06"/>
    <w:rsid w:val="0038454A"/>
    <w:rsid w:val="00384676"/>
    <w:rsid w:val="003847DA"/>
    <w:rsid w:val="00384877"/>
    <w:rsid w:val="003857B8"/>
    <w:rsid w:val="00385FB8"/>
    <w:rsid w:val="00386AB1"/>
    <w:rsid w:val="0039097A"/>
    <w:rsid w:val="00393717"/>
    <w:rsid w:val="003943AE"/>
    <w:rsid w:val="00394A30"/>
    <w:rsid w:val="00396E62"/>
    <w:rsid w:val="003A1EF8"/>
    <w:rsid w:val="003A5646"/>
    <w:rsid w:val="003A7BFC"/>
    <w:rsid w:val="003B019A"/>
    <w:rsid w:val="003B0628"/>
    <w:rsid w:val="003B0ED4"/>
    <w:rsid w:val="003B15C3"/>
    <w:rsid w:val="003B1FEC"/>
    <w:rsid w:val="003B24CD"/>
    <w:rsid w:val="003B2962"/>
    <w:rsid w:val="003B39AD"/>
    <w:rsid w:val="003B3B3B"/>
    <w:rsid w:val="003B4780"/>
    <w:rsid w:val="003B59BE"/>
    <w:rsid w:val="003B67FC"/>
    <w:rsid w:val="003B69D0"/>
    <w:rsid w:val="003C0553"/>
    <w:rsid w:val="003C2CA6"/>
    <w:rsid w:val="003C32DC"/>
    <w:rsid w:val="003C39BC"/>
    <w:rsid w:val="003C4131"/>
    <w:rsid w:val="003C4DC2"/>
    <w:rsid w:val="003C66AA"/>
    <w:rsid w:val="003C73A3"/>
    <w:rsid w:val="003C7B6C"/>
    <w:rsid w:val="003D1C76"/>
    <w:rsid w:val="003D1D3C"/>
    <w:rsid w:val="003D2174"/>
    <w:rsid w:val="003D286A"/>
    <w:rsid w:val="003D2FEE"/>
    <w:rsid w:val="003D36C7"/>
    <w:rsid w:val="003D56F1"/>
    <w:rsid w:val="003D581D"/>
    <w:rsid w:val="003D7616"/>
    <w:rsid w:val="003E1616"/>
    <w:rsid w:val="003E1AB4"/>
    <w:rsid w:val="003E1B26"/>
    <w:rsid w:val="003E1B95"/>
    <w:rsid w:val="003E2C6D"/>
    <w:rsid w:val="003E5855"/>
    <w:rsid w:val="003E73AE"/>
    <w:rsid w:val="003F0C9D"/>
    <w:rsid w:val="003F1452"/>
    <w:rsid w:val="003F355C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5C86"/>
    <w:rsid w:val="0040615B"/>
    <w:rsid w:val="00412A54"/>
    <w:rsid w:val="00413CF0"/>
    <w:rsid w:val="00414E1A"/>
    <w:rsid w:val="004162DC"/>
    <w:rsid w:val="004169AE"/>
    <w:rsid w:val="0041796C"/>
    <w:rsid w:val="00417B22"/>
    <w:rsid w:val="00425C4B"/>
    <w:rsid w:val="004272DF"/>
    <w:rsid w:val="0043258A"/>
    <w:rsid w:val="00433013"/>
    <w:rsid w:val="00434C78"/>
    <w:rsid w:val="0044081F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55B8F"/>
    <w:rsid w:val="004625F4"/>
    <w:rsid w:val="00463ECB"/>
    <w:rsid w:val="00464481"/>
    <w:rsid w:val="004649CB"/>
    <w:rsid w:val="00465D3D"/>
    <w:rsid w:val="004678E6"/>
    <w:rsid w:val="00467D50"/>
    <w:rsid w:val="00470A05"/>
    <w:rsid w:val="00470DE8"/>
    <w:rsid w:val="00471F9B"/>
    <w:rsid w:val="004745A2"/>
    <w:rsid w:val="00475EE5"/>
    <w:rsid w:val="0047662D"/>
    <w:rsid w:val="004767F1"/>
    <w:rsid w:val="0047694E"/>
    <w:rsid w:val="0047707B"/>
    <w:rsid w:val="00477738"/>
    <w:rsid w:val="00477F66"/>
    <w:rsid w:val="0048099E"/>
    <w:rsid w:val="004810E9"/>
    <w:rsid w:val="004839F2"/>
    <w:rsid w:val="00483CB9"/>
    <w:rsid w:val="00490BC9"/>
    <w:rsid w:val="00490E96"/>
    <w:rsid w:val="00495710"/>
    <w:rsid w:val="004967BC"/>
    <w:rsid w:val="00497205"/>
    <w:rsid w:val="004A0166"/>
    <w:rsid w:val="004A1712"/>
    <w:rsid w:val="004A2ADA"/>
    <w:rsid w:val="004A306E"/>
    <w:rsid w:val="004A312F"/>
    <w:rsid w:val="004A3CF7"/>
    <w:rsid w:val="004A5160"/>
    <w:rsid w:val="004A5A6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799E"/>
    <w:rsid w:val="004E0271"/>
    <w:rsid w:val="004E0A04"/>
    <w:rsid w:val="004E127E"/>
    <w:rsid w:val="004E1E73"/>
    <w:rsid w:val="004E1EA2"/>
    <w:rsid w:val="004E25F1"/>
    <w:rsid w:val="004E3C71"/>
    <w:rsid w:val="004E45E3"/>
    <w:rsid w:val="004E4841"/>
    <w:rsid w:val="004E6392"/>
    <w:rsid w:val="004E7D6B"/>
    <w:rsid w:val="004F2E68"/>
    <w:rsid w:val="004F384F"/>
    <w:rsid w:val="004F3CD3"/>
    <w:rsid w:val="004F4368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336C"/>
    <w:rsid w:val="00514004"/>
    <w:rsid w:val="00514606"/>
    <w:rsid w:val="00515176"/>
    <w:rsid w:val="00517F32"/>
    <w:rsid w:val="0052020C"/>
    <w:rsid w:val="00521916"/>
    <w:rsid w:val="00521DB4"/>
    <w:rsid w:val="00522ADE"/>
    <w:rsid w:val="00523AE1"/>
    <w:rsid w:val="00526FA5"/>
    <w:rsid w:val="00527DD1"/>
    <w:rsid w:val="005324B0"/>
    <w:rsid w:val="0053342B"/>
    <w:rsid w:val="0053347C"/>
    <w:rsid w:val="005338D0"/>
    <w:rsid w:val="00536FB8"/>
    <w:rsid w:val="0054028F"/>
    <w:rsid w:val="00541459"/>
    <w:rsid w:val="005415CE"/>
    <w:rsid w:val="00541831"/>
    <w:rsid w:val="00541F47"/>
    <w:rsid w:val="00541FE2"/>
    <w:rsid w:val="0054395A"/>
    <w:rsid w:val="00544122"/>
    <w:rsid w:val="00546001"/>
    <w:rsid w:val="00547225"/>
    <w:rsid w:val="00551990"/>
    <w:rsid w:val="00551D2C"/>
    <w:rsid w:val="00554438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0F8B"/>
    <w:rsid w:val="00581253"/>
    <w:rsid w:val="00583179"/>
    <w:rsid w:val="00585388"/>
    <w:rsid w:val="005853AA"/>
    <w:rsid w:val="0058695C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42D"/>
    <w:rsid w:val="005A5154"/>
    <w:rsid w:val="005A7DC9"/>
    <w:rsid w:val="005B08EE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0C1F"/>
    <w:rsid w:val="005C11E4"/>
    <w:rsid w:val="005C2C4A"/>
    <w:rsid w:val="005C2C6D"/>
    <w:rsid w:val="005C2F00"/>
    <w:rsid w:val="005C3CEA"/>
    <w:rsid w:val="005C6377"/>
    <w:rsid w:val="005C740B"/>
    <w:rsid w:val="005D0F8D"/>
    <w:rsid w:val="005D3A5F"/>
    <w:rsid w:val="005D4737"/>
    <w:rsid w:val="005D4D7A"/>
    <w:rsid w:val="005D7160"/>
    <w:rsid w:val="005D751B"/>
    <w:rsid w:val="005D776B"/>
    <w:rsid w:val="005E018F"/>
    <w:rsid w:val="005E1292"/>
    <w:rsid w:val="005E19B8"/>
    <w:rsid w:val="005E29E5"/>
    <w:rsid w:val="005E31DA"/>
    <w:rsid w:val="005E3D91"/>
    <w:rsid w:val="005E5358"/>
    <w:rsid w:val="005E6F08"/>
    <w:rsid w:val="005E70AA"/>
    <w:rsid w:val="005F1D03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20A0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D50"/>
    <w:rsid w:val="00613098"/>
    <w:rsid w:val="006132FA"/>
    <w:rsid w:val="0061338F"/>
    <w:rsid w:val="00613A10"/>
    <w:rsid w:val="006155A1"/>
    <w:rsid w:val="006159B3"/>
    <w:rsid w:val="00615D08"/>
    <w:rsid w:val="00616934"/>
    <w:rsid w:val="00617474"/>
    <w:rsid w:val="00621736"/>
    <w:rsid w:val="00623222"/>
    <w:rsid w:val="00623F40"/>
    <w:rsid w:val="006271B2"/>
    <w:rsid w:val="00627D4F"/>
    <w:rsid w:val="00630D03"/>
    <w:rsid w:val="00633AA2"/>
    <w:rsid w:val="00635B18"/>
    <w:rsid w:val="0063615A"/>
    <w:rsid w:val="0063615E"/>
    <w:rsid w:val="00640338"/>
    <w:rsid w:val="00642616"/>
    <w:rsid w:val="006429BC"/>
    <w:rsid w:val="00643D4C"/>
    <w:rsid w:val="00643DD8"/>
    <w:rsid w:val="0064548C"/>
    <w:rsid w:val="00645ABF"/>
    <w:rsid w:val="00650A9D"/>
    <w:rsid w:val="006510CF"/>
    <w:rsid w:val="00652B23"/>
    <w:rsid w:val="00653CC1"/>
    <w:rsid w:val="006550CD"/>
    <w:rsid w:val="00660277"/>
    <w:rsid w:val="0066126A"/>
    <w:rsid w:val="006639ED"/>
    <w:rsid w:val="00663D20"/>
    <w:rsid w:val="00664D4A"/>
    <w:rsid w:val="0066706E"/>
    <w:rsid w:val="00667700"/>
    <w:rsid w:val="00671660"/>
    <w:rsid w:val="00672242"/>
    <w:rsid w:val="006722C6"/>
    <w:rsid w:val="0067285D"/>
    <w:rsid w:val="006729E8"/>
    <w:rsid w:val="00672A4F"/>
    <w:rsid w:val="00672AC1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5C1C"/>
    <w:rsid w:val="00686AE8"/>
    <w:rsid w:val="0068701C"/>
    <w:rsid w:val="006870A4"/>
    <w:rsid w:val="00687AEC"/>
    <w:rsid w:val="006921A7"/>
    <w:rsid w:val="00692468"/>
    <w:rsid w:val="006940EE"/>
    <w:rsid w:val="00694370"/>
    <w:rsid w:val="00694DC1"/>
    <w:rsid w:val="00694FAF"/>
    <w:rsid w:val="00697135"/>
    <w:rsid w:val="0069742C"/>
    <w:rsid w:val="006A1522"/>
    <w:rsid w:val="006A160B"/>
    <w:rsid w:val="006A24A7"/>
    <w:rsid w:val="006A2DBA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4E7"/>
    <w:rsid w:val="006C1071"/>
    <w:rsid w:val="006C3060"/>
    <w:rsid w:val="006C5542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E7AE4"/>
    <w:rsid w:val="006E7C5F"/>
    <w:rsid w:val="006F05BE"/>
    <w:rsid w:val="006F286D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4A51"/>
    <w:rsid w:val="00716E3E"/>
    <w:rsid w:val="0071751E"/>
    <w:rsid w:val="0072027C"/>
    <w:rsid w:val="007207A1"/>
    <w:rsid w:val="00722968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64D0"/>
    <w:rsid w:val="0073674D"/>
    <w:rsid w:val="0074124D"/>
    <w:rsid w:val="00742D32"/>
    <w:rsid w:val="007430C5"/>
    <w:rsid w:val="00745804"/>
    <w:rsid w:val="00746F64"/>
    <w:rsid w:val="0075207F"/>
    <w:rsid w:val="00753AD5"/>
    <w:rsid w:val="00753AEE"/>
    <w:rsid w:val="00753F2A"/>
    <w:rsid w:val="007548C7"/>
    <w:rsid w:val="00756B61"/>
    <w:rsid w:val="00757091"/>
    <w:rsid w:val="00757597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6FD8"/>
    <w:rsid w:val="00767CC2"/>
    <w:rsid w:val="0077176F"/>
    <w:rsid w:val="007726A6"/>
    <w:rsid w:val="00774C55"/>
    <w:rsid w:val="007767B6"/>
    <w:rsid w:val="007770AB"/>
    <w:rsid w:val="00780861"/>
    <w:rsid w:val="00781C08"/>
    <w:rsid w:val="007820F6"/>
    <w:rsid w:val="00783469"/>
    <w:rsid w:val="00785635"/>
    <w:rsid w:val="007864FA"/>
    <w:rsid w:val="00786C24"/>
    <w:rsid w:val="007935D6"/>
    <w:rsid w:val="00796052"/>
    <w:rsid w:val="00797E1A"/>
    <w:rsid w:val="007A05B4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2840"/>
    <w:rsid w:val="007B3953"/>
    <w:rsid w:val="007B5E81"/>
    <w:rsid w:val="007B5F3E"/>
    <w:rsid w:val="007B6FAE"/>
    <w:rsid w:val="007C1A31"/>
    <w:rsid w:val="007C4DB6"/>
    <w:rsid w:val="007C50AB"/>
    <w:rsid w:val="007C59DB"/>
    <w:rsid w:val="007C5A3A"/>
    <w:rsid w:val="007C600E"/>
    <w:rsid w:val="007C7505"/>
    <w:rsid w:val="007D1CA8"/>
    <w:rsid w:val="007D1FE3"/>
    <w:rsid w:val="007D37AD"/>
    <w:rsid w:val="007D3A8B"/>
    <w:rsid w:val="007D3BAD"/>
    <w:rsid w:val="007E053F"/>
    <w:rsid w:val="007E0B24"/>
    <w:rsid w:val="007E0CB3"/>
    <w:rsid w:val="007E1279"/>
    <w:rsid w:val="007E22A1"/>
    <w:rsid w:val="007E28B0"/>
    <w:rsid w:val="007E51A8"/>
    <w:rsid w:val="007E617F"/>
    <w:rsid w:val="007F04E8"/>
    <w:rsid w:val="007F05B5"/>
    <w:rsid w:val="007F4963"/>
    <w:rsid w:val="007F5FF4"/>
    <w:rsid w:val="00802298"/>
    <w:rsid w:val="00802DA3"/>
    <w:rsid w:val="00807CEE"/>
    <w:rsid w:val="008109D5"/>
    <w:rsid w:val="008111B8"/>
    <w:rsid w:val="0081131A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021"/>
    <w:rsid w:val="00834C86"/>
    <w:rsid w:val="00834D6F"/>
    <w:rsid w:val="00836481"/>
    <w:rsid w:val="00837C06"/>
    <w:rsid w:val="008419C2"/>
    <w:rsid w:val="00841A9F"/>
    <w:rsid w:val="0084213C"/>
    <w:rsid w:val="00842FBB"/>
    <w:rsid w:val="00843E8E"/>
    <w:rsid w:val="008440EA"/>
    <w:rsid w:val="008442BC"/>
    <w:rsid w:val="00845876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481C"/>
    <w:rsid w:val="00872DA6"/>
    <w:rsid w:val="00873884"/>
    <w:rsid w:val="008738F7"/>
    <w:rsid w:val="008738F8"/>
    <w:rsid w:val="008742A9"/>
    <w:rsid w:val="00874FFA"/>
    <w:rsid w:val="008751D7"/>
    <w:rsid w:val="00875EA6"/>
    <w:rsid w:val="008779E5"/>
    <w:rsid w:val="00877C1F"/>
    <w:rsid w:val="00877C76"/>
    <w:rsid w:val="00881575"/>
    <w:rsid w:val="0088296A"/>
    <w:rsid w:val="0088526F"/>
    <w:rsid w:val="00885DA1"/>
    <w:rsid w:val="00891C95"/>
    <w:rsid w:val="00892779"/>
    <w:rsid w:val="00894573"/>
    <w:rsid w:val="00894871"/>
    <w:rsid w:val="00894EC1"/>
    <w:rsid w:val="0089577E"/>
    <w:rsid w:val="008965E5"/>
    <w:rsid w:val="0089778E"/>
    <w:rsid w:val="008A16FC"/>
    <w:rsid w:val="008A30CA"/>
    <w:rsid w:val="008A3603"/>
    <w:rsid w:val="008A51E7"/>
    <w:rsid w:val="008A568C"/>
    <w:rsid w:val="008A6156"/>
    <w:rsid w:val="008A67CD"/>
    <w:rsid w:val="008A6907"/>
    <w:rsid w:val="008B143F"/>
    <w:rsid w:val="008B2024"/>
    <w:rsid w:val="008B4201"/>
    <w:rsid w:val="008B5C19"/>
    <w:rsid w:val="008B688B"/>
    <w:rsid w:val="008B7A30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1C0"/>
    <w:rsid w:val="008E378A"/>
    <w:rsid w:val="008E42C5"/>
    <w:rsid w:val="008E6420"/>
    <w:rsid w:val="008E6FBF"/>
    <w:rsid w:val="008F0D2E"/>
    <w:rsid w:val="008F0E9A"/>
    <w:rsid w:val="008F2E29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3E70"/>
    <w:rsid w:val="0090508B"/>
    <w:rsid w:val="0090528F"/>
    <w:rsid w:val="0090554F"/>
    <w:rsid w:val="009066AA"/>
    <w:rsid w:val="009066D6"/>
    <w:rsid w:val="00906A58"/>
    <w:rsid w:val="00911125"/>
    <w:rsid w:val="00912172"/>
    <w:rsid w:val="0091324F"/>
    <w:rsid w:val="009133B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671"/>
    <w:rsid w:val="009276C5"/>
    <w:rsid w:val="00930A47"/>
    <w:rsid w:val="00931B1E"/>
    <w:rsid w:val="00931D1F"/>
    <w:rsid w:val="00931DA4"/>
    <w:rsid w:val="00931EBF"/>
    <w:rsid w:val="0093233F"/>
    <w:rsid w:val="00933B36"/>
    <w:rsid w:val="009353E9"/>
    <w:rsid w:val="00935A56"/>
    <w:rsid w:val="0093686C"/>
    <w:rsid w:val="00937A2B"/>
    <w:rsid w:val="0094034E"/>
    <w:rsid w:val="00940A62"/>
    <w:rsid w:val="00943E00"/>
    <w:rsid w:val="00951654"/>
    <w:rsid w:val="00951BEB"/>
    <w:rsid w:val="00953D49"/>
    <w:rsid w:val="00954F31"/>
    <w:rsid w:val="00955070"/>
    <w:rsid w:val="00957F6C"/>
    <w:rsid w:val="0096074D"/>
    <w:rsid w:val="009624C5"/>
    <w:rsid w:val="00962A01"/>
    <w:rsid w:val="009637B7"/>
    <w:rsid w:val="00964BD0"/>
    <w:rsid w:val="009717AF"/>
    <w:rsid w:val="00972BBA"/>
    <w:rsid w:val="0097635D"/>
    <w:rsid w:val="00976C95"/>
    <w:rsid w:val="0097762B"/>
    <w:rsid w:val="0098138C"/>
    <w:rsid w:val="009817A0"/>
    <w:rsid w:val="009817BE"/>
    <w:rsid w:val="00981F45"/>
    <w:rsid w:val="009825B0"/>
    <w:rsid w:val="00982E62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97C1D"/>
    <w:rsid w:val="009A0F67"/>
    <w:rsid w:val="009A28A1"/>
    <w:rsid w:val="009A29F4"/>
    <w:rsid w:val="009A4150"/>
    <w:rsid w:val="009A7424"/>
    <w:rsid w:val="009B31F2"/>
    <w:rsid w:val="009B35EA"/>
    <w:rsid w:val="009B385A"/>
    <w:rsid w:val="009B430D"/>
    <w:rsid w:val="009B4F4F"/>
    <w:rsid w:val="009B545E"/>
    <w:rsid w:val="009B57B1"/>
    <w:rsid w:val="009B618D"/>
    <w:rsid w:val="009B73E0"/>
    <w:rsid w:val="009C2526"/>
    <w:rsid w:val="009C4B3F"/>
    <w:rsid w:val="009C6026"/>
    <w:rsid w:val="009C627F"/>
    <w:rsid w:val="009C703B"/>
    <w:rsid w:val="009C7644"/>
    <w:rsid w:val="009C7BDB"/>
    <w:rsid w:val="009D1473"/>
    <w:rsid w:val="009D2344"/>
    <w:rsid w:val="009D3AAC"/>
    <w:rsid w:val="009D5243"/>
    <w:rsid w:val="009D5E64"/>
    <w:rsid w:val="009D6EF7"/>
    <w:rsid w:val="009D7694"/>
    <w:rsid w:val="009D7A73"/>
    <w:rsid w:val="009E0FD2"/>
    <w:rsid w:val="009E424E"/>
    <w:rsid w:val="009E57EA"/>
    <w:rsid w:val="009F0DB1"/>
    <w:rsid w:val="009F0F5B"/>
    <w:rsid w:val="009F1053"/>
    <w:rsid w:val="009F1678"/>
    <w:rsid w:val="009F1B2D"/>
    <w:rsid w:val="009F2BF7"/>
    <w:rsid w:val="009F30FB"/>
    <w:rsid w:val="009F3FF7"/>
    <w:rsid w:val="009F66F2"/>
    <w:rsid w:val="009F6846"/>
    <w:rsid w:val="009F68D2"/>
    <w:rsid w:val="009F6E94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2E0A"/>
    <w:rsid w:val="00A235EA"/>
    <w:rsid w:val="00A2463A"/>
    <w:rsid w:val="00A25BCE"/>
    <w:rsid w:val="00A31813"/>
    <w:rsid w:val="00A32354"/>
    <w:rsid w:val="00A3336E"/>
    <w:rsid w:val="00A34378"/>
    <w:rsid w:val="00A37643"/>
    <w:rsid w:val="00A406AD"/>
    <w:rsid w:val="00A40964"/>
    <w:rsid w:val="00A4097D"/>
    <w:rsid w:val="00A410C0"/>
    <w:rsid w:val="00A44263"/>
    <w:rsid w:val="00A4443C"/>
    <w:rsid w:val="00A47223"/>
    <w:rsid w:val="00A50388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31E5"/>
    <w:rsid w:val="00A63C0A"/>
    <w:rsid w:val="00A64127"/>
    <w:rsid w:val="00A648C8"/>
    <w:rsid w:val="00A652AB"/>
    <w:rsid w:val="00A65E3F"/>
    <w:rsid w:val="00A6628F"/>
    <w:rsid w:val="00A6644A"/>
    <w:rsid w:val="00A66539"/>
    <w:rsid w:val="00A6686E"/>
    <w:rsid w:val="00A66B81"/>
    <w:rsid w:val="00A67AE2"/>
    <w:rsid w:val="00A736E9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86BB5"/>
    <w:rsid w:val="00A90488"/>
    <w:rsid w:val="00A90AB5"/>
    <w:rsid w:val="00A91CF5"/>
    <w:rsid w:val="00A92E7A"/>
    <w:rsid w:val="00A93FC2"/>
    <w:rsid w:val="00A94DA2"/>
    <w:rsid w:val="00A94E34"/>
    <w:rsid w:val="00A94EB0"/>
    <w:rsid w:val="00A9516E"/>
    <w:rsid w:val="00A97B15"/>
    <w:rsid w:val="00AA0576"/>
    <w:rsid w:val="00AA0BA3"/>
    <w:rsid w:val="00AA1CCD"/>
    <w:rsid w:val="00AA2E51"/>
    <w:rsid w:val="00AA3C39"/>
    <w:rsid w:val="00AA6FFE"/>
    <w:rsid w:val="00AB0F47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3ADC"/>
    <w:rsid w:val="00AC461B"/>
    <w:rsid w:val="00AC488D"/>
    <w:rsid w:val="00AC5561"/>
    <w:rsid w:val="00AC5B9F"/>
    <w:rsid w:val="00AC5DBF"/>
    <w:rsid w:val="00AC7E41"/>
    <w:rsid w:val="00AD1924"/>
    <w:rsid w:val="00AD1C4D"/>
    <w:rsid w:val="00AD2624"/>
    <w:rsid w:val="00AD2A66"/>
    <w:rsid w:val="00AD381A"/>
    <w:rsid w:val="00AD3A6A"/>
    <w:rsid w:val="00AD4BCD"/>
    <w:rsid w:val="00AD4C76"/>
    <w:rsid w:val="00AD58A5"/>
    <w:rsid w:val="00AD59CC"/>
    <w:rsid w:val="00AD5B12"/>
    <w:rsid w:val="00AD6704"/>
    <w:rsid w:val="00AD6F59"/>
    <w:rsid w:val="00AD73F4"/>
    <w:rsid w:val="00AD7822"/>
    <w:rsid w:val="00AE10DD"/>
    <w:rsid w:val="00AE44AD"/>
    <w:rsid w:val="00AE4AAC"/>
    <w:rsid w:val="00AE5DD8"/>
    <w:rsid w:val="00AE7288"/>
    <w:rsid w:val="00AF044D"/>
    <w:rsid w:val="00AF0549"/>
    <w:rsid w:val="00AF1126"/>
    <w:rsid w:val="00AF1478"/>
    <w:rsid w:val="00AF165B"/>
    <w:rsid w:val="00AF1D40"/>
    <w:rsid w:val="00AF2732"/>
    <w:rsid w:val="00AF2904"/>
    <w:rsid w:val="00AF3501"/>
    <w:rsid w:val="00AF59BA"/>
    <w:rsid w:val="00AF7033"/>
    <w:rsid w:val="00B014C5"/>
    <w:rsid w:val="00B01E16"/>
    <w:rsid w:val="00B0232F"/>
    <w:rsid w:val="00B0243B"/>
    <w:rsid w:val="00B04AAE"/>
    <w:rsid w:val="00B07FC9"/>
    <w:rsid w:val="00B11611"/>
    <w:rsid w:val="00B116D6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63C"/>
    <w:rsid w:val="00B22AB4"/>
    <w:rsid w:val="00B241F2"/>
    <w:rsid w:val="00B25D3E"/>
    <w:rsid w:val="00B26583"/>
    <w:rsid w:val="00B26B23"/>
    <w:rsid w:val="00B315CC"/>
    <w:rsid w:val="00B3225A"/>
    <w:rsid w:val="00B323F5"/>
    <w:rsid w:val="00B3286F"/>
    <w:rsid w:val="00B33633"/>
    <w:rsid w:val="00B3765F"/>
    <w:rsid w:val="00B40AB4"/>
    <w:rsid w:val="00B44617"/>
    <w:rsid w:val="00B447D9"/>
    <w:rsid w:val="00B45543"/>
    <w:rsid w:val="00B4620B"/>
    <w:rsid w:val="00B46D5C"/>
    <w:rsid w:val="00B47C77"/>
    <w:rsid w:val="00B50648"/>
    <w:rsid w:val="00B521A0"/>
    <w:rsid w:val="00B539FA"/>
    <w:rsid w:val="00B54E08"/>
    <w:rsid w:val="00B566CB"/>
    <w:rsid w:val="00B575FF"/>
    <w:rsid w:val="00B64A16"/>
    <w:rsid w:val="00B65A2C"/>
    <w:rsid w:val="00B65EBE"/>
    <w:rsid w:val="00B667EC"/>
    <w:rsid w:val="00B6719B"/>
    <w:rsid w:val="00B67C25"/>
    <w:rsid w:val="00B70463"/>
    <w:rsid w:val="00B70851"/>
    <w:rsid w:val="00B71C88"/>
    <w:rsid w:val="00B7228E"/>
    <w:rsid w:val="00B725E9"/>
    <w:rsid w:val="00B7317F"/>
    <w:rsid w:val="00B7585D"/>
    <w:rsid w:val="00B77457"/>
    <w:rsid w:val="00B7785A"/>
    <w:rsid w:val="00B77963"/>
    <w:rsid w:val="00B77968"/>
    <w:rsid w:val="00B77CD8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4C45"/>
    <w:rsid w:val="00B97A6F"/>
    <w:rsid w:val="00BA272B"/>
    <w:rsid w:val="00BA499E"/>
    <w:rsid w:val="00BA4A2F"/>
    <w:rsid w:val="00BA5190"/>
    <w:rsid w:val="00BA58FD"/>
    <w:rsid w:val="00BA6497"/>
    <w:rsid w:val="00BB0531"/>
    <w:rsid w:val="00BB36CC"/>
    <w:rsid w:val="00BB3DD0"/>
    <w:rsid w:val="00BB4B77"/>
    <w:rsid w:val="00BB6F2A"/>
    <w:rsid w:val="00BB731B"/>
    <w:rsid w:val="00BC4BE4"/>
    <w:rsid w:val="00BC4EF6"/>
    <w:rsid w:val="00BC5128"/>
    <w:rsid w:val="00BC5238"/>
    <w:rsid w:val="00BC5328"/>
    <w:rsid w:val="00BC63BE"/>
    <w:rsid w:val="00BC64FC"/>
    <w:rsid w:val="00BC784D"/>
    <w:rsid w:val="00BD20F1"/>
    <w:rsid w:val="00BD29F4"/>
    <w:rsid w:val="00BD39D3"/>
    <w:rsid w:val="00BD3F8F"/>
    <w:rsid w:val="00BD5A86"/>
    <w:rsid w:val="00BD76D6"/>
    <w:rsid w:val="00BD7732"/>
    <w:rsid w:val="00BD77F1"/>
    <w:rsid w:val="00BD7850"/>
    <w:rsid w:val="00BD7E72"/>
    <w:rsid w:val="00BE1151"/>
    <w:rsid w:val="00BE1824"/>
    <w:rsid w:val="00BE4922"/>
    <w:rsid w:val="00BE676E"/>
    <w:rsid w:val="00BE797B"/>
    <w:rsid w:val="00BF0293"/>
    <w:rsid w:val="00BF2DB5"/>
    <w:rsid w:val="00BF483F"/>
    <w:rsid w:val="00BF7E8E"/>
    <w:rsid w:val="00C0046E"/>
    <w:rsid w:val="00C02E34"/>
    <w:rsid w:val="00C050C7"/>
    <w:rsid w:val="00C07406"/>
    <w:rsid w:val="00C12143"/>
    <w:rsid w:val="00C13D6B"/>
    <w:rsid w:val="00C142EF"/>
    <w:rsid w:val="00C14D07"/>
    <w:rsid w:val="00C16394"/>
    <w:rsid w:val="00C17072"/>
    <w:rsid w:val="00C17118"/>
    <w:rsid w:val="00C2030F"/>
    <w:rsid w:val="00C23DAB"/>
    <w:rsid w:val="00C24A48"/>
    <w:rsid w:val="00C24DA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7AB1"/>
    <w:rsid w:val="00C70A84"/>
    <w:rsid w:val="00C71B98"/>
    <w:rsid w:val="00C74FE1"/>
    <w:rsid w:val="00C755A8"/>
    <w:rsid w:val="00C75A86"/>
    <w:rsid w:val="00C75B5F"/>
    <w:rsid w:val="00C76E29"/>
    <w:rsid w:val="00C77E16"/>
    <w:rsid w:val="00C844E2"/>
    <w:rsid w:val="00C84670"/>
    <w:rsid w:val="00C84880"/>
    <w:rsid w:val="00C854A5"/>
    <w:rsid w:val="00C9045B"/>
    <w:rsid w:val="00C90F10"/>
    <w:rsid w:val="00C92538"/>
    <w:rsid w:val="00C92C28"/>
    <w:rsid w:val="00C9691A"/>
    <w:rsid w:val="00C975E0"/>
    <w:rsid w:val="00CA218E"/>
    <w:rsid w:val="00CA49A9"/>
    <w:rsid w:val="00CA4E31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24C1"/>
    <w:rsid w:val="00CC28B2"/>
    <w:rsid w:val="00CC3058"/>
    <w:rsid w:val="00CC5362"/>
    <w:rsid w:val="00CC6229"/>
    <w:rsid w:val="00CC7260"/>
    <w:rsid w:val="00CD15E5"/>
    <w:rsid w:val="00CD2D07"/>
    <w:rsid w:val="00CD31AB"/>
    <w:rsid w:val="00CD4DBD"/>
    <w:rsid w:val="00CD5BBA"/>
    <w:rsid w:val="00CD6B66"/>
    <w:rsid w:val="00CD758C"/>
    <w:rsid w:val="00CE2EF2"/>
    <w:rsid w:val="00CE33F8"/>
    <w:rsid w:val="00CE393D"/>
    <w:rsid w:val="00CE4564"/>
    <w:rsid w:val="00CE46B7"/>
    <w:rsid w:val="00CE5090"/>
    <w:rsid w:val="00CE5429"/>
    <w:rsid w:val="00CE678A"/>
    <w:rsid w:val="00CE6984"/>
    <w:rsid w:val="00CE7E9C"/>
    <w:rsid w:val="00CF04EE"/>
    <w:rsid w:val="00CF2AA1"/>
    <w:rsid w:val="00CF5E95"/>
    <w:rsid w:val="00CF72D8"/>
    <w:rsid w:val="00D00D1B"/>
    <w:rsid w:val="00D042FB"/>
    <w:rsid w:val="00D0529C"/>
    <w:rsid w:val="00D059E8"/>
    <w:rsid w:val="00D06C0A"/>
    <w:rsid w:val="00D06CCA"/>
    <w:rsid w:val="00D0794E"/>
    <w:rsid w:val="00D1005E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57B8"/>
    <w:rsid w:val="00D25CB3"/>
    <w:rsid w:val="00D26FE3"/>
    <w:rsid w:val="00D30B9B"/>
    <w:rsid w:val="00D31B60"/>
    <w:rsid w:val="00D32194"/>
    <w:rsid w:val="00D33832"/>
    <w:rsid w:val="00D339D4"/>
    <w:rsid w:val="00D34F27"/>
    <w:rsid w:val="00D35B7C"/>
    <w:rsid w:val="00D35D8D"/>
    <w:rsid w:val="00D40085"/>
    <w:rsid w:val="00D454D1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63F"/>
    <w:rsid w:val="00D74F30"/>
    <w:rsid w:val="00D75462"/>
    <w:rsid w:val="00D769F6"/>
    <w:rsid w:val="00D809D1"/>
    <w:rsid w:val="00D84AD9"/>
    <w:rsid w:val="00D859D5"/>
    <w:rsid w:val="00D861E1"/>
    <w:rsid w:val="00D8621D"/>
    <w:rsid w:val="00D86240"/>
    <w:rsid w:val="00D8692F"/>
    <w:rsid w:val="00D86EFF"/>
    <w:rsid w:val="00D87288"/>
    <w:rsid w:val="00D87564"/>
    <w:rsid w:val="00D9167B"/>
    <w:rsid w:val="00D94E11"/>
    <w:rsid w:val="00D951BB"/>
    <w:rsid w:val="00D95B35"/>
    <w:rsid w:val="00D97A71"/>
    <w:rsid w:val="00DA173E"/>
    <w:rsid w:val="00DA27E6"/>
    <w:rsid w:val="00DA463F"/>
    <w:rsid w:val="00DA50D8"/>
    <w:rsid w:val="00DB105E"/>
    <w:rsid w:val="00DB122E"/>
    <w:rsid w:val="00DB28CD"/>
    <w:rsid w:val="00DB3503"/>
    <w:rsid w:val="00DB3671"/>
    <w:rsid w:val="00DB4B43"/>
    <w:rsid w:val="00DB5258"/>
    <w:rsid w:val="00DB5FD6"/>
    <w:rsid w:val="00DB6ED4"/>
    <w:rsid w:val="00DC0383"/>
    <w:rsid w:val="00DC0BF9"/>
    <w:rsid w:val="00DC298B"/>
    <w:rsid w:val="00DC33A4"/>
    <w:rsid w:val="00DC36A9"/>
    <w:rsid w:val="00DC3CE8"/>
    <w:rsid w:val="00DC5254"/>
    <w:rsid w:val="00DC555A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0BCC"/>
    <w:rsid w:val="00DF230B"/>
    <w:rsid w:val="00DF4EC0"/>
    <w:rsid w:val="00DF5FD4"/>
    <w:rsid w:val="00DF7428"/>
    <w:rsid w:val="00DF7C9B"/>
    <w:rsid w:val="00E00B3D"/>
    <w:rsid w:val="00E00D8A"/>
    <w:rsid w:val="00E0474B"/>
    <w:rsid w:val="00E10764"/>
    <w:rsid w:val="00E133DE"/>
    <w:rsid w:val="00E14053"/>
    <w:rsid w:val="00E15A78"/>
    <w:rsid w:val="00E16D6C"/>
    <w:rsid w:val="00E17750"/>
    <w:rsid w:val="00E17915"/>
    <w:rsid w:val="00E21E66"/>
    <w:rsid w:val="00E22654"/>
    <w:rsid w:val="00E22CBB"/>
    <w:rsid w:val="00E24D80"/>
    <w:rsid w:val="00E25D5A"/>
    <w:rsid w:val="00E27C7A"/>
    <w:rsid w:val="00E301F5"/>
    <w:rsid w:val="00E30ADA"/>
    <w:rsid w:val="00E31CE7"/>
    <w:rsid w:val="00E31FF5"/>
    <w:rsid w:val="00E32F69"/>
    <w:rsid w:val="00E3378C"/>
    <w:rsid w:val="00E3489C"/>
    <w:rsid w:val="00E35405"/>
    <w:rsid w:val="00E37456"/>
    <w:rsid w:val="00E37505"/>
    <w:rsid w:val="00E376C0"/>
    <w:rsid w:val="00E37F6E"/>
    <w:rsid w:val="00E411B0"/>
    <w:rsid w:val="00E41CCA"/>
    <w:rsid w:val="00E42345"/>
    <w:rsid w:val="00E427B9"/>
    <w:rsid w:val="00E448B4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440A"/>
    <w:rsid w:val="00E74E22"/>
    <w:rsid w:val="00E76616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59F"/>
    <w:rsid w:val="00E956A7"/>
    <w:rsid w:val="00EA0B32"/>
    <w:rsid w:val="00EA1409"/>
    <w:rsid w:val="00EA3875"/>
    <w:rsid w:val="00EA4B5C"/>
    <w:rsid w:val="00EA4E4D"/>
    <w:rsid w:val="00EA58D4"/>
    <w:rsid w:val="00EA58F4"/>
    <w:rsid w:val="00EA5927"/>
    <w:rsid w:val="00EB0250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5AC1"/>
    <w:rsid w:val="00EC6A80"/>
    <w:rsid w:val="00ED1F45"/>
    <w:rsid w:val="00ED3387"/>
    <w:rsid w:val="00ED34E3"/>
    <w:rsid w:val="00ED4358"/>
    <w:rsid w:val="00ED5F9F"/>
    <w:rsid w:val="00ED666A"/>
    <w:rsid w:val="00ED7208"/>
    <w:rsid w:val="00ED777F"/>
    <w:rsid w:val="00EE1836"/>
    <w:rsid w:val="00EE1D3C"/>
    <w:rsid w:val="00EE481B"/>
    <w:rsid w:val="00EE4F4E"/>
    <w:rsid w:val="00EE4FB7"/>
    <w:rsid w:val="00EE5131"/>
    <w:rsid w:val="00EF0033"/>
    <w:rsid w:val="00EF1A47"/>
    <w:rsid w:val="00EF1E17"/>
    <w:rsid w:val="00EF22AA"/>
    <w:rsid w:val="00EF236A"/>
    <w:rsid w:val="00EF2D6C"/>
    <w:rsid w:val="00EF56E8"/>
    <w:rsid w:val="00EF5730"/>
    <w:rsid w:val="00EF5EFB"/>
    <w:rsid w:val="00EF797D"/>
    <w:rsid w:val="00F00C61"/>
    <w:rsid w:val="00F01E08"/>
    <w:rsid w:val="00F026D0"/>
    <w:rsid w:val="00F047DC"/>
    <w:rsid w:val="00F05F11"/>
    <w:rsid w:val="00F06313"/>
    <w:rsid w:val="00F0645A"/>
    <w:rsid w:val="00F07D1E"/>
    <w:rsid w:val="00F07EDA"/>
    <w:rsid w:val="00F136F2"/>
    <w:rsid w:val="00F138E0"/>
    <w:rsid w:val="00F143ED"/>
    <w:rsid w:val="00F14936"/>
    <w:rsid w:val="00F15F11"/>
    <w:rsid w:val="00F16D75"/>
    <w:rsid w:val="00F20D9C"/>
    <w:rsid w:val="00F22449"/>
    <w:rsid w:val="00F22822"/>
    <w:rsid w:val="00F2296C"/>
    <w:rsid w:val="00F22B65"/>
    <w:rsid w:val="00F22EAC"/>
    <w:rsid w:val="00F23426"/>
    <w:rsid w:val="00F23655"/>
    <w:rsid w:val="00F239FF"/>
    <w:rsid w:val="00F23B04"/>
    <w:rsid w:val="00F24372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7570"/>
    <w:rsid w:val="00F41C40"/>
    <w:rsid w:val="00F426FB"/>
    <w:rsid w:val="00F42DE0"/>
    <w:rsid w:val="00F42DF1"/>
    <w:rsid w:val="00F43EFC"/>
    <w:rsid w:val="00F4450B"/>
    <w:rsid w:val="00F44DD6"/>
    <w:rsid w:val="00F470E4"/>
    <w:rsid w:val="00F47FB4"/>
    <w:rsid w:val="00F51C75"/>
    <w:rsid w:val="00F52270"/>
    <w:rsid w:val="00F53A3C"/>
    <w:rsid w:val="00F54D16"/>
    <w:rsid w:val="00F554D1"/>
    <w:rsid w:val="00F55CDE"/>
    <w:rsid w:val="00F606A3"/>
    <w:rsid w:val="00F612AC"/>
    <w:rsid w:val="00F61E65"/>
    <w:rsid w:val="00F6231E"/>
    <w:rsid w:val="00F64AC5"/>
    <w:rsid w:val="00F67059"/>
    <w:rsid w:val="00F676FA"/>
    <w:rsid w:val="00F7045D"/>
    <w:rsid w:val="00F70BA1"/>
    <w:rsid w:val="00F712A3"/>
    <w:rsid w:val="00F7222F"/>
    <w:rsid w:val="00F804FD"/>
    <w:rsid w:val="00F81F37"/>
    <w:rsid w:val="00F82ABC"/>
    <w:rsid w:val="00F840B2"/>
    <w:rsid w:val="00F84403"/>
    <w:rsid w:val="00F854F7"/>
    <w:rsid w:val="00F8721C"/>
    <w:rsid w:val="00F872ED"/>
    <w:rsid w:val="00F87CEE"/>
    <w:rsid w:val="00F87FE3"/>
    <w:rsid w:val="00F90197"/>
    <w:rsid w:val="00F904CF"/>
    <w:rsid w:val="00F90F82"/>
    <w:rsid w:val="00F92B1E"/>
    <w:rsid w:val="00F92D74"/>
    <w:rsid w:val="00F95726"/>
    <w:rsid w:val="00F978E1"/>
    <w:rsid w:val="00FA0EEC"/>
    <w:rsid w:val="00FA1009"/>
    <w:rsid w:val="00FA2F7E"/>
    <w:rsid w:val="00FB0543"/>
    <w:rsid w:val="00FB0C40"/>
    <w:rsid w:val="00FB0E32"/>
    <w:rsid w:val="00FB1A19"/>
    <w:rsid w:val="00FB23D5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948"/>
    <w:rsid w:val="00FE6D35"/>
    <w:rsid w:val="00FF0091"/>
    <w:rsid w:val="00FF029E"/>
    <w:rsid w:val="00FF0DC1"/>
    <w:rsid w:val="00FF14E0"/>
    <w:rsid w:val="00FF5EA6"/>
    <w:rsid w:val="00FF6D3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false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77963"/>
    <w:rPr>
      <w:rFonts w:cs="Arial" w:hAnsi="Arial" w:ascii="Arial"/>
      <w:noProof w:val="false"/>
      <w:sz w:val="22"/>
    </w:rPr>
  </w:style>
  <w:style w:styleId="Tekstrezerviranogmjesta" w:type="character">
    <w:name w:val="Placeholder Text"/>
    <w:basedOn w:val="Zadanifontodlomka"/>
    <w:uiPriority w:val="99"/>
    <w:semiHidden/>
    <w:rsid w:val="00802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2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2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2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2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0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77963"/>
    <w:rPr>
      <w:rFonts w:ascii="Arial" w:cs="Arial" w:hAnsi="Arial"/>
      <w:noProof w:val="0"/>
      <w:sz w:val="22"/>
    </w:rPr>
  </w:style>
  <w:style w:styleId="Tekstrezerviranogmjesta" w:type="character">
    <w:name w:val="Placeholder Text"/>
    <w:basedOn w:val="Zadanifontodlomka"/>
    <w:uiPriority w:val="99"/>
    <w:semiHidden/>
    <w:rsid w:val="00802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2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2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2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2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7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7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45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1862</izvorni_sadrzaj>
    <derivirana_varijabla naziv="DomainObject.Predmet.Broj_1">1862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2013.</izvorni_sadrzaj>
    <derivirana_varijabla naziv="DomainObject.Predmet.DatumOsnivanja_1">25.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St-1862/2013</izvorni_sadrzaj>
    <derivirana_varijabla naziv="DomainObject.Predmet.OznakaBroj_1">St-1862/2013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SDT SISTEM-PLUS d.o.o.</izvorni_sadrzaj>
    <derivirana_varijabla naziv="DomainObject.Predmet.ProtustrankaFormated_1">  SDT SISTEM-PLUS d.o.o.</derivirana_varijabla>
  </DomainObject.Predmet.ProtustrankaFormated>
  <DomainObject.Predmet.ProtustrankaFormatedOIB>
    <izvorni_sadrzaj>  SDT SISTEM-PLUS d.o.o., OIB 64985921094</izvorni_sadrzaj>
    <derivirana_varijabla naziv="DomainObject.Predmet.ProtustrankaFormatedOIB_1">  SDT SISTEM-PLUS d.o.o., OIB 64985921094</derivirana_varijabla>
  </DomainObject.Predmet.ProtustrankaFormatedOIB>
  <DomainObject.Predmet.ProtustrankaFormatedWithAdress>
    <izvorni_sadrzaj> SDT SISTEM-PLUS d.o.o., Ante Jakšića 49, 10000 Zagreb</izvorni_sadrzaj>
    <derivirana_varijabla naziv="DomainObject.Predmet.ProtustrankaFormatedWithAdress_1"> SDT SISTEM-PLUS d.o.o., Ante Jakšića 49, 10000 Zagreb</derivirana_varijabla>
  </DomainObject.Predmet.ProtustrankaFormatedWithAdress>
  <DomainObject.Predmet.ProtustrankaFormatedWithAdressOIB>
    <izvorni_sadrzaj> SDT SISTEM-PLUS d.o.o., OIB 64985921094, Ante Jakšića 49, 10000 Zagreb</izvorni_sadrzaj>
    <derivirana_varijabla naziv="DomainObject.Predmet.ProtustrankaFormatedWithAdressOIB_1"> SDT SISTEM-PLUS d.o.o., OIB 64985921094, Ante Jakšića 49, 10000 Zagreb</derivirana_varijabla>
  </DomainObject.Predmet.ProtustrankaFormatedWithAdressOIB>
  <DomainObject.Predmet.ProtustrankaWithAdress>
    <izvorni_sadrzaj>SDT SISTEM-PLUS d.o.o. Ante Jakšića 49, 10000 Zagreb</izvorni_sadrzaj>
    <derivirana_varijabla naziv="DomainObject.Predmet.ProtustrankaWithAdress_1">SDT SISTEM-PLUS d.o.o. Ante Jakšića 49, 10000 Zagreb</derivirana_varijabla>
  </DomainObject.Predmet.ProtustrankaWithAdress>
  <DomainObject.Predmet.ProtustrankaWithAdressOIB>
    <izvorni_sadrzaj>SDT SISTEM-PLUS d.o.o., OIB 64985921094, Ante Jakšića 49, 10000 Zagreb</izvorni_sadrzaj>
    <derivirana_varijabla naziv="DomainObject.Predmet.ProtustrankaWithAdressOIB_1">SDT SISTEM-PLUS d.o.o., OIB 64985921094, Ante Jakšića 49, 10000 Zagreb</derivirana_varijabla>
  </DomainObject.Predmet.ProtustrankaWithAdressOIB>
  <DomainObject.Predmet.ProtustrankaNazivFormated>
    <izvorni_sadrzaj>SDT SISTEM-PLUS d.o.o.</izvorni_sadrzaj>
    <derivirana_varijabla naziv="DomainObject.Predmet.ProtustrankaNazivFormated_1">SDT SISTEM-PLUS d.o.o.</derivirana_varijabla>
  </DomainObject.Predmet.ProtustrankaNazivFormated>
  <DomainObject.Predmet.ProtustrankaNazivFormatedOIB>
    <izvorni_sadrzaj>SDT SISTEM-PLUS d.o.o., OIB 64985921094</izvorni_sadrzaj>
    <derivirana_varijabla naziv="DomainObject.Predmet.ProtustrankaNazivFormatedOIB_1">SDT SISTEM-PLUS d.o.o., OIB 64985921094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SDT SISTEM-PLUS d.o.o.</item>
    </izvorni_sadrzaj>
    <derivirana_varijabla naziv="DomainObject.Predmet.ProtuStrankaListFormated_1">
      <item>SDT SISTEM-PLUS d.o.o.</item>
    </derivirana_varijabla>
  </DomainObject.Predmet.ProtuStrankaListFormated>
  <DomainObject.Predmet.ProtuStrankaListFormatedOIB>
    <izvorni_sadrzaj>
      <item>SDT SISTEM-PLUS d.o.o., OIB 64985921094</item>
    </izvorni_sadrzaj>
    <derivirana_varijabla naziv="DomainObject.Predmet.ProtuStrankaListFormatedOIB_1">
      <item>SDT SISTEM-PLUS d.o.o., OIB 64985921094</item>
    </derivirana_varijabla>
  </DomainObject.Predmet.ProtuStrankaListFormatedOIB>
  <DomainObject.Predmet.ProtuStrankaListFormatedWithAdress>
    <izvorni_sadrzaj>
      <item>SDT SISTEM-PLUS d.o.o., Ante Jakšića 49, 10000 Zagreb</item>
    </izvorni_sadrzaj>
    <derivirana_varijabla naziv="DomainObject.Predmet.ProtuStrankaListFormatedWithAdress_1">
      <item>SDT SISTEM-PLUS d.o.o., Ante Jakšića 49, 10000 Zagreb</item>
    </derivirana_varijabla>
  </DomainObject.Predmet.ProtuStrankaListFormatedWithAdress>
  <DomainObject.Predmet.ProtuStrankaListFormatedWithAdressOIB>
    <izvorni_sadrzaj>
      <item>SDT SISTEM-PLUS d.o.o., OIB 64985921094, Ante Jakšića 49, 10000 Zagreb</item>
    </izvorni_sadrzaj>
    <derivirana_varijabla naziv="DomainObject.Predmet.ProtuStrankaListFormatedWithAdressOIB_1">
      <item>SDT SISTEM-PLUS d.o.o., OIB 64985921094, Ante Jakšića 49, 10000 Zagreb</item>
    </derivirana_varijabla>
  </DomainObject.Predmet.ProtuStrankaListFormatedWithAdressOIB>
  <DomainObject.Predmet.ProtuStrankaListNazivFormated>
    <izvorni_sadrzaj>
      <item>SDT SISTEM-PLUS d.o.o.</item>
    </izvorni_sadrzaj>
    <derivirana_varijabla naziv="DomainObject.Predmet.ProtuStrankaListNazivFormated_1">
      <item>SDT SISTEM-PLUS d.o.o.</item>
    </derivirana_varijabla>
  </DomainObject.Predmet.ProtuStrankaListNazivFormated>
  <DomainObject.Predmet.ProtuStrankaListNazivFormatedOIB>
    <izvorni_sadrzaj>
      <item>SDT SISTEM-PLUS d.o.o., OIB 64985921094</item>
    </izvorni_sadrzaj>
    <derivirana_varijabla naziv="DomainObject.Predmet.ProtuStrankaListNazivFormatedOIB_1">
      <item>SDT SISTEM-PLUS d.o.o., OIB 64985921094</item>
    </derivirana_varijabla>
  </DomainObject.Predmet.ProtuStrankaListNazivFormatedOIB>
  <DomainObject.Predmet.OstaliListFormated>
    <izvorni_sadrzaj>
      <item>Davor Petera</item>
    </izvorni_sadrzaj>
    <derivirana_varijabla naziv="DomainObject.Predmet.OstaliListFormated_1">
      <item>Davor Petera</item>
    </derivirana_varijabla>
  </DomainObject.Predmet.OstaliListFormated>
  <DomainObject.Predmet.OstaliListFormatedOIB>
    <izvorni_sadrzaj>
      <item>Davor Petera, OIB 90695323330</item>
    </izvorni_sadrzaj>
    <derivirana_varijabla naziv="DomainObject.Predmet.OstaliListFormatedOIB_1">
      <item>Davor Petera, OIB 90695323330</item>
    </derivirana_varijabla>
  </DomainObject.Predmet.OstaliListFormatedOIB>
  <DomainObject.Predmet.OstaliListFormatedWithAdress>
    <izvorni_sadrzaj>
      <item>Davor Petera, Srebrnjak 84, 10000 Zagreb</item>
    </izvorni_sadrzaj>
    <derivirana_varijabla naziv="DomainObject.Predmet.OstaliListFormatedWithAdress_1">
      <item>Davor Petera, Srebrnjak 84, 10000 Zagreb</item>
    </derivirana_varijabla>
  </DomainObject.Predmet.OstaliListFormatedWithAdress>
  <DomainObject.Predmet.OstaliListFormatedWithAdressOIB>
    <izvorni_sadrzaj>
      <item>Davor Petera, OIB 90695323330, Srebrnjak 84, 10000 Zagreb</item>
    </izvorni_sadrzaj>
    <derivirana_varijabla naziv="DomainObject.Predmet.OstaliListFormatedWithAdressOIB_1">
      <item>Davor Petera, OIB 90695323330, Srebrnjak 84, 10000 Zagreb</item>
    </derivirana_varijabla>
  </DomainObject.Predmet.OstaliListFormatedWithAdressOIB>
  <DomainObject.Predmet.OstaliListNazivFormated>
    <izvorni_sadrzaj>
      <item>Davor Petera</item>
    </izvorni_sadrzaj>
    <derivirana_varijabla naziv="DomainObject.Predmet.OstaliListNazivFormated_1">
      <item>Davor Petera</item>
    </derivirana_varijabla>
  </DomainObject.Predmet.OstaliListNazivFormated>
  <DomainObject.Predmet.OstaliListNazivFormatedOIB>
    <izvorni_sadrzaj>
      <item>Davor Petera, OIB 90695323330</item>
    </izvorni_sadrzaj>
    <derivirana_varijabla naziv="DomainObject.Predmet.OstaliListNazivFormatedOIB_1"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SDT SISTEM-PLUS d.o.o.</izvorni_sadrzaj>
    <derivirana_varijabla naziv="DomainObject.Predmet.ProtustrankaIDrugi_1">SDT SISTEM-PLUS d.o.o.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SDT SISTEM-PLUS d.o.o., OIB 64985921094, Ante Jakšića 49, 10000 Zagreb</izvorni_sadrzaj>
    <derivirana_varijabla naziv="DomainObject.Predmet.ProtustrankaIDrugiAdressOIB_1">SDT SISTEM-PLUS d.o.o., OIB 64985921094, Ante Jakšića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SDT SISTEM-PLUS d.o.o.</item>
      <item>FINA</item>
      <item>Davor Petera</item>
    </izvorni_sadrzaj>
    <derivirana_varijabla naziv="DomainObject.Predmet.SudioniciListNaziv_1">
      <item>SDT SISTEM-PLUS d.o.o.</item>
      <item>FINA</item>
      <item>Davor Petera</item>
    </derivirana_varijabla>
  </DomainObject.Predmet.SudioniciListNaziv>
  <DomainObject.Predmet.SudioniciListAdressOIB>
    <izvorni_sadrzaj>
      <item>SDT SISTEM-PLUS d.o.o., OIB 64985921094, Ante Jakšića 49,10000 Zagreb</item>
      <item>FINA, OIB 85821130368, ILICA 307,10000 Zagreb</item>
      <item>Davor Petera, OIB 90695323330, Srebrnjak 84,10000 Zagreb</item>
    </izvorni_sadrzaj>
    <derivirana_varijabla naziv="DomainObject.Predmet.SudioniciListAdressOIB_1">
      <item>SDT SISTEM-PLUS d.o.o., OIB 64985921094, Ante Jakšića 49,10000 Zagreb</item>
      <item>FINA, OIB 85821130368, ILICA 307,10000 Zagreb</item>
      <item>Davor Petera, OIB 90695323330,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64985921094</item>
      <item>, OIB 85821130368</item>
      <item>, OIB 90695323330</item>
    </izvorni_sadrzaj>
    <derivirana_varijabla naziv="DomainObject.Predmet.SudioniciListNazivOIB_1">
      <item>, OIB 64985921094</item>
      <item>, OIB 85821130368</item>
      <item>, OIB 90695323330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555</properties:Words>
  <properties:Characters>3064</properties:Characters>
  <properties:Lines>75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2017-04-24T11:35:00Z</dcterms:created>
  <dc:creator>novakb</dc:creator>
  <cp:lastModifiedBy>Valentina Delač</cp:lastModifiedBy>
  <cp:lastPrinted>2017-04-24T11:37:00Z</cp:lastPrinted>
  <dcterms:modified xmlns:xsi="http://www.w3.org/2001/XMLSchema-instance" xsi:type="dcterms:W3CDTF">2017-04-24T11:37:00Z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