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e276" w14:paraId="139e276" w:rsidRDefault="0047442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4421" w:rsidP="00474421" w:rsidR="00474421">
      <w:pPr>
        <w:pStyle w:val="Bezproreda"/>
      </w:pPr>
      <w:r>
        <w:t xml:space="preserve">   </w:t>
      </w:r>
    </w:p>
    <w:p w:rsidRDefault="00474421" w:rsidP="00474421" w:rsidR="00474421">
      <w:pPr>
        <w:pStyle w:val="Bezproreda"/>
      </w:pPr>
    </w:p>
    <w:p w:rsidRDefault="00474421" w:rsidP="00474421" w:rsidR="00AE649C">
      <w:pPr>
        <w:pStyle w:val="Bezproreda"/>
      </w:pPr>
      <w:r>
        <w:t xml:space="preserve">     Republika Hrvatska</w:t>
      </w:r>
    </w:p>
    <w:p w:rsidRDefault="00474421" w:rsidP="00474421" w:rsidR="00474421">
      <w:pPr>
        <w:pStyle w:val="Bezproreda"/>
      </w:pPr>
      <w:r>
        <w:t>Trgovački sud u Bjelovaru</w:t>
      </w:r>
    </w:p>
    <w:p w:rsidRDefault="00474421" w:rsidP="00474421" w:rsidR="00474421" w:rsidRPr="00B76F3C">
      <w:pPr>
        <w:pStyle w:val="Bezproreda"/>
      </w:pPr>
      <w:r>
        <w:t>Bjelovar, Dr. I. Lebovića 42.</w:t>
      </w:r>
    </w:p>
    <w:p w:rsidRDefault="00474421" w:rsidP="00474421" w:rsidR="0047442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St-29/2018-3</w:t>
      </w:r>
    </w:p>
    <w:p w:rsidRDefault="00474421" w:rsidP="00474421" w:rsidR="0047442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421" w:rsidP="00474421" w:rsidR="0047442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421" w:rsidP="00474421" w:rsidR="0047442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74421" w:rsidP="00474421" w:rsidR="00474421">
      <w:pPr>
        <w:pStyle w:val="Bezproreda"/>
        <w:jc w:val="center"/>
        <w:rPr>
          <w:noProof/>
        </w:rPr>
      </w:pPr>
    </w:p>
    <w:p w:rsidRDefault="00474421" w:rsidP="00474421" w:rsidR="0047442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74421" w:rsidP="00474421" w:rsidR="00474421">
      <w:pPr>
        <w:pStyle w:val="Bezproreda"/>
        <w:jc w:val="center"/>
        <w:rPr>
          <w:b/>
          <w:noProof/>
        </w:rPr>
      </w:pPr>
    </w:p>
    <w:p w:rsidRDefault="00474421" w:rsidP="00474421" w:rsidR="00474421">
      <w:pPr>
        <w:pStyle w:val="Bezproreda"/>
        <w:jc w:val="both"/>
        <w:rPr>
          <w:b/>
          <w:noProof/>
        </w:rPr>
      </w:pPr>
    </w:p>
    <w:p w:rsidRDefault="00474421" w:rsidP="00474421" w:rsidR="0047442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DIAMONDS j.d.o.o. za trgovinu, ugostiteljstvo i usluge Donji Kućan, Vrtna 12, OIB: 81576050745,  12. siječnja  </w:t>
      </w:r>
      <w:r>
        <w:rPr>
          <w:noProof/>
        </w:rPr>
        <w:t xml:space="preserve">2018. </w:t>
      </w:r>
    </w:p>
    <w:p w:rsidRDefault="00474421" w:rsidP="00474421" w:rsidR="00474421">
      <w:pPr>
        <w:pStyle w:val="Bezproreda"/>
        <w:jc w:val="both"/>
        <w:rPr>
          <w:noProof/>
        </w:rPr>
      </w:pPr>
    </w:p>
    <w:p w:rsidRDefault="00474421" w:rsidP="00474421" w:rsidR="0047442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74421" w:rsidP="00474421" w:rsidR="00474421">
      <w:pPr>
        <w:pStyle w:val="Bezproreda"/>
        <w:jc w:val="both"/>
        <w:rPr>
          <w:b/>
          <w:noProof/>
        </w:rPr>
      </w:pPr>
    </w:p>
    <w:p w:rsidRDefault="00474421" w:rsidP="00474421" w:rsidR="00474421">
      <w:pPr>
        <w:pStyle w:val="Bezproreda"/>
        <w:ind w:firstLine="708"/>
        <w:jc w:val="both"/>
      </w:pPr>
      <w:r>
        <w:t>1.Pokreće se postupak radi utvrđivanja uvjeta za otvaranje stečajnog postupka nad dužnikom DIAMONDS j.d.o.o. za trgovinu, ugostiteljstvo i usluge Donji Kućan, Vrtna 12, OIB: 81576050745.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jc w:val="center"/>
      </w:pPr>
      <w:r>
        <w:t>21. veljače 2018. u 9,45 sati</w:t>
      </w:r>
    </w:p>
    <w:p w:rsidRDefault="00474421" w:rsidP="00474421" w:rsidR="00474421">
      <w:pPr>
        <w:pStyle w:val="Bezproreda"/>
        <w:jc w:val="both"/>
        <w:rPr>
          <w:b/>
        </w:rPr>
      </w:pPr>
    </w:p>
    <w:p w:rsidRDefault="00474421" w:rsidP="00474421" w:rsidR="0047442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jc w:val="both"/>
      </w:pPr>
      <w:r>
        <w:t xml:space="preserve">- Financijska agencija </w:t>
      </w:r>
    </w:p>
    <w:p w:rsidRDefault="00474421" w:rsidP="00474421" w:rsidR="00474421">
      <w:pPr>
        <w:pStyle w:val="Bezproreda"/>
        <w:jc w:val="both"/>
      </w:pPr>
      <w:r>
        <w:t xml:space="preserve">- zakonski zastupnik dužnika Dejana Slunjski. 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jc w:val="both"/>
      </w:pPr>
      <w:r>
        <w:t xml:space="preserve">3. Nalaže se zakonskom zastupniku dužniku Dejanu Slunjski,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jc w:val="center"/>
      </w:pPr>
      <w:r>
        <w:t>Obrazloženje</w:t>
      </w:r>
    </w:p>
    <w:p w:rsidRDefault="00474421" w:rsidP="00474421" w:rsidR="00474421">
      <w:pPr>
        <w:pStyle w:val="Bezproreda"/>
        <w:jc w:val="center"/>
      </w:pPr>
    </w:p>
    <w:p w:rsidRDefault="00474421" w:rsidP="00474421" w:rsidR="0047442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lipnja 2017. podnijela prijedlog za otvaranje stečajnog postupka nad dužnikom </w:t>
      </w:r>
      <w:r>
        <w:t xml:space="preserve">DIAMONDS j.d.o.o. za trgovinu, ugostiteljstvo i usluge Donji Kućan, Vrtna </w:t>
      </w:r>
      <w:r>
        <w:lastRenderedPageBreak/>
        <w:t xml:space="preserve">12, OIB: 81576050745. U prijedlogu navodi da na dan 26. lipnja 2017. dužnik u Očevidniku redoslijeda osnova za plaćanje ima evidentirane neizvršene osnove za plaćanje u neprekinutom razdoblju od 120 dana, u ukupnom iznosu od 24.751,63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lipnja 2017. godine ima evidentirane neizvršene osnove za plaćanje u neprekinutom razdoblju od 120 dana i jednog zaposlenog.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74421" w:rsidP="00474421" w:rsidR="00474421">
      <w:pPr>
        <w:pStyle w:val="Bezproreda"/>
        <w:jc w:val="both"/>
        <w:rPr>
          <w:i/>
          <w:u w:val="single"/>
        </w:rPr>
      </w:pPr>
    </w:p>
    <w:p w:rsidRDefault="00474421" w:rsidP="00474421" w:rsidR="0047442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74421" w:rsidP="00474421" w:rsidR="00474421">
      <w:pPr>
        <w:pStyle w:val="Bezproreda"/>
        <w:jc w:val="both"/>
      </w:pPr>
    </w:p>
    <w:p w:rsidRDefault="00474421" w:rsidP="00474421" w:rsidR="00474421">
      <w:pPr>
        <w:pStyle w:val="Bezproreda"/>
        <w:ind w:firstLine="708"/>
        <w:jc w:val="both"/>
        <w:rPr>
          <w:noProof/>
        </w:rPr>
      </w:pPr>
      <w:r>
        <w:t xml:space="preserve">U Bjelovaru 12.  siječnja </w:t>
      </w:r>
      <w:r>
        <w:rPr>
          <w:noProof/>
        </w:rPr>
        <w:t>2018.</w:t>
      </w:r>
    </w:p>
    <w:p w:rsidRDefault="00474421" w:rsidP="00474421" w:rsidR="00474421">
      <w:pPr>
        <w:pStyle w:val="Bezproreda"/>
        <w:jc w:val="both"/>
        <w:rPr>
          <w:noProof/>
        </w:rPr>
      </w:pPr>
    </w:p>
    <w:p w:rsidRDefault="00474421" w:rsidP="00474421" w:rsidR="00474421">
      <w:pPr>
        <w:pStyle w:val="Bezproreda"/>
        <w:jc w:val="center"/>
      </w:pPr>
      <w:r>
        <w:t>S u d a c</w:t>
      </w:r>
    </w:p>
    <w:p w:rsidRDefault="00474421" w:rsidP="00474421" w:rsidR="00474421">
      <w:pPr>
        <w:pStyle w:val="Bezproreda"/>
        <w:jc w:val="center"/>
      </w:pPr>
    </w:p>
    <w:p w:rsidRDefault="00474421" w:rsidP="00474421" w:rsidR="00474421">
      <w:pPr>
        <w:pStyle w:val="Bezproreda"/>
        <w:jc w:val="center"/>
      </w:pPr>
      <w:r>
        <w:t>Branka Pleskalt v.r.</w:t>
      </w:r>
    </w:p>
    <w:p w:rsidRDefault="00474421" w:rsidP="00474421" w:rsidR="00474421">
      <w:pPr>
        <w:pStyle w:val="Bezproreda"/>
        <w:jc w:val="center"/>
      </w:pPr>
    </w:p>
    <w:p w:rsidRDefault="00474421" w:rsidP="00474421" w:rsidR="00474421">
      <w:pPr>
        <w:pStyle w:val="Bezproreda"/>
        <w:jc w:val="center"/>
      </w:pPr>
      <w:r>
        <w:t>Za točnost otpravka-ovlašteni službenik</w:t>
      </w:r>
    </w:p>
    <w:p w:rsidRDefault="00474421" w:rsidP="00474421" w:rsidR="00474421">
      <w:pPr>
        <w:pStyle w:val="Bezproreda"/>
        <w:jc w:val="center"/>
      </w:pPr>
      <w:r>
        <w:t>Vesna Dragišić</w:t>
      </w:r>
    </w:p>
    <w:p w:rsidRDefault="00474421" w:rsidP="00474421" w:rsidR="00474421">
      <w:pPr>
        <w:pStyle w:val="Bezproreda"/>
        <w:jc w:val="center"/>
      </w:pPr>
    </w:p>
    <w:p w:rsidRDefault="00474421" w:rsidP="00474421" w:rsidR="00474421">
      <w:pPr>
        <w:pStyle w:val="Bezproreda"/>
        <w:jc w:val="both"/>
      </w:pPr>
      <w:r>
        <w:t xml:space="preserve">  </w:t>
      </w:r>
    </w:p>
    <w:p w:rsidRDefault="00474421" w:rsidP="00474421" w:rsidR="0047442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47442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4541538"/>
      <w:docPartObj>
        <w:docPartGallery w:val="Page Numbers (Top of Page)"/>
        <w:docPartUnique/>
      </w:docPartObj>
    </w:sdtPr>
    <w:sdtEndPr/>
    <w:sdtContent>
      <w:p w:rsidRDefault="00474421" w:rsidR="004744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407">
          <w:t>2</w:t>
        </w:r>
        <w:r>
          <w:fldChar w:fldCharType="end"/>
        </w:r>
      </w:p>
    </w:sdtContent>
  </w:sdt>
  <w:p w:rsidRDefault="00474421" w:rsidR="008333A9">
    <w:pPr>
      <w:pStyle w:val="Zaglavlje"/>
    </w:pPr>
    <w:r>
      <w:t>Poslovni broj: 1 St-29/2018-3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421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407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00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St-29/2018-3</izvorni_sadrzaj>
    <derivirana_varijabla naziv="DomainObject.Oznaka_1">St-29/2018-3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DIAMONDS jednostavno društvo s ograničenom odgovornošću za trgovinu, ugostiteljstvo i usluge</izvorni_sadrzaj>
    <derivirana_varijabla naziv="DomainObject.Predmet.ProtustrankaFormated_1">  DIAMONDS jednostavno društvo s ograničenom odgovornošću za trgovinu, ugostiteljstvo i usluge</derivirana_varijabla>
  </DomainObject.Predmet.ProtustrankaFormated>
  <DomainObject.Predmet.ProtustrankaFormatedOIB>
    <izvorni_sadrzaj>  DIAMONDS jednostavno društvo s ograničenom odgovornošću za trgovinu, ugostiteljstvo i usluge, OIB 81576050745</izvorni_sadrzaj>
    <derivirana_varijabla naziv="DomainObject.Predmet.ProtustrankaFormatedOIB_1">  DIAMONDS jednostavno društvo s ograničenom odgovornošću za trgovinu, ugostiteljstvo i usluge, OIB 81576050745</derivirana_varijabla>
  </DomainObject.Predmet.ProtustrankaFormatedOIB>
  <DomainObject.Predmet.ProtustrankaFormatedWithAdress>
    <izvorni_sadrzaj> DIAMONDS jednostavno društvo s ograničenom odgovornošću za trgovinu, ugostiteljstvo i usluge, Vrtna 12, 42000 Donji Kućan</izvorni_sadrzaj>
    <derivirana_varijabla naziv="DomainObject.Predmet.ProtustrankaFormatedWithAdress_1"> DIAMONDS jednostavno društvo s ograničenom odgovornošću za trgovinu, ugostiteljstvo i usluge, Vrtna 12, 42000 Donji Kućan</derivirana_varijabla>
  </DomainObject.Predmet.ProtustrankaFormatedWithAdress>
  <DomainObject.Predmet.ProtustrankaFormatedWithAdressOIB>
    <izvorni_sadrzaj> DIAMONDS jednostavno društvo s ograničenom odgovornošću za trgovinu, ugostiteljstvo i usluge, OIB 81576050745, Vrtna 12, 42000 Donji Kućan</izvorni_sadrzaj>
    <derivirana_varijabla naziv="DomainObject.Predmet.ProtustrankaFormatedWithAdressOIB_1"> DIAMONDS jednostavno društvo s ograničenom odgovornošću za trgovinu, ugostiteljstvo i usluge, OIB 81576050745, Vrtna 12, 42000 Donji Kućan</derivirana_varijabla>
  </DomainObject.Predmet.ProtustrankaFormatedWithAdressOIB>
  <DomainObject.Predmet.ProtustrankaWithAdress>
    <izvorni_sadrzaj>DIAMONDS jednostavno društvo s ograničenom odgovornošću za trgovinu, ugostiteljstvo i usluge Vrtna 12, 42000 Donji Kućan</izvorni_sadrzaj>
    <derivirana_varijabla naziv="DomainObject.Predmet.ProtustrankaWithAdress_1">DIAMONDS jednostavno društvo s ograničenom odgovornošću za trgovinu, ugostiteljstvo i usluge Vrtna 12, 42000 Donji Kućan</derivirana_varijabla>
  </DomainObject.Predmet.ProtustrankaWithAdress>
  <DomainObject.Predmet.ProtustrankaWithAdressOIB>
    <izvorni_sadrzaj>DIAMONDS jednostavno društvo s ograničenom odgovornošću za trgovinu, ugostiteljstvo i usluge, OIB 81576050745, Vrtna 12, 42000 Donji Kućan</izvorni_sadrzaj>
    <derivirana_varijabla naziv="DomainObject.Predmet.ProtustrankaWithAdressOIB_1">DIAMONDS jednostavno društvo s ograničenom odgovornošću za trgovinu, ugostiteljstvo i usluge, OIB 81576050745, Vrtna 12, 42000 Donji Kućan</derivirana_varijabla>
  </DomainObject.Predmet.ProtustrankaWithAdressOIB>
  <DomainObject.Predmet.ProtustrankaNazivFormated>
    <izvorni_sadrzaj>DIAMONDS jednostavno društvo s ograničenom odgovornošću za trgovinu, ugostiteljstvo i usluge</izvorni_sadrzaj>
    <derivirana_varijabla naziv="DomainObject.Predmet.ProtustrankaNazivFormated_1">DIAMONDS jednostavno društvo s ograničenom odgovornošću za trgovinu, ugostiteljstvo i usluge</derivirana_varijabla>
  </DomainObject.Predmet.ProtustrankaNazivFormated>
  <DomainObject.Predmet.ProtustrankaNazivFormatedOIB>
    <izvorni_sadrzaj>DIAMONDS jednostavno društvo s ograničenom odgovornošću za trgovinu, ugostiteljstvo i usluge, OIB 81576050745</izvorni_sadrzaj>
    <derivirana_varijabla naziv="DomainObject.Predmet.ProtustrankaNazivFormatedOIB_1">DIAMONDS jednostavno društvo s ograničenom odgovornošću za trgovinu, ugostiteljstvo i usluge, OIB 81576050745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DIAMONDS jednostavno društvo s ograničenom odgovornošću za trgovinu, ugostiteljstvo i usluge</item>
    </izvorni_sadrzaj>
    <derivirana_varijabla naziv="DomainObject.Predmet.ProtuStrankaListFormated_1">
      <item>DIAMONDS jednostavno društvo s ograničenom odgovornošću za trgovinu, ugostiteljstvo i usluge</item>
    </derivirana_varijabla>
  </DomainObject.Predmet.ProtuStrankaListFormated>
  <DomainObject.Predmet.ProtuStrankaListFormatedOIB>
    <izvorni_sadrzaj>
      <item>DIAMONDS jednostavno društvo s ograničenom odgovornošću za trgovinu, ugostiteljstvo i usluge, OIB 81576050745</item>
    </izvorni_sadrzaj>
    <derivirana_varijabla naziv="DomainObject.Predmet.ProtuStrankaListFormatedOIB_1">
      <item>DIAMONDS jednostavno društvo s ograničenom odgovornošću za trgovinu, ugostiteljstvo i usluge, OIB 81576050745</item>
    </derivirana_varijabla>
  </DomainObject.Predmet.ProtuStrankaListFormatedOIB>
  <DomainObject.Predmet.ProtuStrankaListFormatedWithAdress>
    <izvorni_sadrzaj>
      <item>DIAMONDS jednostavno društvo s ograničenom odgovornošću za trgovinu, ugostiteljstvo i usluge, Vrtna 12, 42000 Donji Kućan</item>
    </izvorni_sadrzaj>
    <derivirana_varijabla naziv="DomainObject.Predmet.ProtuStrankaListFormatedWithAdress_1">
      <item>DIAMONDS jednostavno društvo s ograničenom odgovornošću za trgovinu, ugostiteljstvo i usluge, Vrtna 12, 42000 Donji Kućan</item>
    </derivirana_varijabla>
  </DomainObject.Predmet.ProtuStrankaListFormatedWithAdress>
  <DomainObject.Predmet.ProtuStrankaListFormatedWithAdressOIB>
    <izvorni_sadrzaj>
      <item>DIAMONDS jednostavno društvo s ograničenom odgovornošću za trgovinu, ugostiteljstvo i usluge, OIB 81576050745, Vrtna 12, 42000 Donji Kućan</item>
    </izvorni_sadrzaj>
    <derivirana_varijabla naziv="DomainObject.Predmet.ProtuStrankaListFormatedWithAdressOIB_1">
      <item>DIAMONDS jednostavno društvo s ograničenom odgovornošću za trgovinu, ugostiteljstvo i usluge, OIB 81576050745, Vrtna 12, 42000 Donji Kućan</item>
    </derivirana_varijabla>
  </DomainObject.Predmet.ProtuStrankaListFormatedWithAdressOIB>
  <DomainObject.Predmet.ProtuStrankaListNazivFormated>
    <izvorni_sadrzaj>
      <item>DIAMONDS jednostavno društvo s ograničenom odgovornošću za trgovinu, ugostiteljstvo i usluge</item>
    </izvorni_sadrzaj>
    <derivirana_varijabla naziv="DomainObject.Predmet.ProtuStrankaListNazivFormated_1">
      <item>DIAMONDS jednostavno društvo s ograničenom odgovornošću za trgovinu, ugostiteljstvo i usluge</item>
    </derivirana_varijabla>
  </DomainObject.Predmet.ProtuStrankaListNazivFormated>
  <DomainObject.Predmet.ProtuStrankaListNazivFormatedOIB>
    <izvorni_sadrzaj>
      <item>DIAMONDS jednostavno društvo s ograničenom odgovornošću za trgovinu, ugostiteljstvo i usluge, OIB 81576050745</item>
    </izvorni_sadrzaj>
    <derivirana_varijabla naziv="DomainObject.Predmet.ProtuStrankaListNazivFormatedOIB_1">
      <item>DIAMONDS jednostavno društvo s ograničenom odgovornošću za trgovinu, ugostiteljstvo i usluge, OIB 81576050745</item>
    </derivirana_varijabla>
  </DomainObject.Predmet.ProtuStrankaListNazivFormatedOIB>
  <DomainObject.Predmet.OstaliListFormated>
    <izvorni_sadrzaj>
      <item>Dejan Slunjski</item>
    </izvorni_sadrzaj>
    <derivirana_varijabla naziv="DomainObject.Predmet.OstaliListFormated_1">
      <item>Dejan Slunjski</item>
    </derivirana_varijabla>
  </DomainObject.Predmet.OstaliListFormated>
  <DomainObject.Predmet.OstaliListFormatedOIB>
    <izvorni_sadrzaj>
      <item>Dejan Slunjski, OIB 52909224637</item>
    </izvorni_sadrzaj>
    <derivirana_varijabla naziv="DomainObject.Predmet.OstaliListFormatedOIB_1">
      <item>Dejan Slunjski, OIB 52909224637</item>
    </derivirana_varijabla>
  </DomainObject.Predmet.OstaliListFormatedOIB>
  <DomainObject.Predmet.OstaliListFormatedWithAdress>
    <izvorni_sadrzaj>
      <item>Dejan Slunjski, Vrtna 12., 42000 Donji Kućan</item>
    </izvorni_sadrzaj>
    <derivirana_varijabla naziv="DomainObject.Predmet.OstaliListFormatedWithAdress_1">
      <item>Dejan Slunjski, Vrtna 12., 42000 Donji Kućan</item>
    </derivirana_varijabla>
  </DomainObject.Predmet.OstaliListFormatedWithAdress>
  <DomainObject.Predmet.OstaliListFormatedWithAdressOIB>
    <izvorni_sadrzaj>
      <item>Dejan Slunjski, OIB 52909224637, Vrtna 12., 42000 Donji Kućan</item>
    </izvorni_sadrzaj>
    <derivirana_varijabla naziv="DomainObject.Predmet.OstaliListFormatedWithAdressOIB_1">
      <item>Dejan Slunjski, OIB 52909224637, Vrtna 12., 42000 Donji Kućan</item>
    </derivirana_varijabla>
  </DomainObject.Predmet.OstaliListFormatedWithAdressOIB>
  <DomainObject.Predmet.OstaliListNazivFormated>
    <izvorni_sadrzaj>
      <item>Dejan Slunjski</item>
    </izvorni_sadrzaj>
    <derivirana_varijabla naziv="DomainObject.Predmet.OstaliListNazivFormated_1">
      <item>Dejan Slunjski</item>
    </derivirana_varijabla>
  </DomainObject.Predmet.OstaliListNazivFormated>
  <DomainObject.Predmet.OstaliListNazivFormatedOIB>
    <izvorni_sadrzaj>
      <item>Dejan Slunjski, OIB 52909224637</item>
    </izvorni_sadrzaj>
    <derivirana_varijabla naziv="DomainObject.Predmet.OstaliListNazivFormatedOIB_1">
      <item>Dejan Slunjski, OIB 52909224637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St-29/2018-3</izvorni_sadrzaj>
    <derivirana_varijabla naziv="DomainObject.PoslovniBrojDokumenta_1">St-29/2018-3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DIAMONDS jednostavno društvo s ograničenom odgovornošću za trgovinu, ugostiteljstvo i usluge</izvorni_sadrzaj>
    <derivirana_varijabla naziv="DomainObject.Predmet.ProtustrankaIDrugi_1">DIAMONDS jednostavno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DIAMONDS jednostavno društvo s ograničenom odgovornošću za trgovinu, ugostiteljstvo i usluge, OIB 81576050745, Vrtna 12, 42000 Donji Kućan</izvorni_sadrzaj>
    <derivirana_varijabla naziv="DomainObject.Predmet.ProtustrankaIDrugiAdressOIB_1">DIAMONDS jednostavno društvo s ograničenom odgovornošću za trgovinu, ugostiteljstvo i usluge, OIB 81576050745, Vrtna 12,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DIAMONDS jednostavno društvo s ograničenom odgovornošću za trgovinu, ugostiteljstvo i usluge</item>
      <item>Dejan Slunjski</item>
    </izvorni_sadrzaj>
    <derivirana_varijabla naziv="DomainObject.Predmet.SudioniciListNaziv_1">
      <item>Financijska agencija</item>
      <item>DIAMONDS jednostavno društvo s ograničenom odgovornošću za trgovinu, ugostiteljstvo i usluge</item>
      <item>Dejan Slunjski</item>
    </derivirana_varijabla>
  </DomainObject.Predmet.SudioniciListNaziv>
  <DomainObject.Predmet.SudioniciListAdressOIB>
    <izvorni_sadrzaj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izvorni_sadrzaj>
    <derivirana_varijabla naziv="DomainObject.Predmet.SudioniciListAdressOIB_1"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C66F3-552A-4D47-B83C-A6A9F122F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3008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2018-01-12T09:28:00Z</cp:lastPrinted>
  <dcterms:modified xmlns:xsi="http://www.w3.org/2001/XMLSchema-instance" xsi:type="dcterms:W3CDTF">2018-01-12T09:29:00Z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