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b893" w14:paraId="160b893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B7B51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 xml:space="preserve">U IME REPUBLIKE HRVATSKE 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E8569C">
        <w:t>TEHNIČAR-XERO d.o.o., Karamanova 1, Split, OIB: 70533171928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4B7B51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E8569C">
        <w:t>TEHNIČAR-XERO d.o.o., Karamanova 1, Split, OIB: 70533171928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E8569C">
        <w:t>30</w:t>
      </w:r>
      <w:r w:rsidR="00D24FCF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E8569C">
        <w:t>TEHNIČAR-XERO d.o.o., Karamanova 1, Split, OIB: 70533171928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D24FCF">
        <w:t>1. rujna</w:t>
      </w:r>
      <w:r>
        <w:t xml:space="preserve"> 2015. godine, u Očevidniku redoslijeda osnova za plaćanje, ima evidentirane neizvršene osnove za plaćanje u neprekinutom razdoblju od </w:t>
      </w:r>
      <w:r w:rsidR="00E8569C">
        <w:t>1062</w:t>
      </w:r>
      <w:r>
        <w:t xml:space="preserve"> dana, u ukupnom iznosu od </w:t>
      </w:r>
      <w:r w:rsidR="00E8569C">
        <w:t>160.841,12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A43A66">
        <w:t>1</w:t>
      </w:r>
      <w:r w:rsidR="00E16C31">
        <w:t>4</w:t>
      </w:r>
      <w:r w:rsidR="00D24FCF">
        <w:t>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D24FCF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E8569C">
        <w:t xml:space="preserve">TEHNIČAR-XERO d.o.o., Karamanova 1, Split, OIB: 70533171928 </w:t>
      </w:r>
      <w:r w:rsidR="00A466AA" w:rsidRPr="00E300CF">
        <w:t xml:space="preserve">na dan </w:t>
      </w:r>
      <w:r w:rsidR="00E8569C">
        <w:t>30</w:t>
      </w:r>
      <w:r w:rsidR="00D24FCF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E8569C">
        <w:lastRenderedPageBreak/>
        <w:t>19.934,50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E8569C">
        <w:t>2014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4B7B51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922750" w:rsidP="00DF5881" w:rsidR="00922750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E104A3">
        <w:t>73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62C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E8569C">
          <w:t>1279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E8569C">
      <w:t>1279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7062C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B7B51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22750"/>
    <w:rsid w:val="00981D37"/>
    <w:rsid w:val="009A6D7D"/>
    <w:rsid w:val="009D1566"/>
    <w:rsid w:val="00A43A66"/>
    <w:rsid w:val="00A466AA"/>
    <w:rsid w:val="00A51DE9"/>
    <w:rsid w:val="00A530EA"/>
    <w:rsid w:val="00A70E46"/>
    <w:rsid w:val="00B7506F"/>
    <w:rsid w:val="00CC537F"/>
    <w:rsid w:val="00D24FCF"/>
    <w:rsid w:val="00DD0D50"/>
    <w:rsid w:val="00DF5881"/>
    <w:rsid w:val="00E104A3"/>
    <w:rsid w:val="00E16C31"/>
    <w:rsid w:val="00E661D9"/>
    <w:rsid w:val="00E8569C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B7B51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70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B7B51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70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St-1279/2015</izvorni_sadrzaj>
    <derivirana_varijabla naziv="DomainObject.Predmet.OznakaBroj_1">St-1279/2015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TEHNIČAR-XERO d.o.o. za usluge kopiranja</izvorni_sadrzaj>
    <derivirana_varijabla naziv="DomainObject.Predmet.ProtustrankaFormated_1">  TEHNIČAR-XERO d.o.o. za usluge kopiranja</derivirana_varijabla>
  </DomainObject.Predmet.ProtustrankaFormated>
  <DomainObject.Predmet.ProtustrankaFormatedOIB>
    <izvorni_sadrzaj>  TEHNIČAR-XERO d.o.o. za usluge kopiranja, OIB 70533171928</izvorni_sadrzaj>
    <derivirana_varijabla naziv="DomainObject.Predmet.ProtustrankaFormatedOIB_1">  TEHNIČAR-XERO d.o.o. za usluge kopiranja, OIB 70533171928</derivirana_varijabla>
  </DomainObject.Predmet.ProtustrankaFormatedOIB>
  <DomainObject.Predmet.ProtustrankaFormatedWithAdress>
    <izvorni_sadrzaj> TEHNIČAR-XERO d.o.o. za usluge kopiranja, Karamanova 1, 21000 Split</izvorni_sadrzaj>
    <derivirana_varijabla naziv="DomainObject.Predmet.ProtustrankaFormatedWithAdress_1"> TEHNIČAR-XERO d.o.o. za usluge kopiranja, Karamanova 1, 21000 Split</derivirana_varijabla>
  </DomainObject.Predmet.ProtustrankaFormatedWithAdress>
  <DomainObject.Predmet.ProtustrankaFormatedWithAdressOIB>
    <izvorni_sadrzaj> TEHNIČAR-XERO d.o.o. za usluge kopiranja, OIB 70533171928, Karamanova 1, 21000 Split</izvorni_sadrzaj>
    <derivirana_varijabla naziv="DomainObject.Predmet.ProtustrankaFormatedWithAdressOIB_1"> TEHNIČAR-XERO d.o.o. za usluge kopiranja, OIB 70533171928, Karamanova 1, 21000 Split</derivirana_varijabla>
  </DomainObject.Predmet.ProtustrankaFormatedWithAdressOIB>
  <DomainObject.Predmet.ProtustrankaWithAdress>
    <izvorni_sadrzaj>TEHNIČAR-XERO d.o.o. za usluge kopiranja Karamanova 1, 21000 Split</izvorni_sadrzaj>
    <derivirana_varijabla naziv="DomainObject.Predmet.ProtustrankaWithAdress_1">TEHNIČAR-XERO d.o.o. za usluge kopiranja Karamanova 1, 21000 Split</derivirana_varijabla>
  </DomainObject.Predmet.ProtustrankaWithAdress>
  <DomainObject.Predmet.ProtustrankaWithAdressOIB>
    <izvorni_sadrzaj>TEHNIČAR-XERO d.o.o. za usluge kopiranja, OIB 70533171928, Karamanova 1, 21000 Split</izvorni_sadrzaj>
    <derivirana_varijabla naziv="DomainObject.Predmet.ProtustrankaWithAdressOIB_1">TEHNIČAR-XERO d.o.o. za usluge kopiranja, OIB 70533171928, Karamanova 1, 21000 Split</derivirana_varijabla>
  </DomainObject.Predmet.ProtustrankaWithAdressOIB>
  <DomainObject.Predmet.ProtustrankaNazivFormated>
    <izvorni_sadrzaj>TEHNIČAR-XERO d.o.o. za usluge kopiranja</izvorni_sadrzaj>
    <derivirana_varijabla naziv="DomainObject.Predmet.ProtustrankaNazivFormated_1">TEHNIČAR-XERO d.o.o. za usluge kopiranja</derivirana_varijabla>
  </DomainObject.Predmet.ProtustrankaNazivFormated>
  <DomainObject.Predmet.ProtustrankaNazivFormatedOIB>
    <izvorni_sadrzaj>TEHNIČAR-XERO d.o.o. za usluge kopiranja, OIB 70533171928</izvorni_sadrzaj>
    <derivirana_varijabla naziv="DomainObject.Predmet.ProtustrankaNazivFormatedOIB_1">TEHNIČAR-XERO d.o.o. za usluge kopiranja, OIB 70533171928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Split,Ministarstvo financija RH Katančićeva 5,10000 Zagreb</izvorni_sadrzaj>
    <derivirana_varijabla naziv="DomainObject.Predmet.StrankaWithAdress_1">FINANCIJSKA AGENCIJA RC SPLIT Mažuranićevo šetalište 24b,21000 Split,Ministarstvo financija RH Katančićeva 5,10000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</izvorni_sadrzaj>
    <derivirana_varijabla naziv="DomainObject.Predmet.StrankaWithAdressOIB_1">FINANCIJSKA AGENCIJA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160841.12</izvorni_sadrzaj>
    <derivirana_varijabla naziv="DomainObject.Predmet.TrenutnaVrijednost_1">160841.12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TEHNIČAR-XERO d.o.o. za usluge kopiranja</item>
    </izvorni_sadrzaj>
    <derivirana_varijabla naziv="DomainObject.Predmet.ProtuStrankaListFormated_1">
      <item>TEHNIČAR-XERO d.o.o. za usluge kopiranja</item>
    </derivirana_varijabla>
  </DomainObject.Predmet.ProtuStrankaListFormated>
  <DomainObject.Predmet.ProtuStrankaListFormatedOIB>
    <izvorni_sadrzaj>
      <item>TEHNIČAR-XERO d.o.o. za usluge kopiranja, OIB 70533171928</item>
    </izvorni_sadrzaj>
    <derivirana_varijabla naziv="DomainObject.Predmet.ProtuStrankaListFormatedOIB_1">
      <item>TEHNIČAR-XERO d.o.o. za usluge kopiranja, OIB 70533171928</item>
    </derivirana_varijabla>
  </DomainObject.Predmet.ProtuStrankaListFormatedOIB>
  <DomainObject.Predmet.ProtuStrankaListFormatedWithAdress>
    <izvorni_sadrzaj>
      <item>TEHNIČAR-XERO d.o.o. za usluge kopiranja, Karamanova 1, 21000 Split</item>
    </izvorni_sadrzaj>
    <derivirana_varijabla naziv="DomainObject.Predmet.ProtuStrankaListFormatedWithAdress_1">
      <item>TEHNIČAR-XERO d.o.o. za usluge kopiranja, Karamanova 1, 21000 Split</item>
    </derivirana_varijabla>
  </DomainObject.Predmet.ProtuStrankaListFormatedWithAdress>
  <DomainObject.Predmet.ProtuStrankaListFormatedWithAdressOIB>
    <izvorni_sadrzaj>
      <item>TEHNIČAR-XERO d.o.o. za usluge kopiranja, OIB 70533171928, Karamanova 1, 21000 Split</item>
    </izvorni_sadrzaj>
    <derivirana_varijabla naziv="DomainObject.Predmet.ProtuStrankaListFormatedWithAdressOIB_1">
      <item>TEHNIČAR-XERO d.o.o. za usluge kopiranja, OIB 70533171928, Karamanova 1, 21000 Split</item>
    </derivirana_varijabla>
  </DomainObject.Predmet.ProtuStrankaListFormatedWithAdressOIB>
  <DomainObject.Predmet.ProtuStrankaListNazivFormated>
    <izvorni_sadrzaj>
      <item>TEHNIČAR-XERO d.o.o. za usluge kopiranja</item>
    </izvorni_sadrzaj>
    <derivirana_varijabla naziv="DomainObject.Predmet.ProtuStrankaListNazivFormated_1">
      <item>TEHNIČAR-XERO d.o.o. za usluge kopiranja</item>
    </derivirana_varijabla>
  </DomainObject.Predmet.ProtuStrankaListNazivFormated>
  <DomainObject.Predmet.ProtuStrankaListNazivFormatedOIB>
    <izvorni_sadrzaj>
      <item>TEHNIČAR-XERO d.o.o. za usluge kopiranja, OIB 70533171928</item>
    </izvorni_sadrzaj>
    <derivirana_varijabla naziv="DomainObject.Predmet.ProtuStrankaListNazivFormatedOIB_1">
      <item>TEHNIČAR-XERO d.o.o. za usluge kopiranja, OIB 70533171928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TEHNIČAR-XERO d.o.o. za usluge kopiranja</izvorni_sadrzaj>
    <derivirana_varijabla naziv="DomainObject.Predmet.ProtustrankaIDrugi_1">TEHNIČAR-XERO d.o.o. za usluge kopiranja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TEHNIČAR-XERO d.o.o. za usluge kopiranja, OIB 70533171928, Karamanova 1, 21000 Split</izvorni_sadrzaj>
    <derivirana_varijabla naziv="DomainObject.Predmet.ProtustrankaIDrugiAdressOIB_1">TEHNIČAR-XERO d.o.o. za usluge kopiranja, OIB 70533171928, Karamanova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TEHNIČAR-XERO d.o.o. za usluge kopiranja</item>
      <item>FINANCIJSKA AGENCIJA RC SPLIT</item>
      <item>Ministarstvo financija RH</item>
      <item>Županijsko državno odvjetništvo u Splitu</item>
    </izvorni_sadrzaj>
    <derivirana_varijabla naziv="DomainObject.Predmet.SudioniciListNaziv_1">
      <item>TEHNIČAR-XERO d.o.o. za usluge kopiranja</item>
      <item>FINANCIJSKA AGENCIJA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TEHNIČAR-XERO d.o.o. za usluge kopiranja, OIB 70533171928, Karamanova 1,21000 Split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TEHNIČAR-XERO d.o.o. za usluge kopiranja, OIB 70533171928, Karamanova 1,21000 Split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70533171928</item>
      <item>, OIB 85821130368</item>
      <item>, OIB 18683136487</item>
      <item>, OIB null</item>
    </izvorni_sadrzaj>
    <derivirana_varijabla naziv="DomainObject.Predmet.SudioniciListNazivOIB_1">
      <item>, OIB 70533171928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4381</properties:Characters>
  <properties:Lines>82</properties:Lines>
  <properties:Paragraphs>28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2017-01-17T11:26:00Z</cp:lastPrinted>
  <dcterms:modified xmlns:xsi="http://www.w3.org/2001/XMLSchema-instance" xsi:type="dcterms:W3CDTF">2017-01-17T11:27:00Z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