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a6e6" w14:paraId="b2ca6e6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671B2C">
        <w:rPr>
          <w:b/>
          <w:lang w:val="hr-HR"/>
        </w:rPr>
        <w:t>1623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671B2C">
        <w:rPr>
          <w:lang w:val="hr-HR"/>
        </w:rPr>
        <w:t>GALA JAHTE d.o.o. Spli</w:t>
      </w:r>
      <w:r w:rsidR="00E54706">
        <w:rPr>
          <w:lang w:val="hr-HR"/>
        </w:rPr>
        <w:t>t, Table 6/c, OIB: 48695466530</w:t>
      </w:r>
      <w:r w:rsidR="00634348">
        <w:rPr>
          <w:lang w:val="hr-HR"/>
        </w:rPr>
        <w:t xml:space="preserve">, dana </w:t>
      </w:r>
      <w:r w:rsidR="00E54706">
        <w:rPr>
          <w:lang w:val="hr-HR"/>
        </w:rPr>
        <w:t>10. travnja</w:t>
      </w:r>
      <w:r w:rsidR="00671B2C">
        <w:rPr>
          <w:lang w:val="hr-HR"/>
        </w:rPr>
        <w:t xml:space="preserve"> </w:t>
      </w:r>
      <w:r w:rsidR="00E54706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664952" w:rsidP="00D4027A" w:rsidR="00664952" w:rsidRPr="00B37D0C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671B2C">
        <w:rPr>
          <w:lang w:val="hr-HR"/>
        </w:rPr>
        <w:t>GALA JAHTE d.o.o. Split, Table 6/c, OIB: 48695466530, MBS: 060251591</w:t>
      </w:r>
      <w:r>
        <w:rPr>
          <w:lang w:val="hr-HR"/>
        </w:rPr>
        <w:t>. Skraćeni st</w:t>
      </w:r>
      <w:r w:rsidR="00E54706">
        <w:rPr>
          <w:lang w:val="hr-HR"/>
        </w:rPr>
        <w:t>ečajni postupak je otvoren dana</w:t>
      </w:r>
      <w:r w:rsidR="00671B2C">
        <w:rPr>
          <w:lang w:val="hr-HR"/>
        </w:rPr>
        <w:t xml:space="preserve"> </w:t>
      </w:r>
      <w:r w:rsidR="00E54706">
        <w:rPr>
          <w:lang w:val="hr-HR"/>
        </w:rPr>
        <w:t xml:space="preserve">10. travnja 2017. </w:t>
      </w:r>
      <w:r w:rsidR="000F0B9F">
        <w:rPr>
          <w:lang w:val="hr-HR"/>
        </w:rPr>
        <w:t>godine u 9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B827E6">
        <w:t xml:space="preserve">Domagoj Repač, mag.iur., Zagreb, Đorđićeva 24, OIB: </w:t>
      </w:r>
      <w:r w:rsidR="00B827E6" w:rsidRPr="0071004F">
        <w:t>24977406612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671B2C">
        <w:rPr>
          <w:lang w:val="hr-HR"/>
        </w:rPr>
        <w:t>GALA JAHTE d.o.o. Split, Table 6/c, OIB: 48695466530, MBS: 060251591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671B2C">
        <w:rPr>
          <w:lang w:val="hr-HR"/>
        </w:rPr>
        <w:t>11.08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671B2C">
        <w:rPr>
          <w:lang w:val="hr-HR"/>
        </w:rPr>
        <w:t>GALA JAHTE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671B2C">
        <w:rPr>
          <w:lang w:val="hr-HR"/>
        </w:rPr>
        <w:t>15. srpnja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671B2C">
        <w:rPr>
          <w:lang w:val="hr-HR"/>
        </w:rPr>
        <w:t>15.899,47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306A74">
        <w:rPr>
          <w:lang w:val="hr-HR"/>
        </w:rPr>
        <w:t>8. veljače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</w:t>
      </w:r>
      <w:r w:rsidR="00193F49">
        <w:rPr>
          <w:lang w:val="hr-HR"/>
        </w:rPr>
        <w:lastRenderedPageBreak/>
        <w:t xml:space="preserve">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5745D6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671B2C">
        <w:rPr>
          <w:lang w:val="hr-HR"/>
        </w:rPr>
        <w:t xml:space="preserve"> </w:t>
      </w:r>
      <w:r w:rsidR="00E54706">
        <w:rPr>
          <w:lang w:val="hr-HR"/>
        </w:rPr>
        <w:t>10. travnja 2017.</w:t>
      </w:r>
      <w:r w:rsidRPr="003734BE">
        <w:rPr>
          <w:lang w:val="hr-HR"/>
        </w:rPr>
        <w:t xml:space="preserve">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/>
    <w:p w:rsidRDefault="005745D6" w:rsidP="00641FD6" w:rsidR="005745D6" w:rsidRPr="005745D6"/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5745D6" w:rsidP="005745D6" w:rsidR="005745D6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8B1413" w:rsidP="00D4027A" w:rsidR="008B1413">
      <w:pPr>
        <w:jc w:val="both"/>
        <w:rPr>
          <w:lang w:val="hr-HR"/>
        </w:rPr>
      </w:pPr>
    </w:p>
    <w:p w:rsidRDefault="00DB5E7B" w:rsidP="00D4027A" w:rsidR="00DB5E7B">
      <w:pPr>
        <w:jc w:val="both"/>
        <w:rPr>
          <w:lang w:val="hr-HR"/>
        </w:rPr>
      </w:pPr>
    </w:p>
    <w:p w:rsidRDefault="00CE04CD" w:rsidP="00D4027A" w:rsidR="00CE04CD">
      <w:pPr>
        <w:jc w:val="both"/>
        <w:rPr>
          <w:lang w:val="hr-HR"/>
        </w:rPr>
      </w:pPr>
    </w:p>
    <w:p w:rsidRDefault="00B37D0C" w:rsidP="00D4027A" w:rsidR="00B37D0C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E54706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B23B1" w:rsidRPr="005B23B1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671B2C">
      <w:t>1623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0B9F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6A74"/>
    <w:rsid w:val="003070DD"/>
    <w:rsid w:val="003148C7"/>
    <w:rsid w:val="0031723F"/>
    <w:rsid w:val="00325BAA"/>
    <w:rsid w:val="00332111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94116"/>
    <w:rsid w:val="00596B8D"/>
    <w:rsid w:val="005B23B1"/>
    <w:rsid w:val="005C6708"/>
    <w:rsid w:val="005C6D99"/>
    <w:rsid w:val="00602D44"/>
    <w:rsid w:val="006065E6"/>
    <w:rsid w:val="00617D31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EF6"/>
    <w:rsid w:val="00743750"/>
    <w:rsid w:val="00745823"/>
    <w:rsid w:val="007564F5"/>
    <w:rsid w:val="0076166F"/>
    <w:rsid w:val="0076496E"/>
    <w:rsid w:val="00766433"/>
    <w:rsid w:val="007725FF"/>
    <w:rsid w:val="00781D51"/>
    <w:rsid w:val="0079552D"/>
    <w:rsid w:val="00796D1B"/>
    <w:rsid w:val="007A51CD"/>
    <w:rsid w:val="007A74B6"/>
    <w:rsid w:val="007B0D9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37D0C"/>
    <w:rsid w:val="00B46399"/>
    <w:rsid w:val="00B502D3"/>
    <w:rsid w:val="00B6615F"/>
    <w:rsid w:val="00B827E6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4706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3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23B1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23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23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3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23B1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23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23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Steč. zakona</izvorni_sadrzaj>
    <derivirana_varijabla naziv="DomainObject.Predmet.Opis_1">čl. 429. st. 1 Steč.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St-1623/2016</izvorni_sadrzaj>
    <derivirana_varijabla naziv="DomainObject.Predmet.OznakaBroj_1">St-1623/2016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GALA JAHTE d.o.o. agencija za posredovanje u iznajmljivanju brodova</izvorni_sadrzaj>
    <derivirana_varijabla naziv="DomainObject.Predmet.ProtustrankaFormated_1">  GALA JAHTE d.o.o. agencija za posredovanje u iznajmljivanju brodova</derivirana_varijabla>
  </DomainObject.Predmet.ProtustrankaFormated>
  <DomainObject.Predmet.ProtustrankaFormatedOIB>
    <izvorni_sadrzaj>  GALA JAHTE d.o.o. agencija za posredovanje u iznajmljivanju brodova, OIB 48695466530</izvorni_sadrzaj>
    <derivirana_varijabla naziv="DomainObject.Predmet.ProtustrankaFormatedOIB_1">  GALA JAHTE d.o.o. agencija za posredovanje u iznajmljivanju brodova, OIB 48695466530</derivirana_varijabla>
  </DomainObject.Predmet.ProtustrankaFormatedOIB>
  <DomainObject.Predmet.ProtustrankaFormatedWithAdress>
    <izvorni_sadrzaj> GALA JAHTE d.o.o. agencija za posredovanje u iznajmljivanju brodova, Table 6/c, 21000 Split</izvorni_sadrzaj>
    <derivirana_varijabla naziv="DomainObject.Predmet.ProtustrankaFormatedWithAdress_1"> GALA JAHTE d.o.o. agencija za posredovanje u iznajmljivanju brodova, Table 6/c, 21000 Split</derivirana_varijabla>
  </DomainObject.Predmet.ProtustrankaFormatedWithAdress>
  <DomainObject.Predmet.ProtustrankaFormatedWithAdressOIB>
    <izvorni_sadrzaj> GALA JAHTE d.o.o. agencija za posredovanje u iznajmljivanju brodova, OIB 48695466530, Table 6/c, 21000 Split</izvorni_sadrzaj>
    <derivirana_varijabla naziv="DomainObject.Predmet.ProtustrankaFormatedWithAdressOIB_1"> GALA JAHTE d.o.o. agencija za posredovanje u iznajmljivanju brodova, OIB 48695466530, Table 6/c, 21000 Split</derivirana_varijabla>
  </DomainObject.Predmet.ProtustrankaFormatedWithAdressOIB>
  <DomainObject.Predmet.ProtustrankaWithAdress>
    <izvorni_sadrzaj>GALA JAHTE d.o.o. agencija za posredovanje u iznajmljivanju brodova Table 6/c, 21000 Split</izvorni_sadrzaj>
    <derivirana_varijabla naziv="DomainObject.Predmet.ProtustrankaWithAdress_1">GALA JAHTE d.o.o. agencija za posredovanje u iznajmljivanju brodova Table 6/c, 21000 Split</derivirana_varijabla>
  </DomainObject.Predmet.ProtustrankaWithAdress>
  <DomainObject.Predmet.ProtustrankaWithAdressOIB>
    <izvorni_sadrzaj>GALA JAHTE d.o.o. agencija za posredovanje u iznajmljivanju brodova, OIB 48695466530, Table 6/c, 21000 Split</izvorni_sadrzaj>
    <derivirana_varijabla naziv="DomainObject.Predmet.ProtustrankaWithAdressOIB_1">GALA JAHTE d.o.o. agencija za posredovanje u iznajmljivanju brodova, OIB 48695466530, Table 6/c, 21000 Split</derivirana_varijabla>
  </DomainObject.Predmet.ProtustrankaWithAdressOIB>
  <DomainObject.Predmet.ProtustrankaNazivFormated>
    <izvorni_sadrzaj>GALA JAHTE d.o.o. agencija za posredovanje u iznajmljivanju brodova</izvorni_sadrzaj>
    <derivirana_varijabla naziv="DomainObject.Predmet.ProtustrankaNazivFormated_1">GALA JAHTE d.o.o. agencija za posredovanje u iznajmljivanju brodova</derivirana_varijabla>
  </DomainObject.Predmet.ProtustrankaNazivFormated>
  <DomainObject.Predmet.ProtustrankaNazivFormatedOIB>
    <izvorni_sadrzaj>GALA JAHTE d.o.o. agencija za posredovanje u iznajmljivanju brodova, OIB 48695466530</izvorni_sadrzaj>
    <derivirana_varijabla naziv="DomainObject.Predmet.ProtustrankaNazivFormatedOIB_1">GALA JAHTE d.o.o. agencija za posredovanje u iznajmljivanju brodova, OIB 48695466530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15899.47</izvorni_sadrzaj>
    <derivirana_varijabla naziv="DomainObject.Predmet.TrenutnaVrijednost_1">15899.47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GALA JAHTE d.o.o. agencija za posredovanje u iznajmljivanju brodova</item>
    </izvorni_sadrzaj>
    <derivirana_varijabla naziv="DomainObject.Predmet.ProtuStrankaListFormated_1">
      <item>GALA JAHTE d.o.o. agencija za posredovanje u iznajmljivanju brodova</item>
    </derivirana_varijabla>
  </DomainObject.Predmet.ProtuStrankaListFormated>
  <DomainObject.Predmet.ProtuStrankaListFormatedOIB>
    <izvorni_sadrzaj>
      <item>GALA JAHTE d.o.o. agencija za posredovanje u iznajmljivanju brodova, OIB 48695466530</item>
    </izvorni_sadrzaj>
    <derivirana_varijabla naziv="DomainObject.Predmet.ProtuStrankaListFormatedOIB_1">
      <item>GALA JAHTE d.o.o. agencija za posredovanje u iznajmljivanju brodova, OIB 48695466530</item>
    </derivirana_varijabla>
  </DomainObject.Predmet.ProtuStrankaListFormatedOIB>
  <DomainObject.Predmet.ProtuStrankaListFormatedWithAdress>
    <izvorni_sadrzaj>
      <item>GALA JAHTE d.o.o. agencija za posredovanje u iznajmljivanju brodova, Table 6/c, 21000 Split</item>
    </izvorni_sadrzaj>
    <derivirana_varijabla naziv="DomainObject.Predmet.ProtuStrankaListFormatedWithAdress_1">
      <item>GALA JAHTE d.o.o. agencija za posredovanje u iznajmljivanju brodova, Table 6/c, 21000 Split</item>
    </derivirana_varijabla>
  </DomainObject.Predmet.ProtuStrankaListFormatedWithAdress>
  <DomainObject.Predmet.ProtuStrankaListFormatedWithAdressOIB>
    <izvorni_sadrzaj>
      <item>GALA JAHTE d.o.o. agencija za posredovanje u iznajmljivanju brodova, OIB 48695466530, Table 6/c, 21000 Split</item>
    </izvorni_sadrzaj>
    <derivirana_varijabla naziv="DomainObject.Predmet.ProtuStrankaListFormatedWithAdressOIB_1">
      <item>GALA JAHTE d.o.o. agencija za posredovanje u iznajmljivanju brodova, OIB 48695466530, Table 6/c, 21000 Split</item>
    </derivirana_varijabla>
  </DomainObject.Predmet.ProtuStrankaListFormatedWithAdressOIB>
  <DomainObject.Predmet.ProtuStrankaListNazivFormated>
    <izvorni_sadrzaj>
      <item>GALA JAHTE d.o.o. agencija za posredovanje u iznajmljivanju brodova</item>
    </izvorni_sadrzaj>
    <derivirana_varijabla naziv="DomainObject.Predmet.ProtuStrankaListNazivFormated_1">
      <item>GALA JAHTE d.o.o. agencija za posredovanje u iznajmljivanju brodova</item>
    </derivirana_varijabla>
  </DomainObject.Predmet.ProtuStrankaListNazivFormated>
  <DomainObject.Predmet.ProtuStrankaListNazivFormatedOIB>
    <izvorni_sadrzaj>
      <item>GALA JAHTE d.o.o. agencija za posredovanje u iznajmljivanju brodova, OIB 48695466530</item>
    </izvorni_sadrzaj>
    <derivirana_varijabla naziv="DomainObject.Predmet.ProtuStrankaListNazivFormatedOIB_1">
      <item>GALA JAHTE d.o.o. agencija za posredovanje u iznajmljivanju brodova, OIB 48695466530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GALA JAHTE d.o.o. agencija za posredovanje u iznajmljivanju brodova</izvorni_sadrzaj>
    <derivirana_varijabla naziv="DomainObject.Predmet.ProtustrankaIDrugi_1">GALA JAHTE d.o.o. agencija za posredovanje u iznajmljivanju brodova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GALA JAHTE d.o.o. agencija za posredovanje u iznajmljivanju brodova, OIB 48695466530, Table 6/c, 21000 Split</izvorni_sadrzaj>
    <derivirana_varijabla naziv="DomainObject.Predmet.ProtustrankaIDrugiAdressOIB_1">GALA JAHTE d.o.o. agencija za posredovanje u iznajmljivanju brodova, OIB 48695466530, Table 6/c,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GALA JAHTE d.o.o. agencija za posredovanje u iznajmljivanju brodova</item>
    </izvorni_sadrzaj>
    <derivirana_varijabla naziv="DomainObject.Predmet.SudioniciListNaziv_1">
      <item>FINANCIJSKA AGENCIJA, RC SPLIT</item>
      <item>GALA JAHTE d.o.o. agencija za posredovanje u iznajmljivanju brodova</item>
    </derivirana_varijabla>
  </DomainObject.Predmet.SudioniciListNaziv>
  <DomainObject.Predmet.SudioniciListAdressOIB>
    <izvorni_sadrzaj>
      <item>FINANCIJSKA AGENCIJA, RC SPLIT, OIB 85821130368, Mažuranićevo šetalište 24B,21000 Split</item>
      <item>GALA JAHTE d.o.o. agencija za posredovanje u iznajmljivanju brodova, OIB 48695466530, Table 6/c,21000 Split</item>
    </izvorni_sadrzaj>
    <derivirana_varijabla naziv="DomainObject.Predmet.SudioniciListAdressOIB_1">
      <item>FINANCIJSKA AGENCIJA, RC SPLIT, OIB 85821130368, Mažuranićevo šetalište 24B,21000 Split</item>
      <item>GALA JAHTE d.o.o. agencija za posredovanje u iznajmljivanju brodova, OIB 48695466530, Table 6/c,21000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48695466530</item>
    </izvorni_sadrzaj>
    <derivirana_varijabla naziv="DomainObject.Predmet.SudioniciListNazivOIB_1">
      <item>, OIB 85821130368</item>
      <item>, OIB 48695466530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2307A8-C2CF-49B3-835B-5DBAAAF29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775</properties:Words>
  <properties:Characters>4108</properties:Characters>
  <properties:Lines>111</properties:Lines>
  <properties:Paragraphs>35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2017-04-10T06:50:00Z</cp:lastPrinted>
  <dcterms:modified xmlns:xsi="http://www.w3.org/2001/XMLSchema-instance" xsi:type="dcterms:W3CDTF">2017-04-10T06:51:00Z</dcterms:modified>
  <cp:revision>283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