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2d0816a" w14:paraId="2d0816a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="0097730C" w:rsidRPr="008662DA">
        <w:rPr>
          <w:sz w:val="24"/>
          <w:szCs w:val="24"/>
        </w:rPr>
        <w:t>72.</w:t>
      </w:r>
      <w:r w:rsidR="0097730C" w:rsidRPr="008662DA">
        <w:rPr>
          <w:b/>
          <w:sz w:val="24"/>
          <w:szCs w:val="24"/>
        </w:rPr>
        <w:t xml:space="preserve"> </w:t>
      </w:r>
      <w:r w:rsidR="0097730C" w:rsidRPr="008662DA">
        <w:rPr>
          <w:sz w:val="24"/>
          <w:szCs w:val="24"/>
        </w:rPr>
        <w:t>St-</w:t>
      </w:r>
      <w:r w:rsidR="0097730C">
        <w:rPr>
          <w:sz w:val="24"/>
          <w:szCs w:val="24"/>
        </w:rPr>
        <w:t>5785/2016</w:t>
      </w:r>
      <w:r w:rsidR="00BC4BEA">
        <w:rPr>
          <w:sz w:val="24"/>
          <w:szCs w:val="24"/>
        </w:rPr>
        <w:t>-43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97730C" w:rsidP="0097730C" w:rsidR="0097730C" w:rsidRPr="00707F37">
      <w:pPr>
        <w:jc w:val="both"/>
        <w:rPr>
          <w:sz w:val="24"/>
          <w:szCs w:val="24"/>
        </w:rPr>
      </w:pPr>
      <w:r w:rsidRPr="007917C7">
        <w:rPr>
          <w:sz w:val="24"/>
          <w:szCs w:val="24"/>
        </w:rPr>
        <w:t>Trgovački sud u Zagrebu, po sucu Nikoli Ribariću, u stečajnom predmetu nad dužnikom INTER FARM d.o.o.</w:t>
      </w:r>
      <w:r>
        <w:rPr>
          <w:sz w:val="24"/>
          <w:szCs w:val="24"/>
        </w:rPr>
        <w:t xml:space="preserve"> u stečaju</w:t>
      </w:r>
      <w:r w:rsidRPr="007917C7">
        <w:rPr>
          <w:sz w:val="24"/>
          <w:szCs w:val="24"/>
        </w:rPr>
        <w:t xml:space="preserve">, Zagreb, Slavonska avenija 7, OIB 92351397250, </w:t>
      </w:r>
      <w:r>
        <w:rPr>
          <w:sz w:val="24"/>
          <w:szCs w:val="24"/>
        </w:rPr>
        <w:t>nakon održanog ispitnog ročišta dana 21. ožujka 2017., dana 21</w:t>
      </w:r>
      <w:r w:rsidRPr="00707F37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707F37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707F37">
        <w:rPr>
          <w:sz w:val="24"/>
          <w:szCs w:val="24"/>
        </w:rPr>
        <w:t>. godine</w:t>
      </w: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97730C" w:rsidP="0097730C" w:rsidR="0097730C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97730C" w:rsidP="0097730C" w:rsidR="0097730C">
      <w:pPr>
        <w:pStyle w:val="TableContents"/>
        <w:ind w:left="708"/>
        <w:rPr>
          <w:rFonts w:cs="Times New Roman"/>
          <w:b/>
          <w:bCs/>
        </w:rPr>
      </w:pPr>
    </w:p>
    <w:p w:rsidRDefault="0097730C" w:rsidP="0097730C" w:rsidR="0097730C">
      <w:pPr>
        <w:pStyle w:val="TableContents"/>
        <w:ind w:left="708"/>
        <w:rPr>
          <w:rFonts w:cs="Times New Roman"/>
          <w:b/>
          <w:bCs/>
        </w:rPr>
      </w:pPr>
    </w:p>
    <w:p w:rsidRDefault="0097730C" w:rsidP="0097730C" w:rsidR="0097730C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97730C" w:rsidP="0097730C" w:rsidR="0097730C">
      <w:pPr>
        <w:ind w:left="360"/>
        <w:jc w:val="both"/>
        <w:rPr>
          <w:sz w:val="24"/>
          <w:szCs w:val="24"/>
        </w:rPr>
      </w:pPr>
    </w:p>
    <w:p w:rsidRDefault="0097730C" w:rsidP="0097730C" w:rsidR="0097730C" w:rsidRPr="000C1CF6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0C1CF6">
        <w:rPr>
          <w:sz w:val="24"/>
        </w:rPr>
        <w:t>REPUBLIKA HRVATSKA, MINISTARSTVO FINANCIJA  u iznosu od 254.058,72 kn</w:t>
      </w:r>
    </w:p>
    <w:p w:rsidRDefault="0097730C" w:rsidP="0097730C" w:rsidR="0097730C" w:rsidRPr="000C1CF6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0C1CF6">
        <w:rPr>
          <w:sz w:val="24"/>
        </w:rPr>
        <w:t>ZAGREBAČKI HOLDING d.o.o. u iznosu od 78.807,38 kn</w:t>
      </w:r>
    </w:p>
    <w:p w:rsidRDefault="0097730C" w:rsidP="0097730C" w:rsidR="0097730C" w:rsidRPr="000C1CF6">
      <w:pPr>
        <w:pStyle w:val="Odlomakpopisa"/>
        <w:numPr>
          <w:ilvl w:val="0"/>
          <w:numId w:val="18"/>
        </w:numPr>
        <w:jc w:val="both"/>
        <w:rPr>
          <w:sz w:val="24"/>
        </w:rPr>
      </w:pPr>
      <w:r w:rsidRPr="000C1CF6">
        <w:rPr>
          <w:sz w:val="24"/>
        </w:rPr>
        <w:t>ZAGREBAČKA BANKA d.d. u iznosu od 874.861,62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D517A6">
        <w:rPr>
          <w:sz w:val="24"/>
          <w:szCs w:val="24"/>
        </w:rPr>
        <w:t>21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ožujka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</w:t>
      </w:r>
      <w:r w:rsidRPr="00616BBE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>agrebu 21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C4BEA" w:rsidP="00E91121" w:rsidR="00BC4BE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C4BEA" w:rsidP="00E91121" w:rsidR="00BC4BE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C4BEA" w:rsidP="00E91121" w:rsidR="00BC4BE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C4BEA" w:rsidP="00E91121" w:rsidR="00BC4BE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C4BEA" w:rsidP="00E91121" w:rsidR="00BC4BE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97730C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4B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730C" w:rsidP="0097730C" w:rsidR="009529C7">
    <w:pPr>
      <w:pStyle w:val="Zaglavlje"/>
      <w:jc w:val="right"/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>
      <w:rPr>
        <w:sz w:val="24"/>
        <w:szCs w:val="24"/>
      </w:rPr>
      <w:t>5785/2016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8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529C7"/>
    <w:rsid w:val="0097730C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C4BEA"/>
    <w:rsid w:val="00BD273F"/>
    <w:rsid w:val="00BD2EF4"/>
    <w:rsid w:val="00BD31FE"/>
    <w:rsid w:val="00C032B4"/>
    <w:rsid w:val="00C06160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BC4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B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BE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B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B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BC4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B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BE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B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B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St-5785/2016</izvorni_sadrzaj>
    <derivirana_varijabla naziv="DomainObject.Predmet.OznakaBroj_1">St-5785/2016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Farm d.o.o.</izvorni_sadrzaj>
    <derivirana_varijabla naziv="DomainObject.Predmet.ProtustrankaFormated_1">  Inter Farm d.o.o.</derivirana_varijabla>
  </DomainObject.Predmet.ProtustrankaFormated>
  <DomainObject.Predmet.ProtustrankaFormatedOIB>
    <izvorni_sadrzaj>  Inter Farm d.o.o., OIB 92351397250</izvorni_sadrzaj>
    <derivirana_varijabla naziv="DomainObject.Predmet.ProtustrankaFormatedOIB_1">  Inter Farm d.o.o., OIB 92351397250</derivirana_varijabla>
  </DomainObject.Predmet.ProtustrankaFormatedOIB>
  <DomainObject.Predmet.ProtustrankaFormatedWithAdress>
    <izvorni_sadrzaj> Inter Farm d.o.o., Slavonska avenija 7, 10000 Zagreb</izvorni_sadrzaj>
    <derivirana_varijabla naziv="DomainObject.Predmet.ProtustrankaFormatedWithAdress_1"> Inter Farm d.o.o., Slavonska avenija 7, 10000 Zagreb</derivirana_varijabla>
  </DomainObject.Predmet.ProtustrankaFormatedWithAdress>
  <DomainObject.Predmet.ProtustrankaFormatedWithAdressOIB>
    <izvorni_sadrzaj> Inter Farm d.o.o., OIB 92351397250, Slavonska avenija 7, 10000 Zagreb</izvorni_sadrzaj>
    <derivirana_varijabla naziv="DomainObject.Predmet.ProtustrankaFormatedWithAdressOIB_1"> Inter Farm d.o.o., OIB 92351397250, Slavonska avenija 7, 10000 Zagreb</derivirana_varijabla>
  </DomainObject.Predmet.ProtustrankaFormatedWithAdressOIB>
  <DomainObject.Predmet.ProtustrankaWithAdress>
    <izvorni_sadrzaj>Inter Farm d.o.o. Slavonska avenija 7, 10000 Zagreb</izvorni_sadrzaj>
    <derivirana_varijabla naziv="DomainObject.Predmet.ProtustrankaWithAdress_1">Inter Farm d.o.o. Slavonska avenija 7, 10000 Zagreb</derivirana_varijabla>
  </DomainObject.Predmet.ProtustrankaWithAdress>
  <DomainObject.Predmet.ProtustrankaWithAdressOIB>
    <izvorni_sadrzaj>Inter Farm d.o.o., OIB 92351397250, Slavonska avenija 7, 10000 Zagreb</izvorni_sadrzaj>
    <derivirana_varijabla naziv="DomainObject.Predmet.ProtustrankaWithAdressOIB_1">Inter Farm d.o.o., OIB 92351397250, Slavonska avenija 7, 10000 Zagreb</derivirana_varijabla>
  </DomainObject.Predmet.ProtustrankaWithAdressOIB>
  <DomainObject.Predmet.ProtustrankaNazivFormated>
    <izvorni_sadrzaj>Inter Farm d.o.o.</izvorni_sadrzaj>
    <derivirana_varijabla naziv="DomainObject.Predmet.ProtustrankaNazivFormated_1">Inter Farm d.o.o.</derivirana_varijabla>
  </DomainObject.Predmet.ProtustrankaNazivFormated>
  <DomainObject.Predmet.ProtustrankaNazivFormatedOIB>
    <izvorni_sadrzaj>Inter Farm d.o.o., OIB 92351397250</izvorni_sadrzaj>
    <derivirana_varijabla naziv="DomainObject.Predmet.ProtustrankaNazivFormatedOIB_1">Inter Farm d.o.o., OIB 92351397250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Farm d.o.o.</item>
    </izvorni_sadrzaj>
    <derivirana_varijabla naziv="DomainObject.Predmet.ProtuStrankaListFormated_1">
      <item>Inter Farm d.o.o.</item>
    </derivirana_varijabla>
  </DomainObject.Predmet.ProtuStrankaListFormated>
  <DomainObject.Predmet.ProtuStrankaListFormatedOIB>
    <izvorni_sadrzaj>
      <item>Inter Farm d.o.o., OIB 92351397250</item>
    </izvorni_sadrzaj>
    <derivirana_varijabla naziv="DomainObject.Predmet.ProtuStrankaListFormatedOIB_1">
      <item>Inter Farm d.o.o., OIB 92351397250</item>
    </derivirana_varijabla>
  </DomainObject.Predmet.ProtuStrankaListFormatedOIB>
  <DomainObject.Predmet.ProtuStrankaListFormatedWithAdress>
    <izvorni_sadrzaj>
      <item>Inter Farm d.o.o., Slavonska avenija 7, 10000 Zagreb</item>
    </izvorni_sadrzaj>
    <derivirana_varijabla naziv="DomainObject.Predmet.ProtuStrankaListFormatedWithAdress_1">
      <item>Inter Farm d.o.o., Slavonska avenija 7, 10000 Zagreb</item>
    </derivirana_varijabla>
  </DomainObject.Predmet.ProtuStrankaListFormatedWithAdress>
  <DomainObject.Predmet.ProtuStrankaListFormatedWithAdressOIB>
    <izvorni_sadrzaj>
      <item>Inter Farm d.o.o., OIB 92351397250, Slavonska avenija 7, 10000 Zagreb</item>
    </izvorni_sadrzaj>
    <derivirana_varijabla naziv="DomainObject.Predmet.ProtuStrankaListFormatedWithAdressOIB_1">
      <item>Inter Farm d.o.o., OIB 92351397250, Slavonska avenija 7, 10000 Zagreb</item>
    </derivirana_varijabla>
  </DomainObject.Predmet.ProtuStrankaListFormatedWithAdressOIB>
  <DomainObject.Predmet.ProtuStrankaListNazivFormated>
    <izvorni_sadrzaj>
      <item>Inter Farm d.o.o.</item>
    </izvorni_sadrzaj>
    <derivirana_varijabla naziv="DomainObject.Predmet.ProtuStrankaListNazivFormated_1">
      <item>Inter Farm d.o.o.</item>
    </derivirana_varijabla>
  </DomainObject.Predmet.ProtuStrankaListNazivFormated>
  <DomainObject.Predmet.ProtuStrankaListNazivFormatedOIB>
    <izvorni_sadrzaj>
      <item>Inter Farm d.o.o., OIB 92351397250</item>
    </izvorni_sadrzaj>
    <derivirana_varijabla naziv="DomainObject.Predmet.ProtuStrankaListNazivFormatedOIB_1">
      <item>Inter Farm d.o.o., OIB 92351397250</item>
    </derivirana_varijabla>
  </DomainObject.Predmet.ProtuStrankaListNazivFormatedOIB>
  <DomainObject.Predmet.OstaliList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OstaliList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OstaliListNaziv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Naziv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Farm d.o.o.</izvorni_sadrzaj>
    <derivirana_varijabla naziv="DomainObject.Predmet.ProtustrankaIDrugi_1">Inter Farm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Farm d.o.o., OIB 92351397250, Slavonska avenija 7, 10000 Zagreb</izvorni_sadrzaj>
    <derivirana_varijabla naziv="DomainObject.Predmet.ProtustrankaIDrugiAdressOIB_1">Inter Farm d.o.o., OIB 92351397250,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SudioniciListNaziv_1"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</izvorni_sadrzaj>
    <derivirana_varijabla naziv="DomainObject.Predmet.SudioniciListNazivOIB_1"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341</properties:Words>
  <properties:Characters>1705</properties:Characters>
  <properties:Lines>98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2017-03-22T08:40:00Z</dcterms:created>
  <dc:creator>nribaric</dc:creator>
  <cp:lastModifiedBy>Jadranka Zelić</cp:lastModifiedBy>
  <cp:lastPrinted>2017-03-21T12:04:00Z</cp:lastPrinted>
  <dcterms:modified xmlns:xsi="http://www.w3.org/2001/XMLSchema-instance" xsi:type="dcterms:W3CDTF">2017-03-22T10:30:00Z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