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359e" w14:paraId="e2b359e" w:rsidRDefault="008A0B9B" w:rsidP="001940FB" w:rsidR="008A0B9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10475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1117B0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8A0B9B" w:rsidP="00AA6BCF" w:rsidR="008A0B9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8A0B9B" w:rsidR="008A0B9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8A0B9B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A0B9B" w:rsidP="008A0B9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8A0B9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A0B9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91BFA"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232DCC" w:rsidR="00AA6BCF" w:rsidRPr="00783BFB">
      <w:pPr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32DCC" w:rsidRPr="00232DCC">
        <w:rPr>
          <w:rFonts w:cs="Calibri" w:hAnsi="Calibri" w:ascii="Calibri"/>
        </w:rPr>
        <w:t>BOŽIDAR VIDOVIĆ</w:t>
      </w:r>
      <w:r w:rsidR="00232DCC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8A0B9B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232DCC" w:rsidRPr="00232DCC">
        <w:rPr>
          <w:rFonts w:cs="Calibri" w:hAnsi="Calibri" w:ascii="Calibri"/>
        </w:rPr>
        <w:t>88.114,14 kn</w:t>
      </w:r>
      <w:r w:rsidR="00232DCC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32DCC" w:rsidRPr="00232DCC">
        <w:rPr>
          <w:rFonts w:cs="Calibri" w:hAnsi="Calibri" w:ascii="Calibri"/>
        </w:rPr>
        <w:t>81.392,22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, dok je za dio prijavljene tražbine u iznosu od</w:t>
      </w:r>
      <w:r w:rsidR="00232DCC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232DCC" w:rsidRPr="00232DCC">
        <w:rPr>
          <w:rFonts w:cs="Calibri" w:hAnsi="Calibri" w:ascii="Calibri"/>
        </w:rPr>
        <w:t>6.721,92 kn</w:t>
      </w:r>
      <w:r w:rsidR="00232DCC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8A0B9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A0B9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A0B9B" w:rsidRPr="008A0B9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8A0B9B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32DCC" w:rsidP="00E43846" w:rsidR="00AA6BCF" w:rsidRPr="003C5AF8">
            <w:pPr>
              <w:spacing w:after="0"/>
              <w:jc w:val="both"/>
              <w:rPr>
                <w:rFonts w:cs="Calibri"/>
              </w:rPr>
            </w:pPr>
            <w:r w:rsidRPr="00232DCC">
              <w:rPr>
                <w:rFonts w:cs="Calibri" w:hAnsi="Calibri" w:ascii="Calibri"/>
              </w:rPr>
              <w:t>BOŽIDAR VIDOVIĆ</w:t>
            </w:r>
            <w:r>
              <w:rPr>
                <w:rFonts w:cs="Calibri" w:hAnsi="Calibri" w:ascii="Calibri"/>
              </w:rPr>
              <w:t xml:space="preserve">, </w:t>
            </w:r>
            <w:r w:rsidRPr="00232DCC">
              <w:rPr>
                <w:rFonts w:cs="Calibri" w:hAnsi="Calibri" w:ascii="Calibri"/>
              </w:rPr>
              <w:t>Krči 55, Sevid, Marina</w:t>
            </w:r>
            <w:r>
              <w:rPr>
                <w:rFonts w:cs="Calibri" w:hAnsi="Calibri" w:ascii="Calibri"/>
              </w:rPr>
              <w:t xml:space="preserve">,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232DCC">
              <w:rPr>
                <w:rFonts w:cs="Calibri" w:hAnsi="Calibri" w:ascii="Calibri"/>
              </w:rPr>
              <w:t>07007849692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32DCC" w:rsidP="00232DCC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232DCC">
              <w:rPr>
                <w:rFonts w:cs="Calibri" w:hAnsi="Calibri" w:ascii="Calibri"/>
              </w:rPr>
              <w:t>Ugovor o štednom depozitu broj 81-70-15013-0,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232DC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32DCC">
              <w:rPr>
                <w:rFonts w:cs="Calibri" w:hAnsi="Calibri" w:ascii="Calibri"/>
              </w:rPr>
              <w:t>88.114,14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232DC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32DCC">
              <w:rPr>
                <w:rFonts w:cs="Calibri" w:hAnsi="Calibri" w:ascii="Calibri"/>
              </w:rPr>
              <w:t>81.392,22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232DCC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32DCC">
              <w:rPr>
                <w:rFonts w:cs="Calibri" w:hAnsi="Calibri" w:ascii="Calibri"/>
              </w:rPr>
              <w:t>6.721,92 kn</w:t>
            </w:r>
          </w:p>
        </w:tc>
      </w:tr>
    </w:tbl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BC5C70" w:rsidP="00BC5C70" w:rsidR="00BC5C70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D548C" w:rsidP="00BC5C70" w:rsidR="00BC5C7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C70" w:rsidP="00BC5C70" w:rsidR="00BC5C7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C5C70" w:rsidP="00BC5C70" w:rsidR="00BC5C7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C5C70" w:rsidP="00BC5C70" w:rsidR="00BC5C7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C5C70" w:rsidP="00BC5C70" w:rsidR="00BC5C70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C5C70" w:rsidP="00BC5C70" w:rsidR="00BC5C70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275" w:rsidR="00E56275">
      <w:pPr>
        <w:spacing w:after="0"/>
      </w:pPr>
      <w:r>
        <w:separator/>
      </w:r>
    </w:p>
  </w:endnote>
  <w:endnote w:id="0" w:type="continuationSeparator">
    <w:p w:rsidRDefault="00E56275" w:rsidR="00E562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7E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275" w:rsidR="00E56275">
      <w:pPr>
        <w:spacing w:after="0"/>
      </w:pPr>
      <w:r>
        <w:separator/>
      </w:r>
    </w:p>
  </w:footnote>
  <w:footnote w:id="0" w:type="continuationSeparator">
    <w:p w:rsidRDefault="00E56275" w:rsidR="00E5627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E4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96FC2"/>
    <w:rsid w:val="000A0CE2"/>
    <w:rsid w:val="000A4646"/>
    <w:rsid w:val="000A67AE"/>
    <w:rsid w:val="000A6D74"/>
    <w:rsid w:val="000B22C5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4751"/>
    <w:rsid w:val="001117B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761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1F0A52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2DCC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6E68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548C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5737B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585C"/>
    <w:rsid w:val="006264E2"/>
    <w:rsid w:val="00632A9E"/>
    <w:rsid w:val="00636308"/>
    <w:rsid w:val="00642803"/>
    <w:rsid w:val="00643B4E"/>
    <w:rsid w:val="00644984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0B9B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87E45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1BFA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C5C70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2742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56275"/>
    <w:rsid w:val="00E62751"/>
    <w:rsid w:val="00E650E9"/>
    <w:rsid w:val="00E66685"/>
    <w:rsid w:val="00E76B17"/>
    <w:rsid w:val="00E77377"/>
    <w:rsid w:val="00E77947"/>
    <w:rsid w:val="00E802FD"/>
    <w:rsid w:val="00E82EBC"/>
    <w:rsid w:val="00E8405C"/>
    <w:rsid w:val="00E85FE1"/>
    <w:rsid w:val="00E86865"/>
    <w:rsid w:val="00E90016"/>
    <w:rsid w:val="00E966BB"/>
    <w:rsid w:val="00E96898"/>
    <w:rsid w:val="00E97409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87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E4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E4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E4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E4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87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E4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E4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E4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E4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1430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St-651/2017-89 / Podnesak - Podnesak (-89.docx)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