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2b75" w14:paraId="8972b75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4567AA">
        <w:rPr>
          <w:rFonts w:hAnsi="Times New Roman" w:ascii="Times New Roman"/>
        </w:rPr>
        <w:t>763/17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4567AA">
        <w:rPr>
          <w:rFonts w:hAnsi="Times New Roman" w:ascii="Times New Roman"/>
        </w:rPr>
        <w:t>Podružnica Karlovac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4567AA" w:rsidRPr="000E10C9">
        <w:rPr>
          <w:rFonts w:hAnsi="Times New Roman" w:ascii="Times New Roman"/>
        </w:rPr>
        <w:t>RUTA 22 d.o.o., Karlovac, Maksimilijana Vrhovca 19, OIB 07755606468</w:t>
      </w:r>
      <w:r w:rsidR="00D90FFD" w:rsidRPr="00D90FFD">
        <w:rPr>
          <w:rFonts w:hAnsi="Times New Roman" w:ascii="Times New Roman"/>
        </w:rPr>
        <w:t xml:space="preserve">, dana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 xml:space="preserve">. rujna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4567AA">
        <w:rPr>
          <w:rFonts w:hAnsi="Times New Roman" w:ascii="Times New Roman"/>
          <w:b/>
        </w:rPr>
        <w:t>13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070BF6">
        <w:rPr>
          <w:rFonts w:hAnsi="Times New Roman" w:ascii="Times New Roman"/>
          <w:b/>
        </w:rPr>
        <w:t>9,</w:t>
      </w:r>
      <w:r w:rsidR="004567AA">
        <w:rPr>
          <w:rFonts w:hAnsi="Times New Roman" w:ascii="Times New Roman"/>
          <w:b/>
        </w:rPr>
        <w:t>3</w:t>
      </w:r>
      <w:r w:rsidR="00070BF6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4567AA">
        <w:rPr>
          <w:rFonts w:hAnsi="Times New Roman" w:ascii="Times New Roman"/>
        </w:rPr>
        <w:t xml:space="preserve">Davor </w:t>
      </w:r>
      <w:r w:rsidR="00145095">
        <w:rPr>
          <w:rFonts w:hAnsi="Times New Roman" w:ascii="Times New Roman"/>
        </w:rPr>
        <w:t>Abramović</w:t>
      </w:r>
      <w:bookmarkStart w:name="_GoBack" w:id="0"/>
      <w:bookmarkEnd w:id="0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>. 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45095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19BF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E19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1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9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E19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1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9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St-763/2017-17</izvorni_sadrzaj>
    <derivirana_varijabla naziv="DomainObject.Oznaka_1">St-763/2017-17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RUTA 22 d.o.o.</izvorni_sadrzaj>
    <derivirana_varijabla naziv="DomainObject.Predmet.ProtustrankaFormated_1">  RUTA 22 d.o.o.</derivirana_varijabla>
  </DomainObject.Predmet.ProtustrankaFormated>
  <DomainObject.Predmet.ProtustrankaFormatedOIB>
    <izvorni_sadrzaj>  RUTA 22 d.o.o., OIB 07755606468</izvorni_sadrzaj>
    <derivirana_varijabla naziv="DomainObject.Predmet.ProtustrankaFormatedOIB_1">  RUTA 22 d.o.o., OIB 07755606468</derivirana_varijabla>
  </DomainObject.Predmet.ProtustrankaFormatedOIB>
  <DomainObject.Predmet.ProtustrankaFormatedWithAdress>
    <izvorni_sadrzaj> RUTA 22 d.o.o., Maksimilijana Vrhovca 19, 47000 Karlovac</izvorni_sadrzaj>
    <derivirana_varijabla naziv="DomainObject.Predmet.ProtustrankaFormatedWithAdress_1"> RUTA 22 d.o.o., Maksimilijana Vrhovca 19, 47000 Karlovac</derivirana_varijabla>
  </DomainObject.Predmet.ProtustrankaFormatedWithAdress>
  <DomainObject.Predmet.ProtustrankaFormatedWithAdressOIB>
    <izvorni_sadrzaj> RUTA 22 d.o.o., OIB 07755606468, Maksimilijana Vrhovca 19, 47000 Karlovac</izvorni_sadrzaj>
    <derivirana_varijabla naziv="DomainObject.Predmet.ProtustrankaFormatedWithAdressOIB_1"> RUTA 22 d.o.o., OIB 07755606468, Maksimilijana Vrhovca 19, 47000 Karlovac</derivirana_varijabla>
  </DomainObject.Predmet.ProtustrankaFormatedWithAdressOIB>
  <DomainObject.Predmet.ProtustrankaWithAdress>
    <izvorni_sadrzaj>RUTA 22 d.o.o. Maksimilijana Vrhovca 19, 47000 Karlovac</izvorni_sadrzaj>
    <derivirana_varijabla naziv="DomainObject.Predmet.ProtustrankaWithAdress_1">RUTA 22 d.o.o. Maksimilijana Vrhovca 19, 47000 Karlovac</derivirana_varijabla>
  </DomainObject.Predmet.ProtustrankaWithAdress>
  <DomainObject.Predmet.ProtustrankaWithAdressOIB>
    <izvorni_sadrzaj>RUTA 22 d.o.o., OIB 07755606468, Maksimilijana Vrhovca 19, 47000 Karlovac</izvorni_sadrzaj>
    <derivirana_varijabla naziv="DomainObject.Predmet.ProtustrankaWithAdressOIB_1">RUTA 22 d.o.o., OIB 07755606468, Maksimilijana Vrhovca 19, 47000 Karlovac</derivirana_varijabla>
  </DomainObject.Predmet.ProtustrankaWithAdressOIB>
  <DomainObject.Predmet.ProtustrankaNazivFormated>
    <izvorni_sadrzaj>RUTA 22 d.o.o.</izvorni_sadrzaj>
    <derivirana_varijabla naziv="DomainObject.Predmet.ProtustrankaNazivFormated_1">RUTA 22 d.o.o.</derivirana_varijabla>
  </DomainObject.Predmet.ProtustrankaNazivFormated>
  <DomainObject.Predmet.ProtustrankaNazivFormatedOIB>
    <izvorni_sadrzaj>RUTA 22 d.o.o., OIB 07755606468</izvorni_sadrzaj>
    <derivirana_varijabla naziv="DomainObject.Predmet.ProtustrankaNazivFormatedOIB_1">RUTA 22 d.o.o., OIB 07755606468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RUTA 22 d.o.o.</item>
    </izvorni_sadrzaj>
    <derivirana_varijabla naziv="DomainObject.Predmet.ProtuStrankaListFormated_1">
      <item>RUTA 22 d.o.o.</item>
    </derivirana_varijabla>
  </DomainObject.Predmet.ProtuStrankaListFormated>
  <DomainObject.Predmet.ProtuStrankaListFormatedOIB>
    <izvorni_sadrzaj>
      <item>RUTA 22 d.o.o., OIB 07755606468</item>
    </izvorni_sadrzaj>
    <derivirana_varijabla naziv="DomainObject.Predmet.ProtuStrankaListFormatedOIB_1">
      <item>RUTA 22 d.o.o., OIB 07755606468</item>
    </derivirana_varijabla>
  </DomainObject.Predmet.ProtuStrankaListFormatedOIB>
  <DomainObject.Predmet.ProtuStrankaListFormatedWithAdress>
    <izvorni_sadrzaj>
      <item>RUTA 22 d.o.o., Maksimilijana Vrhovca 19, 47000 Karlovac</item>
    </izvorni_sadrzaj>
    <derivirana_varijabla naziv="DomainObject.Predmet.ProtuStrankaListFormatedWithAdress_1">
      <item>RUTA 22 d.o.o., Maksimilijana Vrhovca 19, 47000 Karlovac</item>
    </derivirana_varijabla>
  </DomainObject.Predmet.ProtuStrankaListFormatedWithAdress>
  <DomainObject.Predmet.ProtuStrankaListFormatedWithAdressOIB>
    <izvorni_sadrzaj>
      <item>RUTA 22 d.o.o., OIB 07755606468, Maksimilijana Vrhovca 19, 47000 Karlovac</item>
    </izvorni_sadrzaj>
    <derivirana_varijabla naziv="DomainObject.Predmet.ProtuStrankaListFormatedWithAdressOIB_1">
      <item>RUTA 22 d.o.o., OIB 07755606468, Maksimilijana Vrhovca 19, 47000 Karlovac</item>
    </derivirana_varijabla>
  </DomainObject.Predmet.ProtuStrankaListFormatedWithAdressOIB>
  <DomainObject.Predmet.ProtuStrankaListNazivFormated>
    <izvorni_sadrzaj>
      <item>RUTA 22 d.o.o.</item>
    </izvorni_sadrzaj>
    <derivirana_varijabla naziv="DomainObject.Predmet.ProtuStrankaListNazivFormated_1">
      <item>RUTA 22 d.o.o.</item>
    </derivirana_varijabla>
  </DomainObject.Predmet.ProtuStrankaListNazivFormated>
  <DomainObject.Predmet.ProtuStrankaListNazivFormatedOIB>
    <izvorni_sadrzaj>
      <item>RUTA 22 d.o.o., OIB 07755606468</item>
    </izvorni_sadrzaj>
    <derivirana_varijabla naziv="DomainObject.Predmet.ProtuStrankaListNazivFormatedOIB_1">
      <item>RUTA 22 d.o.o., OIB 07755606468</item>
    </derivirana_varijabla>
  </DomainObject.Predmet.ProtuStrankaListNazivFormatedOIB>
  <DomainObject.Predmet.OstaliListFormated>
    <izvorni_sadrzaj>
      <item>Davor Abramović</item>
    </izvorni_sadrzaj>
    <derivirana_varijabla naziv="DomainObject.Predmet.OstaliListFormated_1">
      <item>Davor Abramović</item>
    </derivirana_varijabla>
  </DomainObject.Predmet.OstaliListFormated>
  <DomainObject.Predmet.OstaliListFormatedOIB>
    <izvorni_sadrzaj>
      <item>Davor Abramović, OIB 66516192797</item>
    </izvorni_sadrzaj>
    <derivirana_varijabla naziv="DomainObject.Predmet.OstaliListFormatedOIB_1">
      <item>Davor Abramović, OIB 66516192797</item>
    </derivirana_varijabla>
  </DomainObject.Predmet.OstaliListFormatedOIB>
  <DomainObject.Predmet.OstaliListFormatedWithAdress>
    <izvorni_sadrzaj>
      <item>Davor Abramović, Grge Tuškana 4, 47000 Karlovac</item>
    </izvorni_sadrzaj>
    <derivirana_varijabla naziv="DomainObject.Predmet.OstaliListFormatedWithAdress_1">
      <item>Davor Abramović, Grge Tuškana 4, 47000 Karlovac</item>
    </derivirana_varijabla>
  </DomainObject.Predmet.OstaliListFormatedWithAdress>
  <DomainObject.Predmet.OstaliListFormatedWithAdressOIB>
    <izvorni_sadrzaj>
      <item>Davor Abramović, OIB 66516192797, Grge Tuškana 4, 47000 Karlovac</item>
    </izvorni_sadrzaj>
    <derivirana_varijabla naziv="DomainObject.Predmet.OstaliListFormatedWithAdressOIB_1">
      <item>Davor Abramović, OIB 66516192797, Grge Tuškana 4, 47000 Karlovac</item>
    </derivirana_varijabla>
  </DomainObject.Predmet.OstaliListFormatedWithAdressOIB>
  <DomainObject.Predmet.OstaliListNazivFormated>
    <izvorni_sadrzaj>
      <item>Davor Abramović</item>
    </izvorni_sadrzaj>
    <derivirana_varijabla naziv="DomainObject.Predmet.OstaliListNazivFormated_1">
      <item>Davor Abramović</item>
    </derivirana_varijabla>
  </DomainObject.Predmet.OstaliListNazivFormated>
  <DomainObject.Predmet.OstaliListNazivFormatedOIB>
    <izvorni_sadrzaj>
      <item>Davor Abramović, OIB 66516192797</item>
    </izvorni_sadrzaj>
    <derivirana_varijabla naziv="DomainObject.Predmet.OstaliListNazivFormatedOIB_1">
      <item>Davor Abramović, OIB 66516192797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St-763/2017-17</izvorni_sadrzaj>
    <derivirana_varijabla naziv="DomainObject.PoslovniBrojDokumenta_1">St-763/2017-17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RUTA 22 d.o.o.</izvorni_sadrzaj>
    <derivirana_varijabla naziv="DomainObject.Predmet.ProtustrankaIDrugi_1">RUTA 22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RUTA 22 d.o.o., OIB 07755606468, Maksimilijana Vrhovca 19, 47000 Karlovac</izvorni_sadrzaj>
    <derivirana_varijabla naziv="DomainObject.Predmet.ProtustrankaIDrugiAdressOIB_1">RUTA 22 d.o.o., OIB 07755606468,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RUTA 22 d.o.o.</item>
      <item>Davor Abramović</item>
    </izvorni_sadrzaj>
    <derivirana_varijabla naziv="DomainObject.Predmet.SudioniciListNaziv_1">
      <item>FINA regionalni centar Zagreb, podružnica Karlovac</item>
      <item>RUTA 22 d.o.o.</item>
      <item>Davor Abramović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RUTA 22 d.o.o., OIB 07755606468, Maksimilijana Vrhovca 19,47000 Karlovac</item>
      <item>Davor Abramović, OIB 66516192797, Grge Tuškana 4,47000 Karlovac</item>
    </izvorni_sadrzaj>
    <derivirana_varijabla naziv="DomainObject.Predmet.SudioniciListAdressOIB_1">
      <item>FINA regionalni centar Zagreb, podružnica Karlovac, OIB 85821130368, Vitezovićeva 1,47000 Karlovac</item>
      <item>RUTA 22 d.o.o., OIB 07755606468, Maksimilijana Vrhovca 19,47000 Karlovac</item>
      <item>Davor Abramović, OIB 66516192797, Grge Tuškana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07755606468</item>
      <item>, OIB 66516192797</item>
    </izvorni_sadrzaj>
    <derivirana_varijabla naziv="DomainObject.Predmet.SudioniciListNazivOIB_1">
      <item>, OIB 85821130368</item>
      <item>, OIB 07755606468</item>
      <item>, OIB 66516192797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12EA2-3087-4189-8A2E-A8C6D8806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175</properties:Words>
  <properties:Characters>862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2018-09-27T07:44:00Z</dcterms:created>
  <dc:creator>stecaj</dc:creator>
  <cp:lastModifiedBy>Gordana Grčić</cp:lastModifiedBy>
  <cp:lastPrinted>2018-09-27T07:44:00Z</cp:lastPrinted>
  <dcterms:modified xmlns:xsi="http://www.w3.org/2001/XMLSchema-instance" xsi:type="dcterms:W3CDTF">2018-09-27T07:53:00Z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St-763/2017-17 / Odluka - Zaključak (ZAKLJUČAK)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