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198e" w14:paraId="d6a198e" w:rsidRDefault="0093166D" w:rsidP="00910611" w:rsidR="009316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166D" w:rsidP="00910611" w:rsidR="0093166D">
      <w:r>
        <w:rPr>
          <w:rFonts w:eastAsia="MS Mincho"/>
        </w:rPr>
        <w:t>REPUBLIKA HRVATSKA</w:t>
      </w:r>
    </w:p>
    <w:p w:rsidRDefault="0093166D" w:rsidP="00910611" w:rsidR="0093166D">
      <w:r>
        <w:rPr>
          <w:rFonts w:eastAsia="MS Mincho"/>
        </w:rPr>
        <w:t>TRGOVAČKI SUD U RIJECI</w:t>
      </w:r>
    </w:p>
    <w:p w:rsidRDefault="0093166D" w:rsidR="0093166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P="004D0A6E" w:rsidR="00636464" w:rsidRPr="002A5D7B">
      <w:pPr>
        <w:jc w:val="right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Posl.br. </w:t>
      </w:r>
      <w:r w:rsidR="000F5601" w:rsidRPr="002A5D7B">
        <w:rPr>
          <w:rFonts w:hAnsi="Times New Roman" w:ascii="Times New Roman"/>
          <w:b w:val="false"/>
        </w:rPr>
        <w:t>14</w:t>
      </w:r>
      <w:r w:rsidRPr="002A5D7B">
        <w:rPr>
          <w:rFonts w:hAnsi="Times New Roman" w:ascii="Times New Roman"/>
          <w:b w:val="false"/>
        </w:rPr>
        <w:t xml:space="preserve"> St-</w:t>
      </w:r>
      <w:r w:rsidR="00422461">
        <w:rPr>
          <w:rFonts w:hAnsi="Times New Roman" w:ascii="Times New Roman"/>
          <w:b w:val="false"/>
        </w:rPr>
        <w:t>269/2014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B6AEC" w:rsidR="006B6AEC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 E P U B L I K A   H R V A T S K A</w:t>
      </w: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 A K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75039A" w:rsidP="0075039A" w:rsidR="0075039A" w:rsidRPr="002A5D7B">
      <w:pPr>
        <w:ind w:firstLine="1440"/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Trgovački sud u Rijeci, po stečajnom sucu Veri Jelenović, </w:t>
      </w:r>
      <w:r w:rsidR="002A5D7B" w:rsidRPr="002A5D7B">
        <w:rPr>
          <w:rFonts w:hAnsi="Times New Roman" w:ascii="Times New Roman"/>
          <w:b w:val="false"/>
        </w:rPr>
        <w:t xml:space="preserve">u stečajnom postupku nad </w:t>
      </w:r>
      <w:r w:rsidR="00582F8F">
        <w:rPr>
          <w:rFonts w:hAnsi="Times New Roman" w:ascii="Times New Roman"/>
          <w:b w:val="false"/>
        </w:rPr>
        <w:t xml:space="preserve">dužnikom </w:t>
      </w:r>
      <w:r w:rsidR="00422461" w:rsidRPr="00422461">
        <w:rPr>
          <w:rFonts w:hAnsi="Times New Roman" w:ascii="Times New Roman"/>
          <w:b w:val="false"/>
        </w:rPr>
        <w:t>METAL - MONT d. o. o. za proizvodnju i usluge u stečaju Rijeka (Grad Rijeka), Trg Republike Hrvatske 2, OIB: 76510325291</w:t>
      </w:r>
      <w:r w:rsidRPr="002A5D7B">
        <w:rPr>
          <w:rFonts w:hAnsi="Times New Roman" w:ascii="Times New Roman"/>
          <w:b w:val="false"/>
        </w:rPr>
        <w:t xml:space="preserve">, dana </w:t>
      </w:r>
      <w:r w:rsidR="00422461">
        <w:rPr>
          <w:rFonts w:hAnsi="Times New Roman" w:ascii="Times New Roman"/>
          <w:b w:val="false"/>
        </w:rPr>
        <w:t>2. studenoga 2016</w:t>
      </w:r>
      <w:r w:rsidRPr="002A5D7B">
        <w:rPr>
          <w:rFonts w:hAnsi="Times New Roman" w:ascii="Times New Roman"/>
          <w:b w:val="false"/>
        </w:rPr>
        <w:t xml:space="preserve">. g.  </w:t>
      </w:r>
    </w:p>
    <w:p w:rsidRDefault="000A395A" w:rsidP="000A395A" w:rsidR="00636464" w:rsidRPr="002A5D7B">
      <w:pPr>
        <w:tabs>
          <w:tab w:pos="4954" w:val="left"/>
        </w:tabs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</w:r>
    </w:p>
    <w:p w:rsidRDefault="000C2D18" w:rsidR="000C2D18" w:rsidRPr="002A5D7B">
      <w:pPr>
        <w:jc w:val="both"/>
        <w:rPr>
          <w:rFonts w:hAnsi="Times New Roman" w:ascii="Times New Roman"/>
          <w:b w:val="false"/>
        </w:rPr>
      </w:pP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</w:t>
      </w:r>
      <w:r w:rsidR="00636464" w:rsidRPr="002A5D7B">
        <w:rPr>
          <w:rFonts w:hAnsi="Times New Roman" w:ascii="Times New Roman"/>
          <w:b w:val="false"/>
        </w:rPr>
        <w:t xml:space="preserve"> i o </w:t>
      </w:r>
      <w:r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 xml:space="preserve"> j 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I. Posebno ispitno ročište na kojem će se ispitati naknadno pr</w:t>
      </w:r>
      <w:r w:rsidR="00BD6F04" w:rsidRPr="002A5D7B">
        <w:rPr>
          <w:rFonts w:hAnsi="Times New Roman" w:ascii="Times New Roman"/>
          <w:b w:val="false"/>
        </w:rPr>
        <w:t>ijavljene tražbine određuje se z</w:t>
      </w:r>
      <w:r w:rsidRPr="002A5D7B">
        <w:rPr>
          <w:rFonts w:hAnsi="Times New Roman" w:ascii="Times New Roman"/>
          <w:b w:val="false"/>
        </w:rPr>
        <w:t>a dan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 </w:t>
      </w:r>
      <w:r w:rsidR="00422461">
        <w:rPr>
          <w:rFonts w:hAnsi="Times New Roman" w:ascii="Times New Roman"/>
          <w:b w:val="false"/>
          <w:bCs/>
        </w:rPr>
        <w:t>15. prosinca 2016</w:t>
      </w:r>
      <w:r w:rsidRPr="002A5D7B">
        <w:rPr>
          <w:rFonts w:hAnsi="Times New Roman" w:ascii="Times New Roman"/>
          <w:b w:val="false"/>
          <w:bCs/>
        </w:rPr>
        <w:t xml:space="preserve">. godine u </w:t>
      </w:r>
      <w:r w:rsidR="000A395A" w:rsidRPr="002A5D7B">
        <w:rPr>
          <w:rFonts w:hAnsi="Times New Roman" w:ascii="Times New Roman"/>
          <w:b w:val="false"/>
          <w:bCs/>
        </w:rPr>
        <w:t>9</w:t>
      </w:r>
      <w:r w:rsidRPr="002A5D7B">
        <w:rPr>
          <w:rFonts w:hAnsi="Times New Roman" w:ascii="Times New Roman"/>
          <w:b w:val="false"/>
          <w:bCs/>
        </w:rPr>
        <w:t>:</w:t>
      </w:r>
      <w:r w:rsidR="00422461">
        <w:rPr>
          <w:rFonts w:hAnsi="Times New Roman" w:ascii="Times New Roman"/>
          <w:b w:val="false"/>
          <w:bCs/>
        </w:rPr>
        <w:t>45</w:t>
      </w:r>
      <w:r w:rsidRPr="002A5D7B">
        <w:rPr>
          <w:rFonts w:hAnsi="Times New Roman" w:ascii="Times New Roman"/>
          <w:b w:val="false"/>
          <w:bCs/>
        </w:rPr>
        <w:t xml:space="preserve"> sati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kod ovog suda, </w:t>
      </w:r>
      <w:r w:rsidR="000A395A" w:rsidRPr="002A5D7B">
        <w:rPr>
          <w:rFonts w:hAnsi="Times New Roman" w:ascii="Times New Roman"/>
          <w:b w:val="false"/>
          <w:bCs/>
        </w:rPr>
        <w:t>sudnica br. 3</w:t>
      </w:r>
      <w:r w:rsidRPr="002A5D7B">
        <w:rPr>
          <w:rFonts w:hAnsi="Times New Roman" w:ascii="Times New Roman"/>
          <w:b w:val="false"/>
          <w:bCs/>
        </w:rPr>
        <w:t>, prvi kat.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</w:rPr>
        <w:t>II. Pravo sudjelovanja imaju svi vjerovnici s pravom odvojenog namirenja, svi stečajni vjerovnici i stečajni upravitelj.</w:t>
      </w:r>
      <w:r w:rsidRPr="002A5D7B">
        <w:rPr>
          <w:rFonts w:hAnsi="Times New Roman" w:ascii="Times New Roman"/>
          <w:b w:val="false"/>
          <w:bCs/>
        </w:rPr>
        <w:t xml:space="preserve"> 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</w:rPr>
      </w:pPr>
    </w:p>
    <w:p w:rsidRDefault="00AD3A38" w:rsidR="00AD3A38" w:rsidRPr="002A5D7B">
      <w:pPr>
        <w:jc w:val="center"/>
        <w:rPr>
          <w:rFonts w:hAnsi="Times New Roman" w:ascii="Times New Roman"/>
          <w:b w:val="false"/>
        </w:rPr>
      </w:pPr>
    </w:p>
    <w:p w:rsidRDefault="00AD3A38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Rijeka</w:t>
      </w:r>
      <w:r w:rsidR="00636464" w:rsidRPr="002A5D7B">
        <w:rPr>
          <w:rFonts w:hAnsi="Times New Roman" w:ascii="Times New Roman"/>
          <w:b w:val="false"/>
        </w:rPr>
        <w:t xml:space="preserve">, </w:t>
      </w:r>
      <w:r w:rsidR="00422461">
        <w:rPr>
          <w:rFonts w:hAnsi="Times New Roman" w:ascii="Times New Roman"/>
          <w:b w:val="false"/>
        </w:rPr>
        <w:t>2. studenoga 2016</w:t>
      </w:r>
      <w:r w:rsidR="00636464" w:rsidRPr="002A5D7B">
        <w:rPr>
          <w:rFonts w:hAnsi="Times New Roman" w:ascii="Times New Roman"/>
          <w:b w:val="false"/>
        </w:rPr>
        <w:t>.</w:t>
      </w:r>
      <w:r w:rsidR="00175916"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>g</w:t>
      </w:r>
      <w:r w:rsidR="00175916" w:rsidRPr="002A5D7B">
        <w:rPr>
          <w:rFonts w:hAnsi="Times New Roman" w:ascii="Times New Roman"/>
          <w:b w:val="false"/>
        </w:rPr>
        <w:t>odine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21439" w:rsidR="00E21439" w:rsidRPr="002A5D7B">
      <w:pPr>
        <w:rPr>
          <w:rFonts w:hAnsi="Times New Roman" w:ascii="Times New Roman"/>
          <w:b w:val="false"/>
        </w:rPr>
      </w:pP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UPUTA O PRAVNOM LIJEKU</w:t>
      </w: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  <w:t>Protiv ovog zaključka žalba nije dopuštena.</w:t>
      </w: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DNA</w:t>
      </w:r>
    </w:p>
    <w:p w:rsidRDefault="004D0A6E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st. upravitelju </w:t>
      </w:r>
    </w:p>
    <w:p w:rsidRDefault="00422461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e-O</w:t>
      </w:r>
      <w:r w:rsidR="004D0A6E" w:rsidRPr="002A5D7B">
        <w:rPr>
          <w:rFonts w:hAnsi="Times New Roman" w:ascii="Times New Roman"/>
          <w:b w:val="false"/>
        </w:rPr>
        <w:t>glasna ploča</w:t>
      </w:r>
    </w:p>
    <w:p w:rsidRDefault="000E65CB" w:rsidP="004D0A6E" w:rsidR="000E65CB">
      <w:pPr>
        <w:rPr>
          <w:rFonts w:hAnsi="Times New Roman" w:ascii="Times New Roman"/>
          <w:b w:val="false"/>
        </w:rPr>
      </w:pPr>
    </w:p>
    <w:p w:rsidRDefault="000A395A" w:rsidP="00497223" w:rsidR="004D0A6E" w:rsidRPr="002A5D7B">
      <w:pPr>
        <w:spacing w:before="240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Rijeka, </w:t>
      </w:r>
      <w:r w:rsidR="00422461">
        <w:rPr>
          <w:rFonts w:hAnsi="Times New Roman" w:ascii="Times New Roman"/>
          <w:b w:val="false"/>
        </w:rPr>
        <w:t>2. studenoga 2016</w:t>
      </w:r>
      <w:r w:rsidR="006B6AEC" w:rsidRPr="002A5D7B">
        <w:rPr>
          <w:rFonts w:hAnsi="Times New Roman" w:ascii="Times New Roman"/>
          <w:b w:val="false"/>
        </w:rPr>
        <w:t>.g.</w:t>
      </w:r>
    </w:p>
    <w:p w:rsidRDefault="004D0A6E" w:rsidP="004D0A6E" w:rsidR="004D0A6E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2A5D7B" w:rsidP="004D0A6E" w:rsidR="002A5D7B" w:rsidRPr="002A5D7B">
      <w:pPr>
        <w:jc w:val="both"/>
        <w:rPr>
          <w:rFonts w:hAnsi="Times New Roman" w:ascii="Times New Roman"/>
          <w:b w:val="false"/>
        </w:rPr>
      </w:pPr>
    </w:p>
    <w:sectPr w:rsidSect="00AD3A38" w:rsidR="002A5D7B" w:rsidRPr="002A5D7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F47FF"/>
    <w:multiLevelType w:val="hybridMultilevel"/>
    <w:tmpl w:val="C74A1C98"/>
    <w:lvl w:tplc="D0409C4E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95A"/>
    <w:rsid w:val="000A5D82"/>
    <w:rsid w:val="000A5DE9"/>
    <w:rsid w:val="000B035D"/>
    <w:rsid w:val="000B1854"/>
    <w:rsid w:val="000B2EF4"/>
    <w:rsid w:val="000B44BF"/>
    <w:rsid w:val="000B54DD"/>
    <w:rsid w:val="000B6238"/>
    <w:rsid w:val="000B650D"/>
    <w:rsid w:val="000B6C09"/>
    <w:rsid w:val="000B7CD5"/>
    <w:rsid w:val="000C2D18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5CB"/>
    <w:rsid w:val="000E6BB4"/>
    <w:rsid w:val="000E70A2"/>
    <w:rsid w:val="000F0F79"/>
    <w:rsid w:val="000F3AC5"/>
    <w:rsid w:val="000F4DC1"/>
    <w:rsid w:val="000F560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16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5D7B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5EA1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2461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223"/>
    <w:rsid w:val="004A2D58"/>
    <w:rsid w:val="004A2EDD"/>
    <w:rsid w:val="004A5129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A6E"/>
    <w:rsid w:val="004D2097"/>
    <w:rsid w:val="004D3466"/>
    <w:rsid w:val="004D3DE7"/>
    <w:rsid w:val="004D653B"/>
    <w:rsid w:val="004D788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F8F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A7D"/>
    <w:rsid w:val="00633D30"/>
    <w:rsid w:val="00635862"/>
    <w:rsid w:val="0063646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EC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39A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334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0C4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557E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3FA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0164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166D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3A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60E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5E1"/>
    <w:rsid w:val="00BD37AB"/>
    <w:rsid w:val="00BD6CCE"/>
    <w:rsid w:val="00BD6F0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7F6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7A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732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E0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931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6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931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6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St-269/2014</izvorni_sadrzaj>
    <derivirana_varijabla naziv="DomainObject.Predmet.OznakaBroj_1">St-269/2014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- MONT d.o.o.  Rijeka</izvorni_sadrzaj>
    <derivirana_varijabla naziv="DomainObject.Predmet.ProtustrankaFormated_1">  METAL - MONT d.o.o.  Rijeka</derivirana_varijabla>
  </DomainObject.Predmet.ProtustrankaFormated>
  <DomainObject.Predmet.ProtustrankaFormatedOIB>
    <izvorni_sadrzaj>  METAL - MONT d.o.o.  Rijeka, OIB 76510325291</izvorni_sadrzaj>
    <derivirana_varijabla naziv="DomainObject.Predmet.ProtustrankaFormatedOIB_1">  METAL - MONT d.o.o.  Rijeka, OIB 76510325291</derivirana_varijabla>
  </DomainObject.Predmet.ProtustrankaFormatedOIB>
  <DomainObject.Predmet.ProtustrankaFormatedWithAdress>
    <izvorni_sadrzaj> METAL - MONT d.o.o.  Rijeka, Trg Republike Hrvatske 2, 51000 Rijeka</izvorni_sadrzaj>
    <derivirana_varijabla naziv="DomainObject.Predmet.ProtustrankaFormatedWithAdress_1"> METAL - MONT d.o.o.  Rijeka, Trg Republike Hrvatske 2, 51000 Rijeka</derivirana_varijabla>
  </DomainObject.Predmet.ProtustrankaFormatedWithAdress>
  <DomainObject.Predmet.ProtustrankaFormatedWithAdressOIB>
    <izvorni_sadrzaj> METAL - MONT d.o.o.  Rijeka, OIB 76510325291, Trg Republike Hrvatske 2, 51000 Rijeka</izvorni_sadrzaj>
    <derivirana_varijabla naziv="DomainObject.Predmet.ProtustrankaFormatedWithAdressOIB_1"> METAL - MONT d.o.o.  Rijeka, OIB 76510325291, Trg Republike Hrvatske 2, 51000 Rijeka</derivirana_varijabla>
  </DomainObject.Predmet.ProtustrankaFormatedWithAdressOIB>
  <DomainObject.Predmet.ProtustrankaWithAdress>
    <izvorni_sadrzaj>METAL - MONT d.o.o.  Rijeka Trg Republike Hrvatske 2, 51000 Rijeka</izvorni_sadrzaj>
    <derivirana_varijabla naziv="DomainObject.Predmet.ProtustrankaWithAdress_1">METAL - MONT d.o.o.  Rijeka Trg Republike Hrvatske 2, 51000 Rijeka</derivirana_varijabla>
  </DomainObject.Predmet.ProtustrankaWithAdress>
  <DomainObject.Predmet.ProtustrankaWithAdressOIB>
    <izvorni_sadrzaj>METAL - MONT d.o.o.  Rijeka, OIB 76510325291, Trg Republike Hrvatske 2, 51000 Rijeka</izvorni_sadrzaj>
    <derivirana_varijabla naziv="DomainObject.Predmet.ProtustrankaWithAdressOIB_1">METAL - MONT d.o.o.  Rijeka, OIB 76510325291, Trg Republike Hrvatske 2, 51000 Rijeka</derivirana_varijabla>
  </DomainObject.Predmet.ProtustrankaWithAdressOIB>
  <DomainObject.Predmet.ProtustrankaNazivFormated>
    <izvorni_sadrzaj>METAL - MONT d.o.o.  Rijeka</izvorni_sadrzaj>
    <derivirana_varijabla naziv="DomainObject.Predmet.ProtustrankaNazivFormated_1">METAL - MONT d.o.o.  Rijeka</derivirana_varijabla>
  </DomainObject.Predmet.ProtustrankaNazivFormated>
  <DomainObject.Predmet.ProtustrankaNazivFormatedOIB>
    <izvorni_sadrzaj>METAL - MONT d.o.o.  Rijeka, OIB 76510325291</izvorni_sadrzaj>
    <derivirana_varijabla naziv="DomainObject.Predmet.ProtustrankaNazivFormatedOIB_1">METAL - MONT d.o.o.  Rijeka, OIB 76510325291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PETROVIĆ  Dražice</izvorni_sadrzaj>
    <derivirana_varijabla naziv="DomainObject.Predmet.StrankaFormated_1">  NENAD PETROVIĆ  Dražice</derivirana_varijabla>
  </DomainObject.Predmet.StrankaFormated>
  <DomainObject.Predmet.StrankaFormatedOIB>
    <izvorni_sadrzaj>  NENAD PETROVIĆ  Dražice, OIB 00145529728</izvorni_sadrzaj>
    <derivirana_varijabla naziv="DomainObject.Predmet.StrankaFormatedOIB_1">  NENAD PETROVIĆ  Dražice, OIB 00145529728</derivirana_varijabla>
  </DomainObject.Predmet.StrankaFormatedOIB>
  <DomainObject.Predmet.StrankaFormatedWithAdress>
    <izvorni_sadrzaj> NENAD PETROVIĆ  Dražice, Male Dražice 29, 51218 Dražice</izvorni_sadrzaj>
    <derivirana_varijabla naziv="DomainObject.Predmet.StrankaFormatedWithAdress_1"> NENAD PETROVIĆ  Dražice, Male Dražice 29, 51218 Dražice</derivirana_varijabla>
  </DomainObject.Predmet.StrankaFormatedWithAdress>
  <DomainObject.Predmet.StrankaFormatedWithAdressOIB>
    <izvorni_sadrzaj> NENAD PETROVIĆ  Dražice, OIB 00145529728, Male Dražice 29, 51218 Dražice</izvorni_sadrzaj>
    <derivirana_varijabla naziv="DomainObject.Predmet.StrankaFormatedWithAdressOIB_1"> NENAD PETROVIĆ  Dražice, OIB 00145529728, Male Dražice 29, 51218 Dražice</derivirana_varijabla>
  </DomainObject.Predmet.StrankaFormatedWithAdressOIB>
  <DomainObject.Predmet.StrankaWithAdress>
    <izvorni_sadrzaj>NENAD PETROVIĆ  Dražice Male Dražice 29,51218 Dražice</izvorni_sadrzaj>
    <derivirana_varijabla naziv="DomainObject.Predmet.StrankaWithAdress_1">NENAD PETROVIĆ  Dražice Male Dražice 29,51218 Dražice</derivirana_varijabla>
  </DomainObject.Predmet.StrankaWithAdress>
  <DomainObject.Predmet.StrankaWithAdressOIB>
    <izvorni_sadrzaj>NENAD PETROVIĆ  Dražice, OIB 00145529728, Male Dražice 29,51218 Dražice</izvorni_sadrzaj>
    <derivirana_varijabla naziv="DomainObject.Predmet.StrankaWithAdressOIB_1">NENAD PETROVIĆ  Dražice, OIB 00145529728, Male Dražice 29,51218 Dražice</derivirana_varijabla>
  </DomainObject.Predmet.StrankaWithAdressOIB>
  <DomainObject.Predmet.StrankaNazivFormated>
    <izvorni_sadrzaj>NENAD PETROVIĆ  Dražice</izvorni_sadrzaj>
    <derivirana_varijabla naziv="DomainObject.Predmet.StrankaNazivFormated_1">NENAD PETROVIĆ  Dražice</derivirana_varijabla>
  </DomainObject.Predmet.StrankaNazivFormated>
  <DomainObject.Predmet.StrankaNazivFormatedOIB>
    <izvorni_sadrzaj>NENAD PETROVIĆ  Dražice, OIB 00145529728</izvorni_sadrzaj>
    <derivirana_varijabla naziv="DomainObject.Predmet.StrankaNazivFormatedOIB_1">NENAD PETROVIĆ  Dražice, OIB 00145529728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NENAD PETROVIĆ  Dražice</item>
    </izvorni_sadrzaj>
    <derivirana_varijabla naziv="DomainObject.Predmet.StrankaListFormated_1">
      <item>NENAD PETROVIĆ  Dražice</item>
    </derivirana_varijabla>
  </DomainObject.Predmet.StrankaListFormated>
  <DomainObject.Predmet.StrankaListFormatedOIB>
    <izvorni_sadrzaj>
      <item>NENAD PETROVIĆ  Dražice, OIB 00145529728</item>
    </izvorni_sadrzaj>
    <derivirana_varijabla naziv="DomainObject.Predmet.StrankaListFormatedOIB_1">
      <item>NENAD PETROVIĆ  Dražice, OIB 00145529728</item>
    </derivirana_varijabla>
  </DomainObject.Predmet.StrankaListFormatedOIB>
  <DomainObject.Predmet.StrankaListFormatedWithAdress>
    <izvorni_sadrzaj>
      <item>NENAD PETROVIĆ  Dražice, Male Dražice 29, 51218 Dražice</item>
    </izvorni_sadrzaj>
    <derivirana_varijabla naziv="DomainObject.Predmet.StrankaListFormatedWithAdress_1">
      <item>NENAD PETROVIĆ  Dražice, Male Dražice 29, 51218 Dražice</item>
    </derivirana_varijabla>
  </DomainObject.Predmet.StrankaListFormatedWithAdress>
  <DomainObject.Predmet.StrankaListFormatedWithAdressOIB>
    <izvorni_sadrzaj>
      <item>NENAD PETROVIĆ  Dražice, OIB 00145529728, Male Dražice 29, 51218 Dražice</item>
    </izvorni_sadrzaj>
    <derivirana_varijabla naziv="DomainObject.Predmet.StrankaListFormatedWithAdressOIB_1">
      <item>NENAD PETROVIĆ  Dražice, OIB 00145529728, Male Dražice 29, 51218 Dražice</item>
    </derivirana_varijabla>
  </DomainObject.Predmet.StrankaListFormatedWithAdressOIB>
  <DomainObject.Predmet.StrankaListNazivFormated>
    <izvorni_sadrzaj>
      <item>NENAD PETROVIĆ  Dražice</item>
    </izvorni_sadrzaj>
    <derivirana_varijabla naziv="DomainObject.Predmet.StrankaListNazivFormated_1">
      <item>NENAD PETROVIĆ  Dražice</item>
    </derivirana_varijabla>
  </DomainObject.Predmet.StrankaListNazivFormated>
  <DomainObject.Predmet.StrankaListNazivFormatedOIB>
    <izvorni_sadrzaj>
      <item>NENAD PETROVIĆ  Dražice, OIB 00145529728</item>
    </izvorni_sadrzaj>
    <derivirana_varijabla naziv="DomainObject.Predmet.StrankaListNazivFormatedOIB_1">
      <item>NENAD PETROVIĆ  Dražice, OIB 00145529728</item>
    </derivirana_varijabla>
  </DomainObject.Predmet.StrankaListNazivFormatedOIB>
  <DomainObject.Predmet.ProtuStrankaListFormated>
    <izvorni_sadrzaj>
      <item>METAL - MONT d.o.o.  Rijeka</item>
    </izvorni_sadrzaj>
    <derivirana_varijabla naziv="DomainObject.Predmet.ProtuStrankaListFormated_1">
      <item>METAL - MONT d.o.o.  Rijeka</item>
    </derivirana_varijabla>
  </DomainObject.Predmet.ProtuStrankaListFormated>
  <DomainObject.Predmet.ProtuStrankaListFormatedOIB>
    <izvorni_sadrzaj>
      <item>METAL - MONT d.o.o.  Rijeka, OIB 76510325291</item>
    </izvorni_sadrzaj>
    <derivirana_varijabla naziv="DomainObject.Predmet.ProtuStrankaListFormatedOIB_1">
      <item>METAL - MONT d.o.o.  Rijeka, OIB 76510325291</item>
    </derivirana_varijabla>
  </DomainObject.Predmet.ProtuStrankaListFormatedOIB>
  <DomainObject.Predmet.ProtuStrankaListFormatedWithAdress>
    <izvorni_sadrzaj>
      <item>METAL - MONT d.o.o.  Rijeka, Trg Republike Hrvatske 2, 51000 Rijeka</item>
    </izvorni_sadrzaj>
    <derivirana_varijabla naziv="DomainObject.Predmet.ProtuStrankaListFormatedWithAdress_1">
      <item>METAL - MONT d.o.o.  Rijeka, Trg Republike Hrvatske 2, 51000 Rijeka</item>
    </derivirana_varijabla>
  </DomainObject.Predmet.ProtuStrankaListFormatedWithAdress>
  <DomainObject.Predmet.ProtuStrankaListFormatedWithAdressOIB>
    <izvorni_sadrzaj>
      <item>METAL - MONT d.o.o.  Rijeka, OIB 76510325291, Trg Republike Hrvatske 2, 51000 Rijeka</item>
    </izvorni_sadrzaj>
    <derivirana_varijabla naziv="DomainObject.Predmet.ProtuStrankaListFormatedWithAdressOIB_1">
      <item>METAL - MONT d.o.o.  Rijeka, OIB 76510325291, Trg Republike Hrvatske 2, 51000 Rijeka</item>
    </derivirana_varijabla>
  </DomainObject.Predmet.ProtuStrankaListFormatedWithAdressOIB>
  <DomainObject.Predmet.ProtuStrankaListNazivFormated>
    <izvorni_sadrzaj>
      <item>METAL - MONT d.o.o.  Rijeka</item>
    </izvorni_sadrzaj>
    <derivirana_varijabla naziv="DomainObject.Predmet.ProtuStrankaListNazivFormated_1">
      <item>METAL - MONT d.o.o.  Rijeka</item>
    </derivirana_varijabla>
  </DomainObject.Predmet.ProtuStrankaListNazivFormated>
  <DomainObject.Predmet.ProtuStrankaListNazivFormatedOIB>
    <izvorni_sadrzaj>
      <item>METAL - MONT d.o.o.  Rijeka, OIB 76510325291</item>
    </izvorni_sadrzaj>
    <derivirana_varijabla naziv="DomainObject.Predmet.ProtuStrankaListNazivFormatedOIB_1">
      <item>METAL - MONT d.o.o.  Rijeka, OIB 76510325291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PETROVIĆ  Dražice</izvorni_sadrzaj>
    <derivirana_varijabla naziv="DomainObject.Predmet.StrankaIDrugi_1">NENAD PETROVIĆ  Dražice</derivirana_varijabla>
  </DomainObject.Predmet.StrankaIDrugi>
  <DomainObject.Predmet.ProtustrankaIDrugi>
    <izvorni_sadrzaj>METAL - MONT d.o.o.  Rijeka</izvorni_sadrzaj>
    <derivirana_varijabla naziv="DomainObject.Predmet.ProtustrankaIDrugi_1">METAL - MONT d.o.o.  Rijeka</derivirana_varijabla>
  </DomainObject.Predmet.ProtustrankaIDrugi>
  <DomainObject.Predmet.StrankaIDrugiAdressOIB>
    <izvorni_sadrzaj>NENAD PETROVIĆ  Dražice, OIB 00145529728, Male Dražice 29, 51218 Dražice</izvorni_sadrzaj>
    <derivirana_varijabla naziv="DomainObject.Predmet.StrankaIDrugiAdressOIB_1">NENAD PETROVIĆ  Dražice, OIB 00145529728, Male Dražice 29, 51218 Dražice</derivirana_varijabla>
  </DomainObject.Predmet.StrankaIDrugiAdressOIB>
  <DomainObject.Predmet.ProtustrankaIDrugiAdressOIB>
    <izvorni_sadrzaj>METAL - MONT d.o.o.  Rijeka, OIB 76510325291, Trg Republike Hrvatske 2, 51000 Rijeka</izvorni_sadrzaj>
    <derivirana_varijabla naziv="DomainObject.Predmet.ProtustrankaIDrugiAdressOIB_1">METAL - MONT d.o.o.  Rijeka, OIB 76510325291, Trg Republike Hrvatske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PETROVIĆ  Dražice</item>
      <item>METAL - MONT d.o.o.  Rijeka</item>
    </izvorni_sadrzaj>
    <derivirana_varijabla naziv="DomainObject.Predmet.SudioniciListNaziv_1">
      <item>NENAD PETROVIĆ  Dražice</item>
      <item>METAL - MONT d.o.o.  Rijeka</item>
    </derivirana_varijabla>
  </DomainObject.Predmet.SudioniciListNaziv>
  <DomainObject.Predmet.SudioniciListAdressOIB>
    <izvorni_sadrzaj>
      <item>NENAD PETROVIĆ  Dražice, OIB 00145529728, Male Dražice 29,51218 Dražice</item>
      <item>METAL - MONT d.o.o.  Rijeka, OIB 76510325291, Trg Republike Hrvatske 2,51000 Rijeka</item>
    </izvorni_sadrzaj>
    <derivirana_varijabla naziv="DomainObject.Predmet.SudioniciListAdressOIB_1">
      <item>NENAD PETROVIĆ  Dražice, OIB 00145529728, Male Dražice 29,51218 Dražice</item>
      <item>METAL - MONT d.o.o.  Rijeka, OIB 76510325291, Trg Republike Hrvatske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00145529728</item>
      <item>, OIB 76510325291</item>
    </izvorni_sadrzaj>
    <derivirana_varijabla naziv="DomainObject.Predmet.SudioniciListNazivOIB_1">
      <item>, OIB 00145529728</item>
      <item>, OIB 76510325291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172</properties:Words>
  <properties:Characters>761</properties:Characters>
  <properties:Lines>54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2016-11-02T13:08:00Z</dcterms:created>
  <dc:creator>korlevicd</dc:creator>
  <cp:lastModifiedBy>Danijela Fumić</cp:lastModifiedBy>
  <cp:lastPrinted>2016-11-02T13:09:00Z</cp:lastPrinted>
  <dcterms:modified xmlns:xsi="http://www.w3.org/2001/XMLSchema-instance" xsi:type="dcterms:W3CDTF">2016-11-02T13:11:00Z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