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c0e6" w14:paraId="223c0e6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F74A12">
        <w:rPr>
          <w:rFonts w:hAnsi="Times New Roman" w:ascii="Times New Roman"/>
        </w:rPr>
        <w:t>4834/16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Šestića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74A12" w:rsidP="00D53835" w:rsidR="00F74A1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MIDA METAL PROMET d.o.o.</w:t>
      </w:r>
    </w:p>
    <w:p w:rsidRDefault="00F74A12" w:rsidP="00D53835" w:rsidR="00B8540C">
      <w:pPr>
        <w:jc w:val="right"/>
        <w:rPr>
          <w:rFonts w:hAnsi="Times New Roman" w:ascii="Times New Roman"/>
        </w:rPr>
      </w:pPr>
      <w:r w:rsidRPr="00C56CA9">
        <w:rPr>
          <w:rFonts w:hAnsi="Times New Roman" w:ascii="Times New Roman"/>
        </w:rPr>
        <w:t xml:space="preserve"> Zagreb, Lomnička 19/3</w:t>
      </w:r>
      <w:r w:rsidR="00D53835">
        <w:rPr>
          <w:rFonts w:hAnsi="Times New Roman" w:ascii="Times New Roman"/>
        </w:rPr>
        <w:t xml:space="preserve"> </w:t>
      </w:r>
    </w:p>
    <w:p w:rsidRDefault="00F74A12" w:rsidP="00D53835" w:rsidR="00F74A12">
      <w:pPr>
        <w:jc w:val="right"/>
        <w:rPr>
          <w:rFonts w:hAnsi="Times New Roman" w:ascii="Times New Roman"/>
        </w:rPr>
      </w:pPr>
    </w:p>
    <w:p w:rsidRDefault="00185225" w:rsidR="0018522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F74A12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NENAD ŠKONDRIĆ</w:t>
      </w:r>
    </w:p>
    <w:p w:rsidRDefault="00884729" w:rsidP="001E1767" w:rsidR="00884729">
      <w:pPr>
        <w:jc w:val="right"/>
        <w:rPr>
          <w:rFonts w:hAnsi="Times New Roman" w:ascii="Times New Roman"/>
        </w:rPr>
      </w:pPr>
      <w:r w:rsidRPr="006433DB">
        <w:rPr>
          <w:rFonts w:hAnsi="Times New Roman" w:ascii="Times New Roman"/>
        </w:rPr>
        <w:t xml:space="preserve">Zagreb, </w:t>
      </w:r>
      <w:r w:rsidR="00F74A12" w:rsidRPr="00C56CA9">
        <w:rPr>
          <w:rFonts w:hAnsi="Times New Roman" w:ascii="Times New Roman"/>
        </w:rPr>
        <w:t>Lomnička 19/3</w:t>
      </w:r>
    </w:p>
    <w:p w:rsidRDefault="00F74A12" w:rsidP="001E1767" w:rsidR="00F74A12">
      <w:pPr>
        <w:jc w:val="right"/>
        <w:rPr>
          <w:rFonts w:hAnsi="Times New Roman" w:ascii="Times New Roman"/>
        </w:rPr>
      </w:pP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Ulica grada Vukovara 70 </w:t>
      </w:r>
    </w:p>
    <w:p w:rsidRDefault="00D47279" w:rsidP="001E1767" w:rsidR="00D47279">
      <w:pPr>
        <w:jc w:val="right"/>
        <w:rPr>
          <w:rFonts w:hAnsi="Times New Roman" w:ascii="Times New Roman"/>
        </w:rPr>
      </w:pPr>
    </w:p>
    <w:p w:rsidRDefault="00185225" w:rsidR="00185225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F74A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F74A12" w:rsidRPr="00C56CA9">
        <w:rPr>
          <w:rFonts w:hAnsi="Times New Roman" w:ascii="Times New Roman"/>
        </w:rPr>
        <w:t xml:space="preserve">MIDA METAL PROMET d.o.o., Zagreb, Lomnička 19/3, OIB </w:t>
      </w:r>
    </w:p>
    <w:p w:rsidRDefault="00F74A12" w:rsidP="00B46B2C" w:rsidR="00B854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C56CA9">
        <w:rPr>
          <w:rFonts w:hAnsi="Times New Roman" w:ascii="Times New Roman"/>
        </w:rPr>
        <w:t>72721278150</w:t>
      </w:r>
    </w:p>
    <w:p w:rsidRDefault="00B8540C" w:rsidP="00B46B2C" w:rsidR="00B8540C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Pozivate se na ročište radi rasprave o pretpostavkama za otvaranje stečajnog postupka nad dužnikom zakazano za dan</w:t>
      </w:r>
      <w:r w:rsidR="00B8540C">
        <w:rPr>
          <w:rFonts w:hAnsi="Times New Roman" w:ascii="Times New Roman"/>
        </w:rPr>
        <w:t xml:space="preserve"> </w:t>
      </w:r>
      <w:r w:rsidR="00D53835">
        <w:rPr>
          <w:rFonts w:hAnsi="Times New Roman" w:ascii="Times New Roman"/>
          <w:b/>
        </w:rPr>
        <w:t>1</w:t>
      </w:r>
      <w:r w:rsidR="00F74A12">
        <w:rPr>
          <w:rFonts w:hAnsi="Times New Roman" w:ascii="Times New Roman"/>
          <w:b/>
        </w:rPr>
        <w:t>8</w:t>
      </w:r>
      <w:r w:rsidR="00D53835">
        <w:rPr>
          <w:rFonts w:hAnsi="Times New Roman" w:ascii="Times New Roman"/>
          <w:b/>
        </w:rPr>
        <w:t>. srpnja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F74A12">
        <w:rPr>
          <w:rFonts w:hAnsi="Times New Roman" w:ascii="Times New Roman"/>
          <w:b/>
        </w:rPr>
        <w:t>9,50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Šestića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F74A12">
        <w:rPr>
          <w:rFonts w:hAnsi="Times New Roman" w:ascii="Times New Roman"/>
        </w:rPr>
        <w:t>3. svibnja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F74A12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85225"/>
    <w:rsid w:val="001A0EA0"/>
    <w:rsid w:val="001D3A21"/>
    <w:rsid w:val="001D56C6"/>
    <w:rsid w:val="001E1767"/>
    <w:rsid w:val="001F5DF5"/>
    <w:rsid w:val="00245D48"/>
    <w:rsid w:val="002532D0"/>
    <w:rsid w:val="002670A6"/>
    <w:rsid w:val="002B54C8"/>
    <w:rsid w:val="002E64E5"/>
    <w:rsid w:val="002F0ACC"/>
    <w:rsid w:val="00304004"/>
    <w:rsid w:val="00310E10"/>
    <w:rsid w:val="0031597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622D07"/>
    <w:rsid w:val="00637508"/>
    <w:rsid w:val="006C6DAE"/>
    <w:rsid w:val="006D14C1"/>
    <w:rsid w:val="007552FD"/>
    <w:rsid w:val="007860FD"/>
    <w:rsid w:val="007A13E9"/>
    <w:rsid w:val="007A61FB"/>
    <w:rsid w:val="007B32C2"/>
    <w:rsid w:val="007C60EA"/>
    <w:rsid w:val="0080218C"/>
    <w:rsid w:val="00802CDB"/>
    <w:rsid w:val="00826A0F"/>
    <w:rsid w:val="00853C23"/>
    <w:rsid w:val="00884729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12760"/>
    <w:rsid w:val="00B26DB7"/>
    <w:rsid w:val="00B46B2C"/>
    <w:rsid w:val="00B60A70"/>
    <w:rsid w:val="00B8540C"/>
    <w:rsid w:val="00B86DDC"/>
    <w:rsid w:val="00BD4A84"/>
    <w:rsid w:val="00C179AA"/>
    <w:rsid w:val="00CA66F9"/>
    <w:rsid w:val="00CB7DBB"/>
    <w:rsid w:val="00CD7DA1"/>
    <w:rsid w:val="00D44EE2"/>
    <w:rsid w:val="00D47279"/>
    <w:rsid w:val="00D53835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74A12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A6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1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1F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1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1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A6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1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1F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1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1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4834</izvorni_sadrzaj>
    <derivirana_varijabla naziv="DomainObject.Predmet.Broj_1">4834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St-4834/2016</izvorni_sadrzaj>
    <derivirana_varijabla naziv="DomainObject.Predmet.OznakaBroj_1">St-4834/2016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MIDA METAL PROMET d.o.o. zastupanog po punomoćniku Nenad Škondrić</izvorni_sadrzaj>
    <derivirana_varijabla naziv="DomainObject.Predmet.ProtustrankaFormated_1">  MIDA METAL PROMET d.o.o. zastupanog po punomoćniku Nenad Škondrić</derivirana_varijabla>
  </DomainObject.Predmet.ProtustrankaFormated>
  <DomainObject.Predmet.ProtustrankaFormatedOIB>
    <izvorni_sadrzaj>  MIDA METAL PROMET d.o.o., OIB 72721278150 zastupanog po punomoćniku Nenad Škondrić</izvorni_sadrzaj>
    <derivirana_varijabla naziv="DomainObject.Predmet.ProtustrankaFormatedOIB_1">  MIDA METAL PROMET d.o.o., OIB 72721278150 zastupanog po punomoćniku Nenad Škondrić</derivirana_varijabla>
  </DomainObject.Predmet.ProtustrankaFormatedOIB>
  <DomainObject.Predmet.ProtustrankaFormatedWithAdress>
    <izvorni_sadrzaj> MIDA METAL PROMET d.o.o., Lomnička 19/3, 10000 Zagreb zastupanog po punomoćniku Nenad Škondrić</izvorni_sadrzaj>
    <derivirana_varijabla naziv="DomainObject.Predmet.ProtustrankaFormatedWithAdress_1"> MIDA METAL PROMET d.o.o., Lomnička 19/3, 10000 Zagreb zastupanog po punomoćniku Nenad Škondrić</derivirana_varijabla>
  </DomainObject.Predmet.ProtustrankaFormatedWithAdress>
  <DomainObject.Predmet.ProtustrankaFormatedWithAdressOIB>
    <izvorni_sadrzaj> MIDA METAL PROMET d.o.o., OIB 72721278150, Lomnička 19/3, 10000 Zagreb zastupanog po punomoćniku Nenad Škondrić</izvorni_sadrzaj>
    <derivirana_varijabla naziv="DomainObject.Predmet.ProtustrankaFormatedWithAdressOIB_1"> MIDA METAL PROMET d.o.o., OIB 72721278150, Lomnička 19/3, 10000 Zagreb zastupanog po punomoćniku Nenad Škondrić</derivirana_varijabla>
  </DomainObject.Predmet.ProtustrankaFormatedWithAdressOIB>
  <DomainObject.Predmet.ProtustrankaWithAdress>
    <izvorni_sadrzaj>MIDA METAL PROMET d.o.o. Lomnička 19/3, 10000 Zagreb</izvorni_sadrzaj>
    <derivirana_varijabla naziv="DomainObject.Predmet.ProtustrankaWithAdress_1">MIDA METAL PROMET d.o.o. Lomnička 19/3, 10000 Zagreb</derivirana_varijabla>
  </DomainObject.Predmet.ProtustrankaWithAdress>
  <DomainObject.Predmet.ProtustrankaWithAdressOIB>
    <izvorni_sadrzaj>MIDA METAL PROMET d.o.o., OIB 72721278150, Lomnička 19/3, 10000 Zagreb</izvorni_sadrzaj>
    <derivirana_varijabla naziv="DomainObject.Predmet.ProtustrankaWithAdressOIB_1">MIDA METAL PROMET d.o.o., OIB 72721278150, Lomnička 19/3, 10000 Zagreb</derivirana_varijabla>
  </DomainObject.Predmet.ProtustrankaWithAdressOIB>
  <DomainObject.Predmet.ProtustrankaNazivFormated>
    <izvorni_sadrzaj>MIDA METAL PROMET d.o.o.</izvorni_sadrzaj>
    <derivirana_varijabla naziv="DomainObject.Predmet.ProtustrankaNazivFormated_1">MIDA METAL PROMET d.o.o.</derivirana_varijabla>
  </DomainObject.Predmet.ProtustrankaNazivFormated>
  <DomainObject.Predmet.ProtustrankaNazivFormatedOIB>
    <izvorni_sadrzaj>MIDA METAL PROMET d.o.o., OIB 72721278150</izvorni_sadrzaj>
    <derivirana_varijabla naziv="DomainObject.Predmet.ProtustrankaNazivFormatedOIB_1">MIDA METAL PROMET d.o.o., OIB 72721278150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MIDA METAL PROMET d.o.o. zastupanog po punomoćniku Nenad Škondrić</item>
    </izvorni_sadrzaj>
    <derivirana_varijabla naziv="DomainObject.Predmet.ProtuStrankaListFormated_1">
      <item>MIDA METAL PROMET d.o.o. zastupanog po punomoćniku Nenad Škondrić</item>
    </derivirana_varijabla>
  </DomainObject.Predmet.ProtuStrankaListFormated>
  <DomainObject.Predmet.ProtuStrankaListFormatedOIB>
    <izvorni_sadrzaj>
      <item>MIDA METAL PROMET d.o.o., OIB 72721278150 zastupanog po punomoćniku Nenad Škondrić</item>
    </izvorni_sadrzaj>
    <derivirana_varijabla naziv="DomainObject.Predmet.ProtuStrankaListFormatedOIB_1">
      <item>MIDA METAL PROMET d.o.o., OIB 72721278150 zastupanog po punomoćniku Nenad Škondrić</item>
    </derivirana_varijabla>
  </DomainObject.Predmet.ProtuStrankaListFormatedOIB>
  <DomainObject.Predmet.ProtuStrankaListFormatedWithAdress>
    <izvorni_sadrzaj>
      <item>MIDA METAL PROMET d.o.o., Lomnička 19/3, 10000 Zagreb zastupanog po punomoćniku Nenad Škondrić</item>
    </izvorni_sadrzaj>
    <derivirana_varijabla naziv="DomainObject.Predmet.ProtuStrankaListFormatedWithAdress_1">
      <item>MIDA METAL PROMET d.o.o., Lomnička 19/3, 10000 Zagreb zastupanog po punomoćniku Nenad Škondrić</item>
    </derivirana_varijabla>
  </DomainObject.Predmet.ProtuStrankaListFormatedWithAdress>
  <DomainObject.Predmet.ProtuStrankaListFormatedWithAdressOIB>
    <izvorni_sadrzaj>
      <item>MIDA METAL PROMET d.o.o., OIB 72721278150, Lomnička 19/3, 10000 Zagreb zastupanog po punomoćniku Nenad Škondrić</item>
    </izvorni_sadrzaj>
    <derivirana_varijabla naziv="DomainObject.Predmet.ProtuStrankaListFormatedWithAdressOIB_1">
      <item>MIDA METAL PROMET d.o.o., OIB 72721278150, Lomnička 19/3, 10000 Zagreb zastupanog po punomoćniku Nenad Škondrić</item>
    </derivirana_varijabla>
  </DomainObject.Predmet.ProtuStrankaListFormatedWithAdressOIB>
  <DomainObject.Predmet.ProtuStrankaListNazivFormated>
    <izvorni_sadrzaj>
      <item>MIDA METAL PROMET d.o.o.</item>
    </izvorni_sadrzaj>
    <derivirana_varijabla naziv="DomainObject.Predmet.ProtuStrankaListNazivFormated_1">
      <item>MIDA METAL PROMET d.o.o.</item>
    </derivirana_varijabla>
  </DomainObject.Predmet.ProtuStrankaListNazivFormated>
  <DomainObject.Predmet.ProtuStrankaListNazivFormatedOIB>
    <izvorni_sadrzaj>
      <item>MIDA METAL PROMET d.o.o., OIB 72721278150</item>
    </izvorni_sadrzaj>
    <derivirana_varijabla naziv="DomainObject.Predmet.ProtuStrankaListNazivFormatedOIB_1">
      <item>MIDA METAL PROMET d.o.o., OIB 72721278150</item>
    </derivirana_varijabla>
  </DomainObject.Predmet.ProtuStrankaListNazivFormatedOIB>
  <DomainObject.Predmet.OstaliListFormated>
    <izvorni_sadrzaj>
      <item>Nenad Škondrić punomoćnik sudionika u postupku MIDA METAL PROMET d.o.o.</item>
    </izvorni_sadrzaj>
    <derivirana_varijabla naziv="DomainObject.Predmet.OstaliListFormated_1">
      <item>Nenad Škondrić punomoćnik sudionika u postupku MIDA METAL PROMET d.o.o.</item>
    </derivirana_varijabla>
  </DomainObject.Predmet.OstaliListFormated>
  <DomainObject.Predmet.OstaliListFormatedOIB>
    <izvorni_sadrzaj>
      <item>Nenad Škondrić, OIB 32729473667 punomoćnik sudionika u postupku MIDA METAL PROMET d.o.o.</item>
    </izvorni_sadrzaj>
    <derivirana_varijabla naziv="DomainObject.Predmet.OstaliListFormatedOIB_1">
      <item>Nenad Škondrić, OIB 32729473667 punomoćnik sudionika u postupku MIDA METAL PROMET d.o.o.</item>
    </derivirana_varijabla>
  </DomainObject.Predmet.OstaliListFormatedOIB>
  <DomainObject.Predmet.OstaliListFormatedWithAdress>
    <izvorni_sadrzaj>
      <item>Nenad Škondrić, Lomnička 19, 10000 Zagreb punomoćnik sudionika u postupku MIDA METAL PROMET d.o.o.</item>
    </izvorni_sadrzaj>
    <derivirana_varijabla naziv="DomainObject.Predmet.OstaliListFormatedWithAdress_1">
      <item>Nenad Škondrić, Lomnička 19, 10000 Zagreb punomoćnik sudionika u postupku MIDA METAL PROMET d.o.o.</item>
    </derivirana_varijabla>
  </DomainObject.Predmet.OstaliListFormatedWithAdress>
  <DomainObject.Predmet.OstaliListFormatedWithAdressOIB>
    <izvorni_sadrzaj>
      <item>Nenad Škondrić, OIB 32729473667, Lomnička 19, 10000 Zagreb punomoćnik sudionika u postupku MIDA METAL PROMET d.o.o.</item>
    </izvorni_sadrzaj>
    <derivirana_varijabla naziv="DomainObject.Predmet.OstaliListFormatedWithAdressOIB_1">
      <item>Nenad Škondrić, OIB 32729473667, Lomnička 19, 10000 Zagreb punomoćnik sudionika u postupku MIDA METAL PROMET d.o.o.</item>
    </derivirana_varijabla>
  </DomainObject.Predmet.OstaliListFormatedWithAdressOIB>
  <DomainObject.Predmet.OstaliListNazivFormated>
    <izvorni_sadrzaj>
      <item>Nenad Škondrić</item>
    </izvorni_sadrzaj>
    <derivirana_varijabla naziv="DomainObject.Predmet.OstaliListNazivFormated_1">
      <item>Nenad Škondrić</item>
    </derivirana_varijabla>
  </DomainObject.Predmet.OstaliListNazivFormated>
  <DomainObject.Predmet.OstaliListNazivFormatedOIB>
    <izvorni_sadrzaj>
      <item>Nenad Škondrić, OIB 32729473667</item>
    </izvorni_sadrzaj>
    <derivirana_varijabla naziv="DomainObject.Predmet.OstaliListNazivFormatedOIB_1">
      <item>Nenad Škondrić, OIB 32729473667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MIDA METAL PROMET d.o.o.</izvorni_sadrzaj>
    <derivirana_varijabla naziv="DomainObject.Predmet.ProtustrankaIDrugi_1">MIDA METAL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MIDA METAL PROMET d.o.o., OIB 72721278150, Lomnička 19/3, 10000 Zagreb</izvorni_sadrzaj>
    <derivirana_varijabla naziv="DomainObject.Predmet.ProtustrankaIDrugiAdressOIB_1">MIDA METAL PROMET d.o.o., OIB 72721278150, Lomnička 19/3,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MIDA METAL PROMET d.o.o.</item>
      <item>Nenad Škondrić</item>
    </izvorni_sadrzaj>
    <derivirana_varijabla naziv="DomainObject.Predmet.SudioniciListNaziv_1">
      <item>FINA Regionalni centar Zagreb</item>
      <item>MIDA METAL PROMET d.o.o.</item>
      <item>Nenad Škondrić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MIDA METAL PROMET d.o.o., OIB 72721278150, Lomnička 19/3,10000 Zagreb</item>
      <item>Nenad Škondrić, OIB 32729473667, Lomnička 19,10000 Zagreb</item>
    </izvorni_sadrzaj>
    <derivirana_varijabla naziv="DomainObject.Predmet.SudioniciListAdressOIB_1">
      <item>FINA Regionalni centar Zagreb, OIB 85821130368, Trg svibanjskih žrtava 1995. 1,10000 Zagreb</item>
      <item>MIDA METAL PROMET d.o.o., OIB 72721278150, Lomnička 19/3,10000 Zagreb</item>
      <item>Nenad Škondrić, OIB 32729473667, Lomnička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72721278150</item>
      <item>, OIB 32729473667</item>
    </izvorni_sadrzaj>
    <derivirana_varijabla naziv="DomainObject.Predmet.SudioniciListNazivOIB_1">
      <item>, OIB 85821130368</item>
      <item>, OIB 72721278150</item>
      <item>, OIB 32729473667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211771-5AB5-45DE-BD5E-A73BC8B383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96</properties:Words>
  <properties:Characters>557</properties:Characters>
  <properties:Lines>37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2017-05-03T10:22:00Z</dcterms:created>
  <dc:creator>stecaj</dc:creator>
  <cp:lastModifiedBy>Gordana Grčić</cp:lastModifiedBy>
  <cp:lastPrinted>2017-05-03T10:22:00Z</cp:lastPrinted>
  <dcterms:modified xmlns:xsi="http://www.w3.org/2001/XMLSchema-instance" xsi:type="dcterms:W3CDTF">2017-05-03T10:23:00Z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