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c22c5" w14:paraId="65c22c5"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AF27C1">
        <w:t>IMMENSUS j.d.o.o., Zagreb, Gajeva 2, OIB: 50871676208</w:t>
      </w:r>
      <w:r w:rsidR="00232E37">
        <w:t>, dana 15</w:t>
      </w:r>
      <w:r w:rsidRPr="00DF6224">
        <w:t>.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AF27C1">
        <w:t>IMMENSUS j.d.o.o., Zagreb, Gajeva 2, OIB: 50871676208</w:t>
      </w:r>
      <w:r w:rsidR="00232E37"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AF27C1">
        <w:t>IMMENSUS j.d.o.o., Zagreb, Gajeva 2, OIB: 50871676208</w:t>
      </w:r>
      <w:r w:rsidR="00C8248A" w:rsidRPr="008B74A3">
        <w:rPr>
          <w:rFonts w:cs="Times New Roman" w:eastAsia="Times New Roman"/>
          <w:lang w:eastAsia="hr-HR"/>
        </w:rPr>
        <w:t xml:space="preserve">, </w:t>
      </w:r>
      <w:r w:rsidR="00AF27C1">
        <w:t>Želimir Dodder iz Zagreba, Podgaj 43, OIB: 05765356080</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D0038F" w:rsidR="009A1C7B" w:rsidRPr="008B74A3">
      <w:pPr>
        <w:pStyle w:val="Uvuenotijeloteksta"/>
        <w:numPr>
          <w:ilvl w:val="0"/>
          <w:numId w:val="15"/>
        </w:numPr>
        <w:rPr>
          <w:b w:val="false"/>
        </w:rPr>
      </w:pPr>
      <w:r>
        <w:rPr>
          <w:b w:val="false"/>
        </w:rPr>
        <w:t>studenog 2018</w:t>
      </w:r>
      <w:r w:rsidR="000B2149" w:rsidRPr="008B74A3">
        <w:rPr>
          <w:b w:val="false"/>
        </w:rPr>
        <w:t xml:space="preserve">. </w:t>
      </w:r>
      <w:r w:rsidR="0000189C" w:rsidRPr="008B74A3">
        <w:rPr>
          <w:b w:val="false"/>
        </w:rPr>
        <w:t xml:space="preserve">godine u  </w:t>
      </w:r>
      <w:r w:rsidR="00AF27C1">
        <w:rPr>
          <w:b w:val="false"/>
        </w:rPr>
        <w:t>10,1</w:t>
      </w:r>
      <w:r w:rsidR="00D0038F">
        <w:rPr>
          <w:b w:val="false"/>
        </w:rPr>
        <w:t>0</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AF27C1">
        <w:t>IMMENSUS j.d.o.o., Zagreb, Gajeva 2, OIB: 50871676208</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AF27C1">
        <w:t>571.930,27</w:t>
      </w:r>
      <w:r w:rsidR="00630E81">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232E37">
        <w:rPr>
          <w:rFonts w:cs="Times New Roman" w:eastAsia="Times New Roman"/>
          <w:lang w:eastAsia="hr-HR"/>
        </w:rPr>
        <w:t xml:space="preserve"> </w:t>
      </w:r>
      <w:r w:rsidR="00AF27C1">
        <w:rPr>
          <w:rFonts w:cs="Times New Roman" w:eastAsia="Times New Roman"/>
          <w:lang w:eastAsia="hr-HR"/>
        </w:rPr>
        <w:t>devet</w:t>
      </w:r>
      <w:r w:rsidR="00D0038F">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232E37">
        <w:t>15</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A20E10" w:rsidR="009A1C7B">
      <w:pPr>
        <w:pStyle w:val="Uvuenotijeloteksta"/>
        <w:ind w:firstLine="141" w:left="1983"/>
        <w:jc w:val="right"/>
        <w:rPr>
          <w:rFonts w:cs="Times New Roman" w:eastAsia="Times New Roman"/>
          <w:b w:val="false"/>
          <w:lang w:eastAsia="hr-HR"/>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3A782F">
        <w:rPr>
          <w:rFonts w:cs="Times New Roman" w:eastAsia="Times New Roman"/>
          <w:b w:val="false"/>
          <w:lang w:eastAsia="hr-HR"/>
        </w:rPr>
        <w:t>,v.r.</w:t>
      </w:r>
    </w:p>
    <w:p w:rsidRDefault="003A782F" w:rsidP="00A20E10" w:rsidR="003A782F">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Za točnost otpravka</w:t>
      </w:r>
    </w:p>
    <w:p w:rsidRDefault="003A782F" w:rsidP="00A20E10" w:rsidR="003A782F" w:rsidRPr="008B74A3">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82F"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AF27C1">
      <w:t>2373</w:t>
    </w:r>
    <w:r w:rsidR="00A20E10">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AF27C1">
          <w:t>2373</w:t>
        </w:r>
        <w:r w:rsidR="00A20E10">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4">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8"/>
  </w:num>
  <w:num w:numId="14">
    <w:abstractNumId w:val="14"/>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A782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30E81"/>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F27C1"/>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2373</izvorni_sadrzaj>
    <derivirana_varijabla naziv="DomainObject.Predmet.Broj_1">2373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St-2373/2018</izvorni_sadrzaj>
    <derivirana_varijabla naziv="DomainObject.Predmet.OznakaBroj_1">St-2373/2018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IMMENSUS jednostavno društvo s ograničenom odgovornošću za usluge</izvorni_sadrzaj>
    <derivirana_varijabla naziv="DomainObject.Predmet.ProtustrankaFormated_1">  IMMENSUS jednostavno društvo s ograničenom odgovornošću za usluge</derivirana_varijabla>
  </DomainObject.Predmet.ProtustrankaFormated>
  <DomainObject.Predmet.ProtustrankaFormatedOIB>
    <izvorni_sadrzaj>  IMMENSUS jednostavno društvo s ograničenom odgovornošću za usluge, OIB 50871676208</izvorni_sadrzaj>
    <derivirana_varijabla naziv="DomainObject.Predmet.ProtustrankaFormatedOIB_1">  IMMENSUS jednostavno društvo s ograničenom odgovornošću za usluge, OIB 50871676208</derivirana_varijabla>
  </DomainObject.Predmet.ProtustrankaFormatedOIB>
  <DomainObject.Predmet.ProtustrankaFormatedWithAdress>
    <izvorni_sadrzaj> IMMENSUS jednostavno društvo s ograničenom odgovornošću za usluge, Gajeva 2, 10000 Zagreb</izvorni_sadrzaj>
    <derivirana_varijabla naziv="DomainObject.Predmet.ProtustrankaFormatedWithAdress_1"> IMMENSUS jednostavno društvo s ograničenom odgovornošću za usluge, Gajeva 2, 10000 Zagreb</derivirana_varijabla>
  </DomainObject.Predmet.ProtustrankaFormatedWithAdress>
  <DomainObject.Predmet.ProtustrankaFormatedWithAdressOIB>
    <izvorni_sadrzaj> IMMENSUS jednostavno društvo s ograničenom odgovornošću za usluge, OIB 50871676208, Gajeva 2, 10000 Zagreb</izvorni_sadrzaj>
    <derivirana_varijabla naziv="DomainObject.Predmet.ProtustrankaFormatedWithAdressOIB_1"> IMMENSUS jednostavno društvo s ograničenom odgovornošću za usluge, OIB 50871676208, Gajeva 2, 10000 Zagreb</derivirana_varijabla>
  </DomainObject.Predmet.ProtustrankaFormatedWithAdressOIB>
  <DomainObject.Predmet.ProtustrankaWithAdress>
    <izvorni_sadrzaj>IMMENSUS jednostavno društvo s ograničenom odgovornošću za usluge Gajeva 2, 10000 Zagreb</izvorni_sadrzaj>
    <derivirana_varijabla naziv="DomainObject.Predmet.ProtustrankaWithAdress_1">IMMENSUS jednostavno društvo s ograničenom odgovornošću za usluge Gajeva 2, 10000 Zagreb</derivirana_varijabla>
  </DomainObject.Predmet.ProtustrankaWithAdress>
  <DomainObject.Predmet.ProtustrankaWithAdressOIB>
    <izvorni_sadrzaj>IMMENSUS jednostavno društvo s ograničenom odgovornošću za usluge, OIB 50871676208, Gajeva 2, 10000 Zagreb</izvorni_sadrzaj>
    <derivirana_varijabla naziv="DomainObject.Predmet.ProtustrankaWithAdressOIB_1">IMMENSUS jednostavno društvo s ograničenom odgovornošću za usluge, OIB 50871676208, Gajeva 2, 10000 Zagreb</derivirana_varijabla>
  </DomainObject.Predmet.ProtustrankaWithAdressOIB>
  <DomainObject.Predmet.ProtustrankaNazivFormated>
    <izvorni_sadrzaj>IMMENSUS jednostavno društvo s ograničenom odgovornošću za usluge</izvorni_sadrzaj>
    <derivirana_varijabla naziv="DomainObject.Predmet.ProtustrankaNazivFormated_1">IMMENSUS jednostavno društvo s ograničenom odgovornošću za usluge</derivirana_varijabla>
  </DomainObject.Predmet.ProtustrankaNazivFormated>
  <DomainObject.Predmet.ProtustrankaNazivFormatedOIB>
    <izvorni_sadrzaj>IMMENSUS jednostavno društvo s ograničenom odgovornošću za usluge, OIB 50871676208</izvorni_sadrzaj>
    <derivirana_varijabla naziv="DomainObject.Predmet.ProtustrankaNazivFormatedOIB_1">IMMENSUS jednostavno društvo s ograničenom odgovornošću za usluge, OIB 50871676208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IMMENSUS jednostavno društvo s ograničenom odgovornošću za usluge</item>
    </izvorni_sadrzaj>
    <derivirana_varijabla naziv="DomainObject.Predmet.ProtuStrankaListFormated_1">
      <item>IMMENSUS jednostavno društvo s ograničenom odgovornošću za usluge</item>
    </derivirana_varijabla>
  </DomainObject.Predmet.ProtuStrankaListFormated>
  <DomainObject.Predmet.ProtuStrankaListFormatedOIB>
    <izvorni_sadrzaj>
      <item>IMMENSUS jednostavno društvo s ograničenom odgovornošću za usluge, OIB 50871676208</item>
    </izvorni_sadrzaj>
    <derivirana_varijabla naziv="DomainObject.Predmet.ProtuStrankaListFormatedOIB_1">
      <item>IMMENSUS jednostavno društvo s ograničenom odgovornošću za usluge, OIB 50871676208</item>
    </derivirana_varijabla>
  </DomainObject.Predmet.ProtuStrankaListFormatedOIB>
  <DomainObject.Predmet.ProtuStrankaListFormatedWithAdress>
    <izvorni_sadrzaj>
      <item>IMMENSUS jednostavno društvo s ograničenom odgovornošću za usluge, Gajeva 2, 10000 Zagreb</item>
    </izvorni_sadrzaj>
    <derivirana_varijabla naziv="DomainObject.Predmet.ProtuStrankaListFormatedWithAdress_1">
      <item>IMMENSUS jednostavno društvo s ograničenom odgovornošću za usluge, Gajeva 2, 10000 Zagreb</item>
    </derivirana_varijabla>
  </DomainObject.Predmet.ProtuStrankaListFormatedWithAdress>
  <DomainObject.Predmet.ProtuStrankaListFormatedWithAdressOIB>
    <izvorni_sadrzaj>
      <item>IMMENSUS jednostavno društvo s ograničenom odgovornošću za usluge, OIB 50871676208, Gajeva 2, 10000 Zagreb</item>
    </izvorni_sadrzaj>
    <derivirana_varijabla naziv="DomainObject.Predmet.ProtuStrankaListFormatedWithAdressOIB_1">
      <item>IMMENSUS jednostavno društvo s ograničenom odgovornošću za usluge, OIB 50871676208, Gajeva 2, 10000 Zagreb</item>
    </derivirana_varijabla>
  </DomainObject.Predmet.ProtuStrankaListFormatedWithAdressOIB>
  <DomainObject.Predmet.ProtuStrankaListNazivFormated>
    <izvorni_sadrzaj>
      <item>IMMENSUS jednostavno društvo s ograničenom odgovornošću za usluge</item>
    </izvorni_sadrzaj>
    <derivirana_varijabla naziv="DomainObject.Predmet.ProtuStrankaListNazivFormated_1">
      <item>IMMENSUS jednostavno društvo s ograničenom odgovornošću za usluge</item>
    </derivirana_varijabla>
  </DomainObject.Predmet.ProtuStrankaListNazivFormated>
  <DomainObject.Predmet.ProtuStrankaListNazivFormatedOIB>
    <izvorni_sadrzaj>
      <item>IMMENSUS jednostavno društvo s ograničenom odgovornošću za usluge, OIB 50871676208</item>
    </izvorni_sadrzaj>
    <derivirana_varijabla naziv="DomainObject.Predmet.ProtuStrankaListNazivFormatedOIB_1">
      <item>IMMENSUS jednostavno društvo s ograničenom odgovornošću za usluge, OIB 50871676208</item>
    </derivirana_varijabla>
  </DomainObject.Predmet.ProtuStrankaListNazivFormatedOIB>
  <DomainObject.Predmet.OstaliListFormated>
    <izvorni_sadrzaj>
      <item>Želimir Dodder</item>
    </izvorni_sadrzaj>
    <derivirana_varijabla naziv="DomainObject.Predmet.OstaliListFormated_1">
      <item>Želimir Dodder</item>
    </derivirana_varijabla>
  </DomainObject.Predmet.OstaliListFormated>
  <DomainObject.Predmet.OstaliListFormatedOIB>
    <izvorni_sadrzaj>
      <item>Želimir Dodder, OIB 05765356080</item>
    </izvorni_sadrzaj>
    <derivirana_varijabla naziv="DomainObject.Predmet.OstaliListFormatedOIB_1">
      <item>Želimir Dodder, OIB 05765356080</item>
    </derivirana_varijabla>
  </DomainObject.Predmet.OstaliListFormatedOIB>
  <DomainObject.Predmet.OstaliListFormatedWithAdress>
    <izvorni_sadrzaj>
      <item>Želimir Dodder, Podgaj 43, 10000 Zagreb</item>
    </izvorni_sadrzaj>
    <derivirana_varijabla naziv="DomainObject.Predmet.OstaliListFormatedWithAdress_1">
      <item>Želimir Dodder, Podgaj 43, 10000 Zagreb</item>
    </derivirana_varijabla>
  </DomainObject.Predmet.OstaliListFormatedWithAdress>
  <DomainObject.Predmet.OstaliListFormatedWithAdressOIB>
    <izvorni_sadrzaj>
      <item>Želimir Dodder, OIB 05765356080, Podgaj 43, 10000 Zagreb</item>
    </izvorni_sadrzaj>
    <derivirana_varijabla naziv="DomainObject.Predmet.OstaliListFormatedWithAdressOIB_1">
      <item>Želimir Dodder, OIB 05765356080, Podgaj 43, 10000 Zagreb</item>
    </derivirana_varijabla>
  </DomainObject.Predmet.OstaliListFormatedWithAdressOIB>
  <DomainObject.Predmet.OstaliListNazivFormated>
    <izvorni_sadrzaj>
      <item>Želimir Dodder</item>
    </izvorni_sadrzaj>
    <derivirana_varijabla naziv="DomainObject.Predmet.OstaliListNazivFormated_1">
      <item>Želimir Dodder</item>
    </derivirana_varijabla>
  </DomainObject.Predmet.OstaliListNazivFormated>
  <DomainObject.Predmet.OstaliListNazivFormatedOIB>
    <izvorni_sadrzaj>
      <item>Želimir Dodder, OIB 05765356080</item>
    </izvorni_sadrzaj>
    <derivirana_varijabla naziv="DomainObject.Predmet.OstaliListNazivFormatedOIB_1">
      <item>Želimir Dodder, OIB 05765356080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IMMENSUS jednostavno društvo s ograničenom odgovornošću za usluge</izvorni_sadrzaj>
    <derivirana_varijabla naziv="DomainObject.Predmet.ProtustrankaIDrugi_1">IMMENSUS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IMMENSUS jednostavno društvo s ograničenom odgovornošću za usluge, OIB 50871676208, Gajeva 2, 10000 Zagreb</izvorni_sadrzaj>
    <derivirana_varijabla naziv="DomainObject.Predmet.ProtustrankaIDrugiAdressOIB_1">IMMENSUS jednostavno društvo s ograničenom odgovornošću za usluge, OIB 50871676208, Gajeva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IMMENSUS jednostavno društvo s ograničenom odgovornošću za usluge</item>
      <item>Želimir Dodder</item>
    </izvorni_sadrzaj>
    <derivirana_varijabla naziv="DomainObject.Predmet.SudioniciListNaziv_1">
      <item>FINA Regionalni centar Zagreb</item>
      <item>IMMENSUS jednostavno društvo s ograničenom odgovornošću za usluge</item>
      <item>Želimir Dodder</item>
    </derivirana_varijabla>
  </DomainObject.Predmet.SudioniciListNaziv>
  <DomainObject.Predmet.SudioniciListAdressOIB>
    <izvorni_sadrzaj>
      <item>FINA Regionalni centar Zagreb, OIB 85821130368, Trg svibanjskih žrtava 1995. 1,10000 Zagreb</item>
      <item>IMMENSUS jednostavno društvo s ograničenom odgovornošću za usluge, OIB 50871676208, Gajeva 2,10000 Zagreb</item>
      <item>Želimir Dodder, OIB 05765356080, Podgaj 43,10000 Zagreb</item>
    </izvorni_sadrzaj>
    <derivirana_varijabla naziv="DomainObject.Predmet.SudioniciListAdressOIB_1">
      <item>FINA Regionalni centar Zagreb, OIB 85821130368, Trg svibanjskih žrtava 1995. 1,10000 Zagreb</item>
      <item>IMMENSUS jednostavno društvo s ograničenom odgovornošću za usluge, OIB 50871676208, Gajeva 2,10000 Zagreb</item>
      <item>Želimir Dodder, OIB 05765356080, Podgaj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50871676208</item>
      <item>, OIB 05765356080</item>
    </izvorni_sadrzaj>
    <derivirana_varijabla naziv="DomainObject.Predmet.SudioniciListNazivOIB_1">
      <item>, OIB 85821130368</item>
      <item>, OIB 50871676208</item>
      <item>, OIB 05765356080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01C17D-FEE6-455A-9BD8-440E6A8825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881</properties:Words>
  <properties:Characters>4953</properties:Characters>
  <properties:Lines>135</properties:Lines>
  <properties:Paragraphs>57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2018-10-15T07:55:00Z</cp:lastPrinted>
  <dcterms:modified xmlns:xsi="http://www.w3.org/2001/XMLSchema-instance" xsi:type="dcterms:W3CDTF">2018-10-15T07:55:00Z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St-2373-18-1.prethodni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