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fd1ba" w14:paraId="45fd1ba" w:rsidRDefault="00B36AD2" w:rsidP="00B36AD2" w:rsidR="00B36AD2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6AD2" w:rsidP="00B36AD2" w:rsidR="00B36AD2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36AD2" w:rsidP="00B36AD2" w:rsidR="00B36AD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36AD2" w:rsidP="00B36AD2" w:rsidR="00B36AD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B36AD2" w:rsidP="00B36AD2" w:rsidR="00B36AD2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36AD2" w:rsidP="00B36AD2" w:rsidR="00B36AD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36AD2" w:rsidP="00B36AD2" w:rsidR="00B36AD2">
      <w:pPr>
        <w:jc w:val="center"/>
        <w:rPr>
          <w:rFonts w:cs="Times New Roman" w:eastAsia="Times New Roman"/>
          <w:szCs w:val="24"/>
        </w:rPr>
      </w:pPr>
    </w:p>
    <w:p w:rsidRDefault="00B36AD2" w:rsidP="00B36AD2" w:rsidR="00B36AD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36AD2" w:rsidP="00B36AD2" w:rsidR="00B36AD2">
      <w:pPr>
        <w:rPr>
          <w:rFonts w:cs="Times New Roman" w:eastAsia="Times New Roman"/>
          <w:szCs w:val="24"/>
        </w:rPr>
      </w:pPr>
    </w:p>
    <w:p w:rsidRDefault="00B36AD2" w:rsidP="00B36AD2" w:rsidR="00B36AD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Mihaeli Kaligari,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GEP d. o. o. Pula, Ulica Borik 46, OIB </w:t>
      </w:r>
      <w:r w:rsidRPr="00B36AD2">
        <w:rPr>
          <w:rFonts w:cs="Times New Roman" w:eastAsia="Times New Roman"/>
          <w:szCs w:val="24"/>
        </w:rPr>
        <w:t>09159540719</w:t>
      </w:r>
      <w:r>
        <w:rPr>
          <w:rFonts w:cs="Times New Roman" w:eastAsia="Times New Roman"/>
          <w:szCs w:val="24"/>
        </w:rPr>
        <w:t xml:space="preserve">, MBS </w:t>
      </w:r>
      <w:r w:rsidRPr="00B36AD2">
        <w:rPr>
          <w:rFonts w:cs="Times New Roman" w:eastAsia="Times New Roman"/>
          <w:szCs w:val="24"/>
        </w:rPr>
        <w:t>040065354</w:t>
      </w:r>
      <w:r>
        <w:rPr>
          <w:rFonts w:cs="Times New Roman" w:eastAsia="Times New Roman"/>
          <w:szCs w:val="24"/>
        </w:rPr>
        <w:t>, 5. rujna 2018.</w:t>
      </w:r>
    </w:p>
    <w:p w:rsidRDefault="00B36AD2" w:rsidP="00B36AD2" w:rsidR="00B36AD2">
      <w:pPr>
        <w:rPr>
          <w:rFonts w:cs="Times New Roman" w:eastAsia="Times New Roman"/>
          <w:szCs w:val="24"/>
        </w:rPr>
      </w:pPr>
    </w:p>
    <w:p w:rsidRDefault="00B36AD2" w:rsidP="00B36AD2" w:rsidR="00B36AD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36AD2" w:rsidP="00B36AD2" w:rsidR="00B36AD2">
      <w:pPr>
        <w:rPr>
          <w:rFonts w:cs="Times New Roman" w:eastAsia="Times New Roman"/>
          <w:szCs w:val="24"/>
        </w:rPr>
      </w:pPr>
    </w:p>
    <w:p w:rsidRDefault="00B36AD2" w:rsidP="00B36AD2" w:rsidR="00B36AD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GEP d. o. o. Pula, Ulica Borik 46, OIB </w:t>
      </w:r>
      <w:r w:rsidRPr="00B36AD2">
        <w:rPr>
          <w:rFonts w:cs="Times New Roman" w:eastAsia="Times New Roman"/>
          <w:szCs w:val="24"/>
        </w:rPr>
        <w:t>09159540719</w:t>
      </w:r>
      <w:r>
        <w:rPr>
          <w:rFonts w:cs="Times New Roman" w:eastAsia="Times New Roman"/>
          <w:szCs w:val="24"/>
        </w:rPr>
        <w:t xml:space="preserve">, MBS </w:t>
      </w:r>
      <w:r w:rsidRPr="00B36AD2">
        <w:rPr>
          <w:rFonts w:cs="Times New Roman" w:eastAsia="Times New Roman"/>
          <w:szCs w:val="24"/>
        </w:rPr>
        <w:t>040065354</w:t>
      </w:r>
      <w:r>
        <w:rPr>
          <w:rFonts w:cs="Times New Roman" w:eastAsia="Times New Roman"/>
          <w:szCs w:val="24"/>
        </w:rPr>
        <w:t>.</w:t>
      </w:r>
    </w:p>
    <w:p w:rsidRDefault="00B36AD2" w:rsidP="00B36AD2" w:rsidR="00B36AD2">
      <w:pPr>
        <w:rPr>
          <w:rFonts w:cs="Times New Roman" w:eastAsia="Times New Roman"/>
          <w:szCs w:val="24"/>
        </w:rPr>
      </w:pPr>
    </w:p>
    <w:p w:rsidRDefault="00B36AD2" w:rsidP="00B36AD2" w:rsidR="00B36AD2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Mladen Novaković iz Pule, </w:t>
      </w:r>
      <w:proofErr w:type="spellStart"/>
      <w:r>
        <w:t>Štinjan</w:t>
      </w:r>
      <w:proofErr w:type="spellEnd"/>
      <w:r>
        <w:t xml:space="preserve">, </w:t>
      </w:r>
      <w:proofErr w:type="spellStart"/>
      <w:r>
        <w:t>Baližerka</w:t>
      </w:r>
      <w:proofErr w:type="spellEnd"/>
      <w:r>
        <w:t xml:space="preserve"> 44, OIB 28857584241.</w:t>
      </w:r>
    </w:p>
    <w:p w:rsidRDefault="00B36AD2" w:rsidP="00B36AD2" w:rsidR="00B36AD2">
      <w:pPr>
        <w:rPr>
          <w:rFonts w:cs="Times New Roman" w:eastAsia="Times New Roman"/>
          <w:szCs w:val="20"/>
        </w:rPr>
      </w:pPr>
    </w:p>
    <w:p w:rsidRDefault="00B36AD2" w:rsidP="00B36AD2" w:rsidR="00B36AD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GEP d. o. o. Pula, Ulica Borik 46, OIB </w:t>
      </w:r>
      <w:r w:rsidRPr="00B36AD2">
        <w:rPr>
          <w:rFonts w:cs="Times New Roman" w:eastAsia="Times New Roman"/>
          <w:szCs w:val="24"/>
        </w:rPr>
        <w:t>09159540719</w:t>
      </w:r>
      <w:r>
        <w:rPr>
          <w:rFonts w:cs="Times New Roman" w:eastAsia="Times New Roman"/>
          <w:szCs w:val="24"/>
        </w:rPr>
        <w:t xml:space="preserve">, MBS </w:t>
      </w:r>
      <w:r w:rsidRPr="00B36AD2">
        <w:rPr>
          <w:rFonts w:cs="Times New Roman" w:eastAsia="Times New Roman"/>
          <w:szCs w:val="24"/>
        </w:rPr>
        <w:t>040065354</w:t>
      </w:r>
      <w:r>
        <w:rPr>
          <w:rFonts w:cs="Times New Roman" w:eastAsia="Times New Roman"/>
          <w:szCs w:val="24"/>
        </w:rPr>
        <w:t>.</w:t>
      </w:r>
    </w:p>
    <w:p w:rsidRDefault="00B36AD2" w:rsidP="00B36AD2" w:rsidR="00B36AD2">
      <w:pPr>
        <w:ind w:firstLine="709"/>
        <w:rPr>
          <w:rFonts w:cs="Times New Roman" w:eastAsia="Times New Roman"/>
          <w:szCs w:val="24"/>
        </w:rPr>
      </w:pPr>
    </w:p>
    <w:p w:rsidRDefault="00B36AD2" w:rsidP="00B36AD2" w:rsidR="00B36AD2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GEP d. o. o. Pula, Ulica Borik 46, OIB </w:t>
      </w:r>
      <w:r w:rsidRPr="00B36AD2">
        <w:rPr>
          <w:rFonts w:cs="Times New Roman" w:eastAsia="Times New Roman"/>
          <w:szCs w:val="24"/>
        </w:rPr>
        <w:t>09159540719</w:t>
      </w:r>
      <w:r>
        <w:rPr>
          <w:rFonts w:cs="Times New Roman" w:eastAsia="Times New Roman"/>
          <w:szCs w:val="24"/>
        </w:rPr>
        <w:t xml:space="preserve">, MBS </w:t>
      </w:r>
      <w:r w:rsidRPr="00B36AD2">
        <w:rPr>
          <w:rFonts w:cs="Times New Roman" w:eastAsia="Times New Roman"/>
          <w:szCs w:val="24"/>
        </w:rPr>
        <w:t>040065354</w:t>
      </w:r>
      <w:r>
        <w:rPr>
          <w:rFonts w:cs="Times New Roman" w:eastAsia="Times New Roman"/>
        </w:rPr>
        <w:t>.</w:t>
      </w:r>
    </w:p>
    <w:p w:rsidRDefault="00B36AD2" w:rsidP="00B36AD2" w:rsidR="00B36AD2">
      <w:pPr>
        <w:ind w:firstLine="709"/>
        <w:rPr>
          <w:rFonts w:cs="Times New Roman" w:eastAsia="Times New Roman"/>
          <w:szCs w:val="24"/>
        </w:rPr>
      </w:pPr>
    </w:p>
    <w:p w:rsidRDefault="00B36AD2" w:rsidP="00B36AD2" w:rsidR="00B36AD2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36AD2" w:rsidP="00B36AD2" w:rsidR="00B36AD2">
      <w:pPr>
        <w:ind w:firstLine="708"/>
        <w:rPr>
          <w:rFonts w:cs="Times New Roman" w:eastAsia="Times New Roman"/>
          <w:szCs w:val="24"/>
        </w:rPr>
      </w:pPr>
    </w:p>
    <w:p w:rsidRDefault="00B36AD2" w:rsidP="00B36AD2" w:rsidR="00B36AD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20. lipnja 2018., na temelju čl. 429. st. 1. Stečajnog zakona (Narodne novine br. 71/15, 104/17,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GEP d. o. o. Pula.</w:t>
      </w:r>
    </w:p>
    <w:p w:rsidRDefault="00B36AD2" w:rsidP="00B36AD2" w:rsidR="00B36AD2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18. lipnja 2018. imao neizvršene osnove za plaćanje u neprekinutom razdoblju od 120 dana u ukupnom iznosu 1.037.375,10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26. lipnja 2018.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11 St-224/2018-3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stečajnog postupka iz čl. 431. SZ-a.</w:t>
      </w:r>
    </w:p>
    <w:p w:rsidRDefault="00B36AD2" w:rsidP="00B36AD2" w:rsidR="00B36AD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36AD2" w:rsidP="00B36AD2" w:rsidR="00B36AD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36AD2" w:rsidP="00B36AD2" w:rsidR="00B36AD2">
      <w:pPr>
        <w:rPr>
          <w:rFonts w:cs="Times New Roman" w:eastAsia="Times New Roman"/>
          <w:szCs w:val="24"/>
        </w:rPr>
      </w:pPr>
    </w:p>
    <w:p w:rsidRDefault="00B36AD2" w:rsidP="00B36AD2" w:rsidR="00B36AD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5. rujna 2018. </w:t>
      </w:r>
    </w:p>
    <w:p w:rsidRDefault="00B36AD2" w:rsidP="00B36AD2" w:rsidR="00B36AD2">
      <w:pPr>
        <w:rPr>
          <w:rFonts w:cs="Times New Roman" w:eastAsia="Times New Roman"/>
          <w:szCs w:val="24"/>
        </w:rPr>
      </w:pPr>
    </w:p>
    <w:p w:rsidRDefault="00B36AD2" w:rsidP="00B36AD2" w:rsidR="00B36AD2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B36AD2" w:rsidP="00B36AD2" w:rsidR="00B36AD2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7863EB">
        <w:rPr>
          <w:rFonts w:cs="Times New Roman" w:eastAsia="Times New Roman"/>
          <w:szCs w:val="24"/>
        </w:rPr>
        <w:t xml:space="preserve">, v. r. </w:t>
      </w:r>
    </w:p>
    <w:p w:rsidRDefault="00B36AD2" w:rsidP="00B36AD2" w:rsidR="00B36AD2">
      <w:pPr>
        <w:jc w:val="left"/>
        <w:rPr>
          <w:rFonts w:cs="Times New Roman" w:eastAsia="Times New Roman"/>
          <w:szCs w:val="24"/>
        </w:rPr>
      </w:pPr>
    </w:p>
    <w:p w:rsidRDefault="00B36AD2" w:rsidP="00B36AD2" w:rsidR="00B36AD2">
      <w:pPr>
        <w:jc w:val="left"/>
        <w:rPr>
          <w:rFonts w:cs="Times New Roman" w:eastAsia="Times New Roman"/>
          <w:szCs w:val="24"/>
        </w:rPr>
      </w:pPr>
    </w:p>
    <w:p w:rsidRDefault="00B36AD2" w:rsidP="00B36AD2" w:rsidR="00B36AD2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36AD2" w:rsidP="00B36AD2" w:rsidR="00B36AD2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B36AD2" w:rsidP="00B36AD2" w:rsidR="00B36AD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B36AD2" w:rsidP="00B36AD2" w:rsidR="00B36AD2">
      <w:pPr>
        <w:rPr>
          <w:rFonts w:cs="Times New Roman" w:eastAsia="Times New Roman"/>
          <w:szCs w:val="24"/>
        </w:rPr>
      </w:pPr>
    </w:p>
    <w:p w:rsidRDefault="00B36AD2" w:rsidP="00B36AD2" w:rsidR="00B36AD2">
      <w:pPr>
        <w:rPr>
          <w:rFonts w:cs="Times New Roman" w:eastAsia="Times New Roman"/>
          <w:szCs w:val="24"/>
        </w:rPr>
      </w:pPr>
    </w:p>
    <w:p w:rsidRDefault="00B36AD2" w:rsidP="00B36AD2" w:rsidR="00B36AD2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36AD2" w:rsidP="00B36AD2" w:rsidR="00B36AD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36AD2" w:rsidP="00B36AD2" w:rsidR="00B36AD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GEP d. o. o. Pula, Ulica Borik 46,</w:t>
      </w:r>
    </w:p>
    <w:p w:rsidRDefault="00B36AD2" w:rsidP="00B36AD2" w:rsidR="00B36AD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Pazin, Pazin, M. B. Rašana 2/4, </w:t>
      </w:r>
    </w:p>
    <w:p w:rsidRDefault="00B36AD2" w:rsidP="00B36AD2" w:rsidR="00B36AD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B36AD2" w:rsidP="00B36AD2" w:rsidR="00B36AD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Mladen Novaković, Pula, </w:t>
      </w:r>
      <w:proofErr w:type="spellStart"/>
      <w:r>
        <w:t>Štinjan</w:t>
      </w:r>
      <w:proofErr w:type="spellEnd"/>
      <w:r>
        <w:t xml:space="preserve">, </w:t>
      </w:r>
      <w:proofErr w:type="spellStart"/>
      <w:r>
        <w:t>Baližerka</w:t>
      </w:r>
      <w:proofErr w:type="spellEnd"/>
      <w:r>
        <w:t xml:space="preserve"> 44,</w:t>
      </w:r>
    </w:p>
    <w:p w:rsidRDefault="00B36AD2" w:rsidP="00B36AD2" w:rsidR="00B36AD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36AD2" w:rsidP="00B36AD2" w:rsidR="00B36AD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36AD2" w:rsidP="00B36AD2" w:rsidR="00B36AD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B36AD2" w:rsidP="00B36AD2" w:rsidR="00B36AD2"/>
    <w:p w:rsidRDefault="00B36AD2" w:rsidP="00B36AD2" w:rsidR="00B36AD2"/>
    <w:sectPr w:rsidSect="00176F5B" w:rsidR="00B36AD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6AD2" w:rsidP="00B36AD2" w:rsidR="00B36AD2">
      <w:r>
        <w:separator/>
      </w:r>
    </w:p>
  </w:endnote>
  <w:endnote w:id="0" w:type="continuationSeparator">
    <w:p w:rsidRDefault="00B36AD2" w:rsidP="00B36AD2" w:rsidR="00B36A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6AD2" w:rsidP="00B36AD2" w:rsidR="00B36AD2">
      <w:r>
        <w:separator/>
      </w:r>
    </w:p>
  </w:footnote>
  <w:footnote w:id="0" w:type="continuationSeparator">
    <w:p w:rsidRDefault="00B36AD2" w:rsidP="00B36AD2" w:rsidR="00B36A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AD2" w:rsidR="00176F5B">
    <w:pPr>
      <w:pStyle w:val="Zaglavlje"/>
    </w:pPr>
    <w:r>
      <w:tab/>
      <w:t>2</w:t>
    </w:r>
    <w:r>
      <w:tab/>
      <w:t>11 St-226/2018-4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AD2" w:rsidR="00176F5B">
    <w:pPr>
      <w:pStyle w:val="Zaglavlje"/>
    </w:pPr>
    <w:r>
      <w:tab/>
    </w:r>
    <w:r>
      <w:tab/>
      <w:t>11 St-226/2018-4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4A7D"/>
    <w:rsid w:val="0004674C"/>
    <w:rsid w:val="00064A7D"/>
    <w:rsid w:val="000C1B8E"/>
    <w:rsid w:val="001F5509"/>
    <w:rsid w:val="002A0151"/>
    <w:rsid w:val="0047136B"/>
    <w:rsid w:val="00561B59"/>
    <w:rsid w:val="007863EB"/>
    <w:rsid w:val="00890814"/>
    <w:rsid w:val="00965430"/>
    <w:rsid w:val="00970864"/>
    <w:rsid w:val="00B36AD2"/>
    <w:rsid w:val="00EB54AA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6AD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6AD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6AD2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A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6AD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36A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6AD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63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63E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863E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863E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863E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6AD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6AD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6AD2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A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AD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36A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6AD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63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63E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863E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863E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863E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2018.</izvorni_sadrzaj>
    <derivirana_varijabla naziv="DomainObject.Predmet.DatumOsnivanja_1">21.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St-226/2018</izvorni_sadrzaj>
    <derivirana_varijabla naziv="DomainObject.Predmet.OznakaBroj_1">St-226/2018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GEP d.o.o. PULA</izvorni_sadrzaj>
    <derivirana_varijabla naziv="DomainObject.Predmet.ProtustrankaFormated_1">  GEP d.o.o. PULA</derivirana_varijabla>
  </DomainObject.Predmet.ProtustrankaFormated>
  <DomainObject.Predmet.ProtustrankaFormatedOIB>
    <izvorni_sadrzaj>  GEP d.o.o. PULA, OIB 09159540719</izvorni_sadrzaj>
    <derivirana_varijabla naziv="DomainObject.Predmet.ProtustrankaFormatedOIB_1">  GEP d.o.o. PULA, OIB 09159540719</derivirana_varijabla>
  </DomainObject.Predmet.ProtustrankaFormatedOIB>
  <DomainObject.Predmet.ProtustrankaFormatedWithAdress>
    <izvorni_sadrzaj> GEP d.o.o. PULA, Ulica Borik 46, 52100 Pula</izvorni_sadrzaj>
    <derivirana_varijabla naziv="DomainObject.Predmet.ProtustrankaFormatedWithAdress_1"> GEP d.o.o. PULA, Ulica Borik 46, 52100 Pula</derivirana_varijabla>
  </DomainObject.Predmet.ProtustrankaFormatedWithAdress>
  <DomainObject.Predmet.ProtustrankaFormatedWithAdressOIB>
    <izvorni_sadrzaj> GEP d.o.o. PULA, OIB 09159540719, Ulica Borik 46, 52100 Pula</izvorni_sadrzaj>
    <derivirana_varijabla naziv="DomainObject.Predmet.ProtustrankaFormatedWithAdressOIB_1"> GEP d.o.o. PULA, OIB 09159540719, Ulica Borik 46, 52100 Pula</derivirana_varijabla>
  </DomainObject.Predmet.ProtustrankaFormatedWithAdressOIB>
  <DomainObject.Predmet.ProtustrankaWithAdress>
    <izvorni_sadrzaj>GEP d.o.o. PULA Ulica Borik 46, 52100 Pula</izvorni_sadrzaj>
    <derivirana_varijabla naziv="DomainObject.Predmet.ProtustrankaWithAdress_1">GEP d.o.o. PULA Ulica Borik 46, 52100 Pula</derivirana_varijabla>
  </DomainObject.Predmet.ProtustrankaWithAdress>
  <DomainObject.Predmet.ProtustrankaWithAdressOIB>
    <izvorni_sadrzaj>GEP d.o.o. PULA, OIB 09159540719, Ulica Borik 46, 52100 Pula</izvorni_sadrzaj>
    <derivirana_varijabla naziv="DomainObject.Predmet.ProtustrankaWithAdressOIB_1">GEP d.o.o. PULA, OIB 09159540719, Ulica Borik 46, 52100 Pula</derivirana_varijabla>
  </DomainObject.Predmet.ProtustrankaWithAdressOIB>
  <DomainObject.Predmet.ProtustrankaNazivFormated>
    <izvorni_sadrzaj>GEP d.o.o. PULA</izvorni_sadrzaj>
    <derivirana_varijabla naziv="DomainObject.Predmet.ProtustrankaNazivFormated_1">GEP d.o.o. PULA</derivirana_varijabla>
  </DomainObject.Predmet.ProtustrankaNazivFormated>
  <DomainObject.Predmet.ProtustrankaNazivFormatedOIB>
    <izvorni_sadrzaj>GEP d.o.o. PULA, OIB 09159540719</izvorni_sadrzaj>
    <derivirana_varijabla naziv="DomainObject.Predmet.ProtustrankaNazivFormatedOIB_1">GEP d.o.o. PULA, OIB 09159540719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1037375.10</izvorni_sadrzaj>
    <derivirana_varijabla naziv="DomainObject.Predmet.TrenutnaVrijednost_1">1037375.10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GEP d.o.o. PULA</item>
    </izvorni_sadrzaj>
    <derivirana_varijabla naziv="DomainObject.Predmet.ProtuStrankaListFormated_1">
      <item>GEP d.o.o. PULA</item>
    </derivirana_varijabla>
  </DomainObject.Predmet.ProtuStrankaListFormated>
  <DomainObject.Predmet.ProtuStrankaListFormatedOIB>
    <izvorni_sadrzaj>
      <item>GEP d.o.o. PULA, OIB 09159540719</item>
    </izvorni_sadrzaj>
    <derivirana_varijabla naziv="DomainObject.Predmet.ProtuStrankaListFormatedOIB_1">
      <item>GEP d.o.o. PULA, OIB 09159540719</item>
    </derivirana_varijabla>
  </DomainObject.Predmet.ProtuStrankaListFormatedOIB>
  <DomainObject.Predmet.ProtuStrankaListFormatedWithAdress>
    <izvorni_sadrzaj>
      <item>GEP d.o.o. PULA, Ulica Borik 46, 52100 Pula</item>
    </izvorni_sadrzaj>
    <derivirana_varijabla naziv="DomainObject.Predmet.ProtuStrankaListFormatedWithAdress_1">
      <item>GEP d.o.o. PULA, Ulica Borik 46, 52100 Pula</item>
    </derivirana_varijabla>
  </DomainObject.Predmet.ProtuStrankaListFormatedWithAdress>
  <DomainObject.Predmet.ProtuStrankaListFormatedWithAdressOIB>
    <izvorni_sadrzaj>
      <item>GEP d.o.o. PULA, OIB 09159540719, Ulica Borik 46, 52100 Pula</item>
    </izvorni_sadrzaj>
    <derivirana_varijabla naziv="DomainObject.Predmet.ProtuStrankaListFormatedWithAdressOIB_1">
      <item>GEP d.o.o. PULA, OIB 09159540719, Ulica Borik 46, 52100 Pula</item>
    </derivirana_varijabla>
  </DomainObject.Predmet.ProtuStrankaListFormatedWithAdressOIB>
  <DomainObject.Predmet.ProtuStrankaListNazivFormated>
    <izvorni_sadrzaj>
      <item>GEP d.o.o. PULA</item>
    </izvorni_sadrzaj>
    <derivirana_varijabla naziv="DomainObject.Predmet.ProtuStrankaListNazivFormated_1">
      <item>GEP d.o.o. PULA</item>
    </derivirana_varijabla>
  </DomainObject.Predmet.ProtuStrankaListNazivFormated>
  <DomainObject.Predmet.ProtuStrankaListNazivFormatedOIB>
    <izvorni_sadrzaj>
      <item>GEP d.o.o. PULA, OIB 09159540719</item>
    </izvorni_sadrzaj>
    <derivirana_varijabla naziv="DomainObject.Predmet.ProtuStrankaListNazivFormatedOIB_1">
      <item>GEP d.o.o. PULA, OIB 09159540719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GEP d.o.o. PULA</izvorni_sadrzaj>
    <derivirana_varijabla naziv="DomainObject.Predmet.ProtustrankaIDrugi_1">GEP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GEP d.o.o. PULA, OIB 09159540719, Ulica Borik 46, 52100 Pula</izvorni_sadrzaj>
    <derivirana_varijabla naziv="DomainObject.Predmet.ProtustrankaIDrugiAdressOIB_1">GEP d.o.o. PULA, OIB 09159540719, Ulica Borik 46,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GEP d.o.o. PULA</item>
    </izvorni_sadrzaj>
    <derivirana_varijabla naziv="DomainObject.Predmet.SudioniciListNaziv_1">
      <item>FINANCIJSKA AGENCIJA, RC RIJEKA, PODRUŽNICA PULA, PULA</item>
      <item>GEP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GEP d.o.o. PULA, OIB 09159540719, Ulica Borik 46,52100 Pula</item>
    </izvorni_sadrzaj>
    <derivirana_varijabla naziv="DomainObject.Predmet.SudioniciListAdressOIB_1">
      <item>FINANCIJSKA AGENCIJA, RC RIJEKA, PODRUŽNICA PULA, PULA, OIB 85821130368, F. Kurelca 8,51000 Rijeka</item>
      <item>GEP d.o.o. PULA, OIB 09159540719, Ulica Borik 46,52100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09159540719</item>
    </izvorni_sadrzaj>
    <derivirana_varijabla naziv="DomainObject.Predmet.SudioniciListNazivOIB_1">
      <item>, OIB 85821130368</item>
      <item>, OIB 09159540719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688</properties:Words>
  <properties:Characters>3564</properties:Characters>
  <properties:Lines>84</properties:Lines>
  <properties:Paragraphs>31</properties:Paragraphs>
  <properties:TotalTime>2</properties:TotalTime>
  <properties:ScaleCrop>false</properties:ScaleCrop>
  <properties:LinksUpToDate>false</properties:LinksUpToDate>
  <properties:CharactersWithSpaces>4271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2018-09-04T10:11:00Z</dcterms:created>
  <dc:creator>Morena Brajuha</dc:creator>
  <dc:description/>
  <cp:keywords/>
  <cp:lastModifiedBy>Morena Brajuha</cp:lastModifiedBy>
  <cp:lastPrinted>2018-09-05T07:16:00Z</cp:lastPrinted>
  <dcterms:modified xmlns:xsi="http://www.w3.org/2001/XMLSchema-instance" xsi:type="dcterms:W3CDTF">2018-09-05T07:17:00Z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(St-226-18 Gep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