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0548f5c" w14:textId="0548f5c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0B9F" w:rsidR="005D4094">
        <w:t>87. St-974/2019</w:t>
      </w:r>
    </w:p>
    <w:p w:rsidR="00E13F99" w:rsidP="00E13F99" w:rsidRDefault="00E13F99">
      <w:pPr>
        <w:jc w:val="both"/>
      </w:pPr>
    </w:p>
    <w:p w:rsidR="00C55B47" w:rsidP="00C55B47" w:rsidRDefault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Pr="00180EFA" w:rsidR="005D4094" w:rsidP="005D4094" w:rsidRDefault="00E13F99">
      <w:pPr>
        <w:ind w:firstLine="708"/>
        <w:jc w:val="both"/>
      </w:pPr>
      <w:r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Pr="00FD4648" w:rsidR="005C4C7F">
        <w:t>OIB</w:t>
      </w:r>
      <w:proofErr w:type="spellEnd"/>
      <w:r w:rsidRPr="00FD4648" w:rsidR="005C4C7F">
        <w:t xml:space="preserve"> 85821130368, </w:t>
      </w:r>
      <w:r w:rsidRPr="00FD4648">
        <w:t>Zagre</w:t>
      </w:r>
      <w:r w:rsidRPr="00FD4648" w:rsidR="005C4C7F">
        <w:t>b, Ulica grada Vukovara 70,</w:t>
      </w:r>
      <w:r>
        <w:t xml:space="preserve"> za otvaranje stečajnog postupka nad dužnikom </w:t>
      </w:r>
      <w:r w:rsidR="005D4094">
        <w:t xml:space="preserve">TOMISLAV </w:t>
      </w:r>
      <w:proofErr w:type="spellStart"/>
      <w:r w:rsidR="005D4094">
        <w:t>CLEANING</w:t>
      </w:r>
      <w:proofErr w:type="spellEnd"/>
      <w:r w:rsidR="005D4094">
        <w:t xml:space="preserve"> </w:t>
      </w:r>
      <w:proofErr w:type="spellStart"/>
      <w:r w:rsidR="005D4094">
        <w:t>j.d.o.o</w:t>
      </w:r>
      <w:proofErr w:type="spellEnd"/>
      <w:r w:rsidR="005D4094">
        <w:t xml:space="preserve">. </w:t>
      </w:r>
      <w:proofErr w:type="spellStart"/>
      <w:r w:rsidR="005D4094">
        <w:t>OIB</w:t>
      </w:r>
      <w:proofErr w:type="spellEnd"/>
      <w:r w:rsidRPr="00C70360" w:rsidR="005D4094">
        <w:t xml:space="preserve"> 97039563472, Zagreb</w:t>
      </w:r>
      <w:r w:rsidRPr="00AF14D9" w:rsidR="005D4094">
        <w:t xml:space="preserve">, </w:t>
      </w:r>
      <w:r w:rsidRPr="00C70360" w:rsidR="005D4094">
        <w:t>Jure Kaštelana 17 A</w:t>
      </w:r>
      <w:r w:rsidR="005D4094">
        <w:t>, 5. rujna</w:t>
      </w:r>
      <w:r w:rsidRPr="00180EFA" w:rsidR="005D4094">
        <w:t xml:space="preserve">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r w:rsidR="005D4094">
        <w:t xml:space="preserve">TOMISLAV </w:t>
      </w:r>
      <w:proofErr w:type="spellStart"/>
      <w:r w:rsidR="005D4094">
        <w:t>CLEANING</w:t>
      </w:r>
      <w:proofErr w:type="spellEnd"/>
      <w:r w:rsidR="005D4094">
        <w:t xml:space="preserve"> </w:t>
      </w:r>
      <w:proofErr w:type="spellStart"/>
      <w:r w:rsidR="005D4094">
        <w:t>j.d.o.o</w:t>
      </w:r>
      <w:proofErr w:type="spellEnd"/>
      <w:r w:rsidR="005D4094">
        <w:t xml:space="preserve">. </w:t>
      </w:r>
      <w:proofErr w:type="spellStart"/>
      <w:r w:rsidR="005D4094">
        <w:t>OIB</w:t>
      </w:r>
      <w:proofErr w:type="spellEnd"/>
      <w:r w:rsidRPr="00C70360" w:rsidR="005D4094">
        <w:t xml:space="preserve"> 97039563472, Zagreb</w:t>
      </w:r>
      <w:r w:rsidRPr="00AF14D9" w:rsidR="005D4094">
        <w:t xml:space="preserve">, </w:t>
      </w:r>
      <w:r w:rsidRPr="00C70360" w:rsidR="005D4094">
        <w:t>Jure Kaštelana 17 A</w:t>
      </w:r>
      <w:r>
        <w:t>.</w:t>
      </w:r>
    </w:p>
    <w:p w:rsidR="00473E84" w:rsidP="00E13F99" w:rsidRDefault="00473E84">
      <w:pPr>
        <w:jc w:val="both"/>
      </w:pPr>
    </w:p>
    <w:p w:rsidRPr="00F35D8C" w:rsidR="00E13F99" w:rsidP="00473E84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5D4094">
        <w:t>5. rujna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E13F99" w:rsidP="00E13F99" w:rsidRDefault="00E13F99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0853EA" w:rsidP="000853EA" w:rsidRDefault="000853EA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="00E13F99" w:rsidP="00F274CB" w:rsidRDefault="00473E84">
      <w:pPr>
        <w:pStyle w:val="Odlomakpopisa"/>
        <w:numPr>
          <w:ilvl w:val="0"/>
          <w:numId w:val="1"/>
        </w:numPr>
        <w:jc w:val="both"/>
      </w:pPr>
      <w:r>
        <w:t>FINA</w:t>
      </w:r>
    </w:p>
    <w:p w:rsidR="00473E84" w:rsidP="00F274CB" w:rsidRDefault="00473E84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="00A24E67" w:rsidP="00E13F99" w:rsidRDefault="00A24E67">
      <w:pPr>
        <w:jc w:val="both"/>
      </w:pPr>
    </w:p>
    <w:sectPr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1E4977"/>
    <w:rsid w:val="00325B56"/>
    <w:rsid w:val="00350BBC"/>
    <w:rsid w:val="00371E92"/>
    <w:rsid w:val="003B42B0"/>
    <w:rsid w:val="00473E84"/>
    <w:rsid w:val="005C4C7F"/>
    <w:rsid w:val="005D4094"/>
    <w:rsid w:val="008239EC"/>
    <w:rsid w:val="009B4E32"/>
    <w:rsid w:val="00A108F3"/>
    <w:rsid w:val="00A24E67"/>
    <w:rsid w:val="00B2480F"/>
    <w:rsid w:val="00B43929"/>
    <w:rsid w:val="00BC3073"/>
    <w:rsid w:val="00C55B47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B42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42B0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42B0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42B0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42B0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St-974/2019</izvorni_sadrzaj>
    <derivirana_varijabla naziv="DomainObject.Predmet.OznakaBroj_1">St-974/2019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CLEANING j.d.o.o. za trgovinu i usluge zastupanog po punomoćniku Tomislav Kruhak</izvorni_sadrzaj>
    <derivirana_varijabla naziv="DomainObject.Predmet.ProtustrankaFormated_1">  TOMISLAV CLEANING j.d.o.o. za trgovinu i usluge zastupanog po punomoćniku Tomislav Kruhak</derivirana_varijabla>
  </DomainObject.Predmet.ProtustrankaFormated>
  <DomainObject.Predmet.ProtustrankaFormatedOIB>
    <izvorni_sadrzaj>  TOMISLAV CLEANING j.d.o.o. za trgovinu i usluge, OIB 97039563472 zastupanog po punomoćniku Tomislav Kruhak</izvorni_sadrzaj>
    <derivirana_varijabla naziv="DomainObject.Predmet.ProtustrankaFormatedOIB_1">  TOMISLAV CLEANING j.d.o.o. za trgovinu i usluge, OIB 97039563472 zastupanog po punomoćniku Tomislav Kruhak</derivirana_varijabla>
  </DomainObject.Predmet.ProtustrankaFormatedOIB>
  <DomainObject.Predmet.ProtustrankaFormatedWithAdress>
    <izvorni_sadrzaj> TOMISLAV CLEANING j.d.o.o. za trgovinu i usluge, Jure Kaštelana/17 A, 10000 Zagreb zastupanog po punomoćniku Tomislav Kruhak</izvorni_sadrzaj>
    <derivirana_varijabla naziv="DomainObject.Predmet.ProtustrankaFormatedWithAdress_1"> TOMISLAV CLEANING j.d.o.o. za trgovinu i usluge, Jure Kaštelana/17 A, 10000 Zagreb zastupanog po punomoćniku Tomislav Kruhak</derivirana_varijabla>
  </DomainObject.Predmet.ProtustrankaFormatedWithAdress>
  <DomainObject.Predmet.ProtustrankaFormatedWithAdressOIB>
    <izvorni_sadrzaj> TOMISLAV CLEANING j.d.o.o. za trgovinu i usluge, OIB 97039563472, Jure Kaštelana/17 A, 10000 Zagreb zastupanog po punomoćniku Tomislav Kruhak</izvorni_sadrzaj>
    <derivirana_varijabla naziv="DomainObject.Predmet.ProtustrankaFormatedWithAdressOIB_1"> TOMISLAV CLEANING j.d.o.o. za trgovinu i usluge, OIB 97039563472, Jure Kaštelana/17 A, 10000 Zagreb zastupanog po punomoćniku Tomislav Kruhak</derivirana_varijabla>
  </DomainObject.Predmet.ProtustrankaFormatedWithAdressOIB>
  <DomainObject.Predmet.ProtustrankaWithAdress>
    <izvorni_sadrzaj>TOMISLAV CLEANING j.d.o.o. za trgovinu i usluge Jure Kaštelana/17 A, 10000 Zagreb</izvorni_sadrzaj>
    <derivirana_varijabla naziv="DomainObject.Predmet.ProtustrankaWithAdress_1">TOMISLAV CLEANING j.d.o.o. za trgovinu i usluge Jure Kaštelana/17 A, 10000 Zagreb</derivirana_varijabla>
  </DomainObject.Predmet.ProtustrankaWithAdress>
  <DomainObject.Predmet.ProtustrankaWithAdressOIB>
    <izvorni_sadrzaj>TOMISLAV CLEANING j.d.o.o. za trgovinu i usluge, OIB 97039563472, Jure Kaštelana/17 A, 10000 Zagreb</izvorni_sadrzaj>
    <derivirana_varijabla naziv="DomainObject.Predmet.ProtustrankaWithAdressOIB_1">TOMISLAV CLEANING j.d.o.o. za trgovinu i usluge, OIB 97039563472, Jure Kaštelana/17 A, 10000 Zagreb</derivirana_varijabla>
  </DomainObject.Predmet.ProtustrankaWithAdressOIB>
  <DomainObject.Predmet.ProtustrankaNazivFormated>
    <izvorni_sadrzaj>TOMISLAV CLEANING j.d.o.o. za trgovinu i usluge</izvorni_sadrzaj>
    <derivirana_varijabla naziv="DomainObject.Predmet.ProtustrankaNazivFormated_1">TOMISLAV CLEANING j.d.o.o. za trgovinu i usluge</derivirana_varijabla>
  </DomainObject.Predmet.ProtustrankaNazivFormated>
  <DomainObject.Predmet.ProtustrankaNazivFormatedOIB>
    <izvorni_sadrzaj>TOMISLAV CLEANING j.d.o.o. za trgovinu i usluge, OIB 97039563472</izvorni_sadrzaj>
    <derivirana_varijabla naziv="DomainObject.Predmet.ProtustrankaNazivFormatedOIB_1">TOMISLAV CLEANING j.d.o.o. za trgovinu i usluge, OIB 97039563472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CLEANING j.d.o.o. za trgovinu i usluge zastupanog po punomoćniku Tomislav Kruhak</item>
    </izvorni_sadrzaj>
    <derivirana_varijabla naziv="DomainObject.Predmet.ProtuStrankaListFormated_1">
      <item>TOMISLAV CLEANING j.d.o.o. za trgovinu i usluge zastupanog po punomoćniku Tomislav Kruhak</item>
    </derivirana_varijabla>
  </DomainObject.Predmet.ProtuStrankaListFormated>
  <DomainObject.Predmet.ProtuStrankaListFormatedOIB>
    <izvorni_sadrzaj>
      <item>TOMISLAV CLEANING j.d.o.o. za trgovinu i usluge, OIB 97039563472 zastupanog po punomoćniku Tomislav Kruhak</item>
    </izvorni_sadrzaj>
    <derivirana_varijabla naziv="DomainObject.Predmet.ProtuStrankaListFormatedOIB_1">
      <item>TOMISLAV CLEANING j.d.o.o. za trgovinu i usluge, OIB 97039563472 zastupanog po punomoćniku Tomislav Kruhak</item>
    </derivirana_varijabla>
  </DomainObject.Predmet.ProtuStrankaListFormatedOIB>
  <DomainObject.Predmet.ProtuStrankaListFormatedWithAdress>
    <izvorni_sadrzaj>
      <item>TOMISLAV CLEANING j.d.o.o. za trgovinu i usluge, Jure Kaštelana/17 A, 10000 Zagreb zastupanog po punomoćniku Tomislav Kruhak</item>
    </izvorni_sadrzaj>
    <derivirana_varijabla naziv="DomainObject.Predmet.ProtuStrankaListFormatedWithAdress_1">
      <item>TOMISLAV CLEANING j.d.o.o. za trgovinu i usluge, Jure Kaštelana/17 A, 10000 Zagreb zastupanog po punomoćniku Tomislav Kruhak</item>
    </derivirana_varijabla>
  </DomainObject.Predmet.ProtuStrankaListFormatedWithAdress>
  <DomainObject.Predmet.ProtuStrankaListFormatedWithAdressOIB>
    <izvorni_sadrzaj>
      <item>TOMISLAV CLEANING j.d.o.o. za trgovinu i usluge, OIB 97039563472, Jure Kaštelana/17 A, 10000 Zagreb zastupanog po punomoćniku Tomislav Kruhak</item>
    </izvorni_sadrzaj>
    <derivirana_varijabla naziv="DomainObject.Predmet.ProtuStrankaListFormatedWithAdressOIB_1">
      <item>TOMISLAV CLEANING j.d.o.o. za trgovinu i usluge, OIB 97039563472, Jure Kaštelana/17 A, 10000 Zagreb zastupanog po punomoćniku Tomislav Kruhak</item>
    </derivirana_varijabla>
  </DomainObject.Predmet.ProtuStrankaListFormatedWithAdressOIB>
  <DomainObject.Predmet.ProtuStrankaListNazivFormated>
    <izvorni_sadrzaj>
      <item>TOMISLAV CLEANING j.d.o.o. za trgovinu i usluge</item>
    </izvorni_sadrzaj>
    <derivirana_varijabla naziv="DomainObject.Predmet.ProtuStrankaListNazivFormated_1">
      <item>TOMISLAV CLEANING j.d.o.o. za trgovinu i usluge</item>
    </derivirana_varijabla>
  </DomainObject.Predmet.ProtuStrankaListNazivFormated>
  <DomainObject.Predmet.ProtuStrankaListNazivFormatedOIB>
    <izvorni_sadrzaj>
      <item>TOMISLAV CLEANING j.d.o.o. za trgovinu i usluge, OIB 97039563472</item>
    </izvorni_sadrzaj>
    <derivirana_varijabla naziv="DomainObject.Predmet.ProtuStrankaListNazivFormatedOIB_1">
      <item>TOMISLAV CLEANING j.d.o.o. za trgovinu i usluge, OIB 97039563472</item>
    </derivirana_varijabla>
  </DomainObject.Predmet.ProtuStrankaListNazivFormatedOIB>
  <DomainObject.Predmet.OstaliListFormated>
    <izvorni_sadrzaj>
      <item>Tomislav Kruhak punomoćnik sudionika u postupku TOMISLAV CLEANING j.d.o.o. za trgovinu i usluge</item>
      <item>Raiffeisenbank Austria d.d.</item>
      <item>ZAGREBAČKA BANKA DIONIČKO DRUŠTVO</item>
    </izvorni_sadrzaj>
    <derivirana_varijabla naziv="DomainObject.Predmet.OstaliListFormated_1">
      <item>Tomislav Kruhak punomoćnik sudionika u postupku TOMISLAV CLEANING j.d.o.o. za trgovinu i usluge</item>
      <item>Raiffeisenbank Austria d.d.</item>
      <item>ZAGREBAČKA BANKA DIONIČKO DRUŠTVO</item>
    </derivirana_varijabla>
  </DomainObject.Predmet.OstaliListFormated>
  <DomainObject.Predmet.OstaliListFormatedOIB>
    <izvorni_sadrzaj>
      <item>Tomislav Kruhak, OIB 85503249250 punomoćnik sudionika u postupku TOMISLAV CLEANING j.d.o.o. za trgovinu i usluge</item>
      <item>Raiffeisenbank Austria d.d., OIB 53056966535</item>
      <item>ZAGREBAČKA BANKA DIONIČKO DRUŠTVO, OIB 92963223473</item>
    </izvorni_sadrzaj>
    <derivirana_varijabla naziv="DomainObject.Predmet.OstaliListFormatedOIB_1">
      <item>Tomislav Kruhak, OIB 85503249250 punomoćnik sudionika u postupku TOMISLAV CLEANING j.d.o.o. za trgovinu i usluge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Tomislav Kruhak, Antovaljska Ulica 18, 10000 Zagreb punomoćnik sudionika u postupku TOMISLAV CLEANING j.d.o.o. za trgovinu i usluge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Tomislav Kruhak, Antovaljska Ulica 18, 10000 Zagreb punomoćnik sudionika u postupku TOMISLAV CLEANING j.d.o.o. za trgovinu i usluge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Tomislav Kruhak, OIB 85503249250, Antovaljska Ulica 18, 10000 Zagreb punomoćnik sudionika u postupku TOMISLAV CLEANING j.d.o.o. za trgovinu i usluge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Tomislav Kruhak, OIB 85503249250, Antovaljska Ulica 18, 10000 Zagreb punomoćnik sudionika u postupku TOMISLAV CLEANING j.d.o.o. za trgovinu i usluge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Tomislav Kruhak</item>
      <item>Raiffeisenbank Austria d.d.</item>
      <item>ZAGREBAČKA BANKA DIONIČKO DRUŠTVO</item>
    </izvorni_sadrzaj>
    <derivirana_varijabla naziv="DomainObject.Predmet.OstaliListNazivFormated_1">
      <item>Tomislav Kruhak</item>
      <item>Raiffeisenbank Austria d.d.</item>
      <item>ZAGREBAČKA BANKA DIONIČKO DRUŠTVO</item>
    </derivirana_varijabla>
  </DomainObject.Predmet.OstaliListNazivFormated>
  <DomainObject.Predmet.OstaliListNazivFormatedOIB>
    <izvorni_sadrzaj>
      <item>Tomislav Kruhak, OIB 85503249250</item>
      <item>Raiffeisenbank Austria d.d., OIB 53056966535</item>
      <item>ZAGREBAČKA BANKA DIONIČKO DRUŠTVO, OIB 92963223473</item>
    </izvorni_sadrzaj>
    <derivirana_varijabla naziv="DomainObject.Predmet.OstaliListNazivFormatedOIB_1">
      <item>Tomislav Kruhak, OIB 85503249250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CLEANING j.d.o.o. za trgovinu i usluge</izvorni_sadrzaj>
    <derivirana_varijabla naziv="DomainObject.Predmet.ProtustrankaIDrugi_1">TOMISLAV CLEANING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CLEANING j.d.o.o. za trgovinu i usluge, OIB 97039563472, Jure Kaštelana/17 A, 10000 Zagreb</izvorni_sadrzaj>
    <derivirana_varijabla naziv="DomainObject.Predmet.ProtustrankaIDrugiAdressOIB_1">TOMISLAV CLEANING j.d.o.o. za trgovinu i usluge, OIB 97039563472, Jure Kaštelana/17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CLEANING j.d.o.o. za trgovinu i usluge</item>
      <item>FINA Regionalni centar Zagreb</item>
      <item>Tomislav Kruhak</item>
      <item>Raiffeisenbank Austria d.d.</item>
      <item>ZAGREBAČKA BANKA DIONIČKO DRUŠTVO</item>
    </izvorni_sadrzaj>
    <derivirana_varijabla naziv="DomainObject.Predmet.SudioniciListNaziv_1">
      <item>TOMISLAV CLEANING j.d.o.o. za trgovinu i usluge</item>
      <item>FINA Regionalni centar Zagreb</item>
      <item>Tomislav Kruhak</item>
      <item>Raiffeisenbank Austria d.d.</item>
      <item>ZAGREBAČKA BANKA DIONIČKO DRUŠTVO</item>
    </derivirana_varijabla>
  </DomainObject.Predmet.SudioniciListNaziv>
  <DomainObject.Predmet.SudioniciListAdressOIB>
    <izvorni_sadrzaj>
      <item>TOMISLAV CLEANING j.d.o.o. za trgovinu i usluge, OIB 97039563472, Jure Kaštelana/17 A,10000 Zagreb</item>
      <item>FINA Regionalni centar Zagreb, OIB 85821130368, Trg svibanjskih žrtava 1995. 1,10000 Zagreb</item>
      <item>Tomislav Kruhak, OIB 85503249250, Antovaljska Ulica 18,10000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TOMISLAV CLEANING j.d.o.o. za trgovinu i usluge, OIB 97039563472, Jure Kaštelana/17 A,10000 Zagreb</item>
      <item>FINA Regionalni centar Zagreb, OIB 85821130368, Trg svibanjskih žrtava 1995. 1,10000 Zagreb</item>
      <item>Tomislav Kruhak, OIB 85503249250, Antovaljska Ulica 18,10000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97039563472</item>
      <item>, OIB 85821130368</item>
      <item>, OIB 85503249250</item>
      <item>, OIB 53056966535</item>
      <item>, OIB 92963223473</item>
    </izvorni_sadrzaj>
    <derivirana_varijabla naziv="DomainObject.Predmet.SudioniciListNazivOIB_1">
      <item>, OIB 97039563472</item>
      <item>, OIB 85821130368</item>
      <item>, OIB 85503249250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2019.</izvorni_sadrzaj>
    <derivirana_varijabla naziv="DomainObject.Predmet.DatumZadnjeOdrzaneSudskeRadnje_1">5. rujna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St-974/2019-17</izvorni_sadrzaj>
    <derivirana_varijabla naziv="DomainObject.PredzadnjaOdlukaIzPredmeta.Oznaka_1">St-974/2019-17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171</properties:Words>
  <properties:Characters>794</properties:Characters>
  <properties:Lines>42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2019-09-05T07:53:00Z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Očevidnik.docx)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