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310395" w14:paraId="c31039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A481A">
        <w:rPr>
          <w:rFonts w:hAnsi="Times New Roman" w:ascii="Times New Roman"/>
          <w:b/>
          <w:sz w:val="24"/>
          <w:szCs w:val="24"/>
        </w:rPr>
        <w:t>1654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BA481A">
        <w:rPr>
          <w:rFonts w:hAnsi="Times New Roman" w:ascii="Times New Roman"/>
          <w:sz w:val="24"/>
          <w:szCs w:val="24"/>
        </w:rPr>
        <w:t>1654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A481A" w:rsidRPr="00BA481A">
        <w:rPr>
          <w:rFonts w:hAnsi="Times New Roman" w:ascii="Times New Roman"/>
          <w:sz w:val="24"/>
          <w:szCs w:val="24"/>
        </w:rPr>
        <w:t>HIPNOTIKA d.o.o.</w:t>
      </w:r>
      <w:r w:rsidR="00BA481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4022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A481A" w:rsidRPr="00BA481A">
        <w:rPr>
          <w:rFonts w:hAnsi="Times New Roman" w:ascii="Times New Roman"/>
          <w:sz w:val="24"/>
          <w:szCs w:val="24"/>
        </w:rPr>
        <w:t>83424887282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DD3B51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3B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3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3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3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3B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3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3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St-1654/2016</izvorni_sadrzaj>
    <derivirana_varijabla naziv="DomainObject.Predmet.OznakaBroj_1">St-1654/2016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HIPNOTIKA d.o.o.</izvorni_sadrzaj>
    <derivirana_varijabla naziv="DomainObject.Predmet.ProtustrankaFormated_1">  HIPNOTIKA d.o.o.</derivirana_varijabla>
  </DomainObject.Predmet.ProtustrankaFormated>
  <DomainObject.Predmet.ProtustrankaFormatedOIB>
    <izvorni_sadrzaj>  HIPNOTIKA d.o.o., OIB 83424887282</izvorni_sadrzaj>
    <derivirana_varijabla naziv="DomainObject.Predmet.ProtustrankaFormatedOIB_1">  HIPNOTIKA d.o.o., OIB 83424887282</derivirana_varijabla>
  </DomainObject.Predmet.ProtustrankaFormatedOIB>
  <DomainObject.Predmet.ProtustrankaFormatedWithAdress>
    <izvorni_sadrzaj> HIPNOTIKA d.o.o., Koturaška cesta 1, 10000 Zagreb</izvorni_sadrzaj>
    <derivirana_varijabla naziv="DomainObject.Predmet.ProtustrankaFormatedWithAdress_1"> HIPNOTIKA d.o.o., Koturaška cesta 1, 10000 Zagreb</derivirana_varijabla>
  </DomainObject.Predmet.ProtustrankaFormatedWithAdress>
  <DomainObject.Predmet.ProtustrankaFormatedWithAdressOIB>
    <izvorni_sadrzaj> HIPNOTIKA d.o.o., OIB 83424887282, Koturaška cesta 1, 10000 Zagreb</izvorni_sadrzaj>
    <derivirana_varijabla naziv="DomainObject.Predmet.ProtustrankaFormatedWithAdressOIB_1"> HIPNOTIKA d.o.o., OIB 83424887282, Koturaška cesta 1, 10000 Zagreb</derivirana_varijabla>
  </DomainObject.Predmet.ProtustrankaFormatedWithAdressOIB>
  <DomainObject.Predmet.ProtustrankaWithAdress>
    <izvorni_sadrzaj>HIPNOTIKA d.o.o. Koturaška cesta 1, 10000 Zagreb</izvorni_sadrzaj>
    <derivirana_varijabla naziv="DomainObject.Predmet.ProtustrankaWithAdress_1">HIPNOTIKA d.o.o. Koturaška cesta 1, 10000 Zagreb</derivirana_varijabla>
  </DomainObject.Predmet.ProtustrankaWithAdress>
  <DomainObject.Predmet.ProtustrankaWithAdressOIB>
    <izvorni_sadrzaj>HIPNOTIKA d.o.o., OIB 83424887282, Koturaška cesta 1, 10000 Zagreb</izvorni_sadrzaj>
    <derivirana_varijabla naziv="DomainObject.Predmet.ProtustrankaWithAdressOIB_1">HIPNOTIKA d.o.o., OIB 83424887282, Koturaška cesta 1, 10000 Zagreb</derivirana_varijabla>
  </DomainObject.Predmet.ProtustrankaWithAdressOIB>
  <DomainObject.Predmet.ProtustrankaNazivFormated>
    <izvorni_sadrzaj>HIPNOTIKA d.o.o.</izvorni_sadrzaj>
    <derivirana_varijabla naziv="DomainObject.Predmet.ProtustrankaNazivFormated_1">HIPNOTIKA d.o.o.</derivirana_varijabla>
  </DomainObject.Predmet.ProtustrankaNazivFormated>
  <DomainObject.Predmet.ProtustrankaNazivFormatedOIB>
    <izvorni_sadrzaj>HIPNOTIKA d.o.o., OIB 83424887282</izvorni_sadrzaj>
    <derivirana_varijabla naziv="DomainObject.Predmet.ProtustrankaNazivFormatedOIB_1">HIPNOTIKA d.o.o., OIB 83424887282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HIPNOTIKA d.o.o.</item>
    </izvorni_sadrzaj>
    <derivirana_varijabla naziv="DomainObject.Predmet.ProtuStrankaListFormated_1">
      <item>HIPNOTIKA d.o.o.</item>
    </derivirana_varijabla>
  </DomainObject.Predmet.ProtuStrankaListFormated>
  <DomainObject.Predmet.ProtuStrankaListFormatedOIB>
    <izvorni_sadrzaj>
      <item>HIPNOTIKA d.o.o., OIB 83424887282</item>
    </izvorni_sadrzaj>
    <derivirana_varijabla naziv="DomainObject.Predmet.ProtuStrankaListFormatedOIB_1">
      <item>HIPNOTIKA d.o.o., OIB 83424887282</item>
    </derivirana_varijabla>
  </DomainObject.Predmet.ProtuStrankaListFormatedOIB>
  <DomainObject.Predmet.ProtuStrankaListFormatedWithAdress>
    <izvorni_sadrzaj>
      <item>HIPNOTIKA d.o.o., Koturaška cesta 1, 10000 Zagreb</item>
    </izvorni_sadrzaj>
    <derivirana_varijabla naziv="DomainObject.Predmet.ProtuStrankaListFormatedWithAdress_1">
      <item>HIPNOTIKA d.o.o., Koturaška cesta 1, 10000 Zagreb</item>
    </derivirana_varijabla>
  </DomainObject.Predmet.ProtuStrankaListFormatedWithAdress>
  <DomainObject.Predmet.ProtuStrankaListFormatedWithAdressOIB>
    <izvorni_sadrzaj>
      <item>HIPNOTIKA d.o.o., OIB 83424887282, Koturaška cesta 1, 10000 Zagreb</item>
    </izvorni_sadrzaj>
    <derivirana_varijabla naziv="DomainObject.Predmet.ProtuStrankaListFormatedWithAdressOIB_1">
      <item>HIPNOTIKA d.o.o., OIB 83424887282, Koturaška cesta 1, 10000 Zagreb</item>
    </derivirana_varijabla>
  </DomainObject.Predmet.ProtuStrankaListFormatedWithAdressOIB>
  <DomainObject.Predmet.ProtuStrankaListNazivFormated>
    <izvorni_sadrzaj>
      <item>HIPNOTIKA d.o.o.</item>
    </izvorni_sadrzaj>
    <derivirana_varijabla naziv="DomainObject.Predmet.ProtuStrankaListNazivFormated_1">
      <item>HIPNOTIKA d.o.o.</item>
    </derivirana_varijabla>
  </DomainObject.Predmet.ProtuStrankaListNazivFormated>
  <DomainObject.Predmet.ProtuStrankaListNazivFormatedOIB>
    <izvorni_sadrzaj>
      <item>HIPNOTIKA d.o.o., OIB 83424887282</item>
    </izvorni_sadrzaj>
    <derivirana_varijabla naziv="DomainObject.Predmet.ProtuStrankaListNazivFormatedOIB_1">
      <item>HIPNOTIKA d.o.o., OIB 83424887282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HIPNOTIKA d.o.o.</izvorni_sadrzaj>
    <derivirana_varijabla naziv="DomainObject.Predmet.ProtustrankaIDrugi_1">HIPNOTIKA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HIPNOTIKA d.o.o., OIB 83424887282, Koturaška cesta 1, 10000 Zagreb</izvorni_sadrzaj>
    <derivirana_varijabla naziv="DomainObject.Predmet.ProtustrankaIDrugiAdressOIB_1">HIPNOTIKA d.o.o., OIB 83424887282, Koturaška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HIPNOTIKA d.o.o.</item>
    </izvorni_sadrzaj>
    <derivirana_varijabla naziv="DomainObject.Predmet.SudioniciListNaziv_1">
      <item>FINA Regionalni centar Zagreb</item>
      <item>HIPNOTIKA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HIPNOTIKA d.o.o., OIB 83424887282, Koturaška cesta 1,10000 Zagreb</item>
    </izvorni_sadrzaj>
    <derivirana_varijabla naziv="DomainObject.Predmet.SudioniciListAdressOIB_1">
      <item>FINA Regionalni centar Zagreb, OIB 85821130368, Trg svibanjskih žrtava 1995. br. 1,10000 Zagreb</item>
      <item>HIPNOTIKA d.o.o., OIB 83424887282, Koturaška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83424887282</item>
    </izvorni_sadrzaj>
    <derivirana_varijabla naziv="DomainObject.Predmet.SudioniciListNazivOIB_1">
      <item>, OIB 85821130368</item>
      <item>, OIB 83424887282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779</properties:Characters>
  <properties:Lines>44</properties:Lines>
  <properties:Paragraphs>21</properties:Paragraphs>
  <properties:TotalTime>592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2016-04-18T11:13:00Z</cp:lastPrinted>
  <dcterms:modified xmlns:xsi="http://www.w3.org/2001/XMLSchema-instance" xsi:type="dcterms:W3CDTF">2016-04-18T11:14:00Z</dcterms:modified>
  <cp:revision>268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