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14540" w14:paraId="8b14540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OIB: 85821130368, RC Rijeka, Podružnica Pula, Giardini 5, radi otvaranja stečajnog postupka nad dužnikom </w:t>
      </w:r>
      <w:r w:rsidR="00726374">
        <w:t xml:space="preserve">A.L.M.E.D. </w:t>
      </w:r>
      <w:r w:rsidR="00460FA2">
        <w:t>d.o.o.</w:t>
      </w:r>
      <w:r w:rsidR="00974F56">
        <w:t xml:space="preserve"> Pula, </w:t>
      </w:r>
      <w:r w:rsidR="00726374">
        <w:t>Kandlerova 21/2</w:t>
      </w:r>
      <w:r w:rsidR="00974F56">
        <w:t xml:space="preserve">, OIB: </w:t>
      </w:r>
      <w:r w:rsidR="00726374" w:rsidRPr="00726374">
        <w:t>24794622576</w:t>
      </w:r>
      <w:r w:rsidR="00446C07">
        <w:t xml:space="preserve">, </w:t>
      </w:r>
      <w:r w:rsidR="00460FA2">
        <w:t>21</w:t>
      </w:r>
      <w:r w:rsidR="00D612AB">
        <w:t xml:space="preserve">. </w:t>
      </w:r>
      <w:r w:rsidR="009160CF">
        <w:t>rujna</w:t>
      </w:r>
      <w:r w:rsidR="00446C07">
        <w:t xml:space="preserve"> 2017</w:t>
      </w:r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726374">
        <w:t xml:space="preserve">A.L.M.E.D. d.o.o. Pula, Kandlerova 21/2, OIB: </w:t>
      </w:r>
      <w:r w:rsidR="00726374" w:rsidRPr="00726374">
        <w:t>24794622576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</w:t>
      </w:r>
      <w:r w:rsidR="009160CF">
        <w:t>-</w:t>
      </w:r>
      <w:r w:rsidR="00726374">
        <w:t>319</w:t>
      </w:r>
      <w:r w:rsidR="009160CF">
        <w:t>-1</w:t>
      </w:r>
      <w:r w:rsidR="00627F6B">
        <w:t>7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132. st. 1. SZ-a,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460FA2">
        <w:t>21</w:t>
      </w:r>
      <w:r w:rsidR="00D612AB">
        <w:t xml:space="preserve">. </w:t>
      </w:r>
      <w:r w:rsidR="009160CF">
        <w:t>rujna</w:t>
      </w:r>
      <w:r w:rsidR="00656550">
        <w:t xml:space="preserve"> 2017</w:t>
      </w:r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31601B">
        <w:tab/>
      </w:r>
      <w:r w:rsidR="009160CF">
        <w:t xml:space="preserve">  </w:t>
      </w:r>
      <w:r w:rsidR="00D10CDB" w:rsidRPr="00C10C53">
        <w:t>Damir Rabar</w:t>
      </w:r>
      <w:r w:rsidR="00B65621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r w:rsidR="00627F6B" w:rsidRPr="00C10C53">
      <w:t>Posl.br.: 1 St-</w:t>
    </w:r>
    <w:r w:rsidR="00726374">
      <w:t>319</w:t>
    </w:r>
    <w:r w:rsidR="00627F6B">
      <w:t>/17</w:t>
    </w:r>
    <w:r w:rsidR="00627F6B" w:rsidRPr="00C10C53">
      <w:t>-</w:t>
    </w:r>
    <w:r w:rsidR="00726374"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Pr="00C10C53">
      <w:t>Posl.br.: 1 St-</w:t>
    </w:r>
    <w:r w:rsidR="00726374">
      <w:t>319</w:t>
    </w:r>
    <w:r w:rsidR="00D612AB">
      <w:t>/</w:t>
    </w:r>
    <w:r w:rsidR="006B0385">
      <w:t>1</w:t>
    </w:r>
    <w:r w:rsidR="00446C07">
      <w:t>7</w:t>
    </w:r>
    <w:r w:rsidRPr="00C10C53">
      <w:t>-</w:t>
    </w:r>
    <w:r w:rsidR="00726374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451A3"/>
    <w:rsid w:val="00090425"/>
    <w:rsid w:val="000E32B9"/>
    <w:rsid w:val="00110482"/>
    <w:rsid w:val="001A38BC"/>
    <w:rsid w:val="001A7869"/>
    <w:rsid w:val="001E69E4"/>
    <w:rsid w:val="001F25D6"/>
    <w:rsid w:val="001F6470"/>
    <w:rsid w:val="00210CF5"/>
    <w:rsid w:val="002163C9"/>
    <w:rsid w:val="00217A54"/>
    <w:rsid w:val="0022626B"/>
    <w:rsid w:val="00253835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60FA2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E2C53"/>
    <w:rsid w:val="006216B3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26374"/>
    <w:rsid w:val="007A785A"/>
    <w:rsid w:val="007C3050"/>
    <w:rsid w:val="007F482F"/>
    <w:rsid w:val="007F7E82"/>
    <w:rsid w:val="00814708"/>
    <w:rsid w:val="008F70BC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8793A"/>
    <w:rsid w:val="00AC57D6"/>
    <w:rsid w:val="00AD581E"/>
    <w:rsid w:val="00AD59AE"/>
    <w:rsid w:val="00AE4A8E"/>
    <w:rsid w:val="00B10C40"/>
    <w:rsid w:val="00B33AC7"/>
    <w:rsid w:val="00B44C36"/>
    <w:rsid w:val="00B65621"/>
    <w:rsid w:val="00B83149"/>
    <w:rsid w:val="00C044CE"/>
    <w:rsid w:val="00C10C53"/>
    <w:rsid w:val="00C331EB"/>
    <w:rsid w:val="00C37ABC"/>
    <w:rsid w:val="00C71FAF"/>
    <w:rsid w:val="00C765FC"/>
    <w:rsid w:val="00CD1157"/>
    <w:rsid w:val="00D021F4"/>
    <w:rsid w:val="00D10CDB"/>
    <w:rsid w:val="00D2325F"/>
    <w:rsid w:val="00D54779"/>
    <w:rsid w:val="00D612AB"/>
    <w:rsid w:val="00D71DC3"/>
    <w:rsid w:val="00DB1A9B"/>
    <w:rsid w:val="00E155D6"/>
    <w:rsid w:val="00E43991"/>
    <w:rsid w:val="00E56F14"/>
    <w:rsid w:val="00EF5DB8"/>
    <w:rsid w:val="00F17F14"/>
    <w:rsid w:val="00F230D0"/>
    <w:rsid w:val="00F47CA6"/>
    <w:rsid w:val="00F519D9"/>
    <w:rsid w:val="00F51D1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56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6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6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6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6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56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6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6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6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6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St-319/2017</izvorni_sadrzaj>
    <derivirana_varijabla naziv="DomainObject.Predmet.OznakaBroj_1">St-319/2017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 L. M. E. D. d.o.o. PULA</izvorni_sadrzaj>
    <derivirana_varijabla naziv="DomainObject.Predmet.ProtustrankaFormated_1">  A. L. M. E. D. d.o.o. PULA</derivirana_varijabla>
  </DomainObject.Predmet.ProtustrankaFormated>
  <DomainObject.Predmet.ProtustrankaFormatedOIB>
    <izvorni_sadrzaj>  A. L. M. E. D. d.o.o. PULA, OIB 24794622576</izvorni_sadrzaj>
    <derivirana_varijabla naziv="DomainObject.Predmet.ProtustrankaFormatedOIB_1">  A. L. M. E. D. d.o.o. PULA, OIB 24794622576</derivirana_varijabla>
  </DomainObject.Predmet.ProtustrankaFormatedOIB>
  <DomainObject.Predmet.ProtustrankaFormatedWithAdress>
    <izvorni_sadrzaj> A. L. M. E. D. d.o.o. PULA, Kandlerova 21/2, 52100 Pula</izvorni_sadrzaj>
    <derivirana_varijabla naziv="DomainObject.Predmet.ProtustrankaFormatedWithAdress_1"> A. L. M. E. D. d.o.o. PULA, Kandlerova 21/2, 52100 Pula</derivirana_varijabla>
  </DomainObject.Predmet.ProtustrankaFormatedWithAdress>
  <DomainObject.Predmet.ProtustrankaFormatedWithAdressOIB>
    <izvorni_sadrzaj> A. L. M. E. D. d.o.o. PULA, OIB 24794622576, Kandlerova 21/2, 52100 Pula</izvorni_sadrzaj>
    <derivirana_varijabla naziv="DomainObject.Predmet.ProtustrankaFormatedWithAdressOIB_1"> A. L. M. E. D. d.o.o. PULA, OIB 24794622576, Kandlerova 21/2, 52100 Pula</derivirana_varijabla>
  </DomainObject.Predmet.ProtustrankaFormatedWithAdressOIB>
  <DomainObject.Predmet.ProtustrankaWithAdress>
    <izvorni_sadrzaj>A. L. M. E. D. d.o.o. PULA Kandlerova 21/2, 52100 Pula</izvorni_sadrzaj>
    <derivirana_varijabla naziv="DomainObject.Predmet.ProtustrankaWithAdress_1">A. L. M. E. D. d.o.o. PULA Kandlerova 21/2, 52100 Pula</derivirana_varijabla>
  </DomainObject.Predmet.ProtustrankaWithAdress>
  <DomainObject.Predmet.ProtustrankaWithAdressOIB>
    <izvorni_sadrzaj>A. L. M. E. D. d.o.o. PULA, OIB 24794622576, Kandlerova 21/2, 52100 Pula</izvorni_sadrzaj>
    <derivirana_varijabla naziv="DomainObject.Predmet.ProtustrankaWithAdressOIB_1">A. L. M. E. D. d.o.o. PULA, OIB 24794622576, Kandlerova 21/2, 52100 Pula</derivirana_varijabla>
  </DomainObject.Predmet.ProtustrankaWithAdressOIB>
  <DomainObject.Predmet.ProtustrankaNazivFormated>
    <izvorni_sadrzaj>A. L. M. E. D. d.o.o. PULA</izvorni_sadrzaj>
    <derivirana_varijabla naziv="DomainObject.Predmet.ProtustrankaNazivFormated_1">A. L. M. E. D. d.o.o. PULA</derivirana_varijabla>
  </DomainObject.Predmet.ProtustrankaNazivFormated>
  <DomainObject.Predmet.ProtustrankaNazivFormatedOIB>
    <izvorni_sadrzaj>A. L. M. E. D. d.o.o. PULA, OIB 24794622576</izvorni_sadrzaj>
    <derivirana_varijabla naziv="DomainObject.Predmet.ProtustrankaNazivFormatedOIB_1">A. L. M. E. D. d.o.o. PULA, OIB 24794622576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9908.87</izvorni_sadrzaj>
    <derivirana_varijabla naziv="DomainObject.Predmet.TrenutnaVrijednost_1">9908.87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 L. M. E. D. d.o.o. PULA</item>
    </izvorni_sadrzaj>
    <derivirana_varijabla naziv="DomainObject.Predmet.ProtuStrankaListFormated_1">
      <item>A. L. M. E. D. d.o.o. PULA</item>
    </derivirana_varijabla>
  </DomainObject.Predmet.ProtuStrankaListFormated>
  <DomainObject.Predmet.ProtuStrankaListFormatedOIB>
    <izvorni_sadrzaj>
      <item>A. L. M. E. D. d.o.o. PULA, OIB 24794622576</item>
    </izvorni_sadrzaj>
    <derivirana_varijabla naziv="DomainObject.Predmet.ProtuStrankaListFormatedOIB_1">
      <item>A. L. M. E. D. d.o.o. PULA, OIB 24794622576</item>
    </derivirana_varijabla>
  </DomainObject.Predmet.ProtuStrankaListFormatedOIB>
  <DomainObject.Predmet.ProtuStrankaListFormatedWithAdress>
    <izvorni_sadrzaj>
      <item>A. L. M. E. D. d.o.o. PULA, Kandlerova 21/2, 52100 Pula</item>
    </izvorni_sadrzaj>
    <derivirana_varijabla naziv="DomainObject.Predmet.ProtuStrankaListFormatedWithAdress_1">
      <item>A. L. M. E. D. d.o.o. PULA, Kandlerova 21/2, 52100 Pula</item>
    </derivirana_varijabla>
  </DomainObject.Predmet.ProtuStrankaListFormatedWithAdress>
  <DomainObject.Predmet.ProtuStrankaListFormatedWithAdressOIB>
    <izvorni_sadrzaj>
      <item>A. L. M. E. D. d.o.o. PULA, OIB 24794622576, Kandlerova 21/2, 52100 Pula</item>
    </izvorni_sadrzaj>
    <derivirana_varijabla naziv="DomainObject.Predmet.ProtuStrankaListFormatedWithAdressOIB_1">
      <item>A. L. M. E. D. d.o.o. PULA, OIB 24794622576, Kandlerova 21/2, 52100 Pula</item>
    </derivirana_varijabla>
  </DomainObject.Predmet.ProtuStrankaListFormatedWithAdressOIB>
  <DomainObject.Predmet.ProtuStrankaListNazivFormated>
    <izvorni_sadrzaj>
      <item>A. L. M. E. D. d.o.o. PULA</item>
    </izvorni_sadrzaj>
    <derivirana_varijabla naziv="DomainObject.Predmet.ProtuStrankaListNazivFormated_1">
      <item>A. L. M. E. D. d.o.o. PULA</item>
    </derivirana_varijabla>
  </DomainObject.Predmet.ProtuStrankaListNazivFormated>
  <DomainObject.Predmet.ProtuStrankaListNazivFormatedOIB>
    <izvorni_sadrzaj>
      <item>A. L. M. E. D. d.o.o. PULA, OIB 24794622576</item>
    </izvorni_sadrzaj>
    <derivirana_varijabla naziv="DomainObject.Predmet.ProtuStrankaListNazivFormatedOIB_1">
      <item>A. L. M. E. D. d.o.o. PULA, OIB 24794622576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 L. M. E. D. d.o.o. PULA</izvorni_sadrzaj>
    <derivirana_varijabla naziv="DomainObject.Predmet.ProtustrankaIDrugi_1">A. L. M. E. D.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A. L. M. E. D. d.o.o. PULA, OIB 24794622576, Kandlerova 21/2, 52100 Pula</izvorni_sadrzaj>
    <derivirana_varijabla naziv="DomainObject.Predmet.ProtustrankaIDrugiAdressOIB_1">A. L. M. E. D. d.o.o. PULA, OIB 24794622576, Kandlerova 21/2,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 L. M. E. D. d.o.o. PULA</item>
    </izvorni_sadrzaj>
    <derivirana_varijabla naziv="DomainObject.Predmet.SudioniciListNaziv_1">
      <item>FINANCIJSKA AGENCIJA, RC RIJEKA, PODRUŽNICA PULA, PULA</item>
      <item>A. L. M. E. D.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A. L. M. E. D. d.o.o. PULA, OIB 24794622576, Kandlerova 21/2,52100 Pula</item>
    </izvorni_sadrzaj>
    <derivirana_varijabla naziv="DomainObject.Predmet.SudioniciListAdressOIB_1">
      <item>FINANCIJSKA AGENCIJA, RC RIJEKA, PODRUŽNICA PULA, PULA, OIB 85821130368, Giardini 5,52100 Pula</item>
      <item>A. L. M. E. D. d.o.o. PULA, OIB 24794622576, Kandlerova 21/2,52100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24794622576</item>
    </izvorni_sadrzaj>
    <derivirana_varijabla naziv="DomainObject.Predmet.SudioniciListNazivOIB_1">
      <item>, OIB 85821130368</item>
      <item>, OIB 24794622576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417</properties:Words>
  <properties:Characters>2136</properties:Characters>
  <properties:Lines>69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2017-09-15T07:54:00Z</dcterms:created>
  <dc:creator>Jasmina Matika</dc:creator>
  <cp:lastModifiedBy>wsadmin</cp:lastModifiedBy>
  <cp:lastPrinted>2017-09-21T10:23:00Z</cp:lastPrinted>
  <dcterms:modified xmlns:xsi="http://www.w3.org/2001/XMLSchema-instance" xsi:type="dcterms:W3CDTF">2017-09-21T10:26:00Z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