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f0b7aa" w14:paraId="ff0b7aa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r w:rsidR="001D1453">
        <w:rPr>
          <w:rFonts w:cs="Times New Roman" w:eastAsia="Times New Roman"/>
          <w:szCs w:val="24"/>
          <w:lang w:eastAsia="hr-HR"/>
        </w:rPr>
        <w:t xml:space="preserve">VRELO d.o.o. Pula, Partizanski put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1453" w:rsidRPr="001D1453">
        <w:rPr>
          <w:rFonts w:cs="Times New Roman" w:eastAsia="Times New Roman"/>
          <w:szCs w:val="24"/>
          <w:lang w:eastAsia="hr-HR"/>
        </w:rPr>
        <w:t>55386767998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1453" w:rsidRPr="001D1453">
        <w:rPr>
          <w:rFonts w:cs="Times New Roman" w:eastAsia="Times New Roman"/>
          <w:szCs w:val="24"/>
          <w:lang w:eastAsia="hr-HR"/>
        </w:rPr>
        <w:t>130041855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25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r w:rsidR="001D1453">
        <w:rPr>
          <w:rFonts w:cs="Times New Roman" w:eastAsia="Times New Roman"/>
          <w:szCs w:val="24"/>
          <w:lang w:eastAsia="hr-HR"/>
        </w:rPr>
        <w:t xml:space="preserve">VRELO d.o.o. Pula, Partizanski put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30</w:t>
      </w:r>
      <w:proofErr w:type="spellEnd"/>
      <w:r w:rsidR="001D145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OIB</w:t>
      </w:r>
      <w:proofErr w:type="spellEnd"/>
      <w:r w:rsidR="001D145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1453" w:rsidRPr="001D1453">
        <w:rPr>
          <w:rFonts w:cs="Times New Roman" w:eastAsia="Times New Roman"/>
          <w:szCs w:val="24"/>
          <w:lang w:eastAsia="hr-HR"/>
        </w:rPr>
        <w:t>55386767998</w:t>
      </w:r>
      <w:proofErr w:type="spellEnd"/>
      <w:r w:rsidR="001D1453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MBS</w:t>
      </w:r>
      <w:proofErr w:type="spellEnd"/>
      <w:r w:rsidR="001D1453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1D1453" w:rsidRPr="001D1453">
        <w:rPr>
          <w:rFonts w:cs="Times New Roman" w:eastAsia="Times New Roman"/>
          <w:szCs w:val="24"/>
          <w:lang w:eastAsia="hr-HR"/>
        </w:rPr>
        <w:t>130041855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17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120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17</w:t>
      </w:r>
      <w:proofErr w:type="spellEnd"/>
      <w:r w:rsidR="001D1453">
        <w:rPr>
          <w:rFonts w:cs="Times New Roman" w:eastAsia="Times New Roman"/>
          <w:szCs w:val="24"/>
          <w:lang w:eastAsia="hr-HR"/>
        </w:rPr>
        <w:t>. svibnja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1D1453">
        <w:rPr>
          <w:szCs w:val="24"/>
        </w:rPr>
        <w:t>6.921</w:t>
      </w:r>
      <w:proofErr w:type="spellEnd"/>
      <w:r w:rsidR="001D1453">
        <w:rPr>
          <w:szCs w:val="24"/>
        </w:rPr>
        <w:t>,</w:t>
      </w:r>
      <w:proofErr w:type="spellStart"/>
      <w:r w:rsidR="001D1453">
        <w:rPr>
          <w:szCs w:val="24"/>
        </w:rPr>
        <w:t>49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168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1D1453">
        <w:rPr>
          <w:rFonts w:cs="Times New Roman" w:eastAsia="Times New Roman"/>
          <w:szCs w:val="24"/>
          <w:lang w:eastAsia="hr-HR"/>
        </w:rPr>
        <w:t>168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proofErr w:type="spellStart"/>
      <w:r w:rsidR="001D1453">
        <w:rPr>
          <w:szCs w:val="24"/>
        </w:rPr>
        <w:t>25</w:t>
      </w:r>
      <w:proofErr w:type="spellEnd"/>
      <w:r w:rsidR="001D1453">
        <w:rPr>
          <w:szCs w:val="24"/>
        </w:rPr>
        <w:t>. svibnja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1D1453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1D1453">
      <w:t>168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D1453"/>
    <w:rsid w:val="002471B5"/>
    <w:rsid w:val="002B711C"/>
    <w:rsid w:val="002E2ABA"/>
    <w:rsid w:val="003D37E5"/>
    <w:rsid w:val="00412B59"/>
    <w:rsid w:val="004E1556"/>
    <w:rsid w:val="00712A6C"/>
    <w:rsid w:val="00782C59"/>
    <w:rsid w:val="00815AB0"/>
    <w:rsid w:val="008D13AC"/>
    <w:rsid w:val="008D4404"/>
    <w:rsid w:val="00931E45"/>
    <w:rsid w:val="00942334"/>
    <w:rsid w:val="009F5DEE"/>
    <w:rsid w:val="00A35D11"/>
    <w:rsid w:val="00B9083E"/>
    <w:rsid w:val="00BA07DF"/>
    <w:rsid w:val="00C773DD"/>
    <w:rsid w:val="00D14E73"/>
    <w:rsid w:val="00D85941"/>
    <w:rsid w:val="00DB0CF2"/>
    <w:rsid w:val="00DB29A6"/>
    <w:rsid w:val="00E412F7"/>
    <w:rsid w:val="00EF187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2C5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82C59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82C59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82C59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82C59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782C5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82C59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82C59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82C59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82C59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svibnja 2018.</izvorni_sadrzaj>
    <derivirana_varijabla naziv="DomainObject.DatumDonosenjaOdluke_1">25.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168</izvorni_sadrzaj>
    <derivirana_varijabla naziv="DomainObject.Predmet.Broj_1">168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svibnja 2018.</izvorni_sadrzaj>
    <derivirana_varijabla naziv="DomainObject.Predmet.DatumOsnivanja_1">22.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St-168/2018</izvorni_sadrzaj>
    <derivirana_varijabla naziv="DomainObject.Predmet.OznakaBroj_1">St-168/2018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VRELO d.o.o. PULA</izvorni_sadrzaj>
    <derivirana_varijabla naziv="DomainObject.Predmet.ProtustrankaFormated_1">  VRELO d.o.o. PULA</derivirana_varijabla>
  </DomainObject.Predmet.ProtustrankaFormated>
  <DomainObject.Predmet.ProtustrankaFormatedOIB>
    <izvorni_sadrzaj>  VRELO d.o.o. PULA, OIB 55386767998</izvorni_sadrzaj>
    <derivirana_varijabla naziv="DomainObject.Predmet.ProtustrankaFormatedOIB_1">  VRELO d.o.o. PULA, OIB 55386767998</derivirana_varijabla>
  </DomainObject.Predmet.ProtustrankaFormatedOIB>
  <DomainObject.Predmet.ProtustrankaFormatedWithAdress>
    <izvorni_sadrzaj> VRELO d.o.o. PULA, Partizanski put 30, 52100 Pula</izvorni_sadrzaj>
    <derivirana_varijabla naziv="DomainObject.Predmet.ProtustrankaFormatedWithAdress_1"> VRELO d.o.o. PULA, Partizanski put 30, 52100 Pula</derivirana_varijabla>
  </DomainObject.Predmet.ProtustrankaFormatedWithAdress>
  <DomainObject.Predmet.ProtustrankaFormatedWithAdressOIB>
    <izvorni_sadrzaj> VRELO d.o.o. PULA, OIB 55386767998, Partizanski put 30, 52100 Pula</izvorni_sadrzaj>
    <derivirana_varijabla naziv="DomainObject.Predmet.ProtustrankaFormatedWithAdressOIB_1"> VRELO d.o.o. PULA, OIB 55386767998, Partizanski put 30, 52100 Pula</derivirana_varijabla>
  </DomainObject.Predmet.ProtustrankaFormatedWithAdressOIB>
  <DomainObject.Predmet.ProtustrankaWithAdress>
    <izvorni_sadrzaj>VRELO d.o.o. PULA Partizanski put 30, 52100 Pula</izvorni_sadrzaj>
    <derivirana_varijabla naziv="DomainObject.Predmet.ProtustrankaWithAdress_1">VRELO d.o.o. PULA Partizanski put 30, 52100 Pula</derivirana_varijabla>
  </DomainObject.Predmet.ProtustrankaWithAdress>
  <DomainObject.Predmet.ProtustrankaWithAdressOIB>
    <izvorni_sadrzaj>VRELO d.o.o. PULA, OIB 55386767998, Partizanski put 30, 52100 Pula</izvorni_sadrzaj>
    <derivirana_varijabla naziv="DomainObject.Predmet.ProtustrankaWithAdressOIB_1">VRELO d.o.o. PULA, OIB 55386767998, Partizanski put 30, 52100 Pula</derivirana_varijabla>
  </DomainObject.Predmet.ProtustrankaWithAdressOIB>
  <DomainObject.Predmet.ProtustrankaNazivFormated>
    <izvorni_sadrzaj>VRELO d.o.o. PULA</izvorni_sadrzaj>
    <derivirana_varijabla naziv="DomainObject.Predmet.ProtustrankaNazivFormated_1">VRELO d.o.o. PULA</derivirana_varijabla>
  </DomainObject.Predmet.ProtustrankaNazivFormated>
  <DomainObject.Predmet.ProtustrankaNazivFormatedOIB>
    <izvorni_sadrzaj>VRELO d.o.o. PULA, OIB 55386767998</izvorni_sadrzaj>
    <derivirana_varijabla naziv="DomainObject.Predmet.ProtustrankaNazivFormatedOIB_1">VRELO d.o.o. PULA, OIB 55386767998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F. Kurelca 8, 51000 Rijeka</izvorni_sadrzaj>
    <derivirana_varijabla naziv="DomainObject.Predmet.StrankaFormatedWithAdress_1"> FINANCIJSKA AGENCIJA, RC RIJEKA, PODRUŽNICA PULA, PULA, F. Kurelca 8, 51000 Rijeka</derivirana_varijabla>
  </DomainObject.Predmet.StrankaFormatedWithAdress>
  <DomainObject.Predmet.StrankaFormatedWithAdressOIB>
    <izvorni_sadrzaj> FINANCIJSKA AGENCIJA, RC RIJEKA, PODRUŽNICA PULA, PULA, OIB 85821130368, F. Kurelca 8, 51000 Rijeka</izvorni_sadrzaj>
    <derivirana_varijabla naziv="DomainObject.Predmet.StrankaFormatedWithAdressOIB_1"> FINANCIJSKA AGENCIJA, RC RIJEKA, PODRUŽNICA PULA, PULA, OIB 85821130368, F. Kurelca 8, 51000 Rijeka</derivirana_varijabla>
  </DomainObject.Predmet.StrankaFormatedWithAdressOIB>
  <DomainObject.Predmet.StrankaWithAdress>
    <izvorni_sadrzaj>FINANCIJSKA AGENCIJA, RC RIJEKA, PODRUŽNICA PULA, PULA F. Kurelca 8,51000 Rijeka</izvorni_sadrzaj>
    <derivirana_varijabla naziv="DomainObject.Predmet.StrankaWithAdress_1">FINANCIJSKA AGENCIJA, RC RIJEKA, PODRUŽNICA PULA, PULA F. Kurelca 8,51000 Rijeka</derivirana_varijabla>
  </DomainObject.Predmet.StrankaWithAdress>
  <DomainObject.Predmet.StrankaWithAdressOIB>
    <izvorni_sadrzaj>FINANCIJSKA AGENCIJA, RC RIJEKA, PODRUŽNICA PULA, PULA, OIB 85821130368, F. Kurelca 8,51000 Rijeka</izvorni_sadrzaj>
    <derivirana_varijabla naziv="DomainObject.Predmet.StrankaWithAdressOIB_1">FINANCIJSKA AGENCIJA, RC RIJEKA, PODRUŽNICA PULA, PULA, OIB 85821130368, F. Kurelca 8,51000 Rijeka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6921.49</izvorni_sadrzaj>
    <derivirana_varijabla naziv="DomainObject.Predmet.TrenutnaVrijednost_1">6921.49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F. Kurelca 8, 51000 Rijeka</item>
    </izvorni_sadrzaj>
    <derivirana_varijabla naziv="DomainObject.Predmet.StrankaListFormatedWithAdress_1">
      <item>FINANCIJSKA AGENCIJA, RC RIJEKA, PODRUŽNICA PULA, PULA, F. Kurelca 8, 51000 Rijeka</item>
    </derivirana_varijabla>
  </DomainObject.Predmet.StrankaListFormatedWithAdress>
  <DomainObject.Predmet.StrankaListFormatedWithAdressOIB>
    <izvorni_sadrzaj>
      <item>FINANCIJSKA AGENCIJA, RC RIJEKA, PODRUŽNICA PULA, PULA, OIB 85821130368, F. Kurelca 8, 51000 Rijeka</item>
    </izvorni_sadrzaj>
    <derivirana_varijabla naziv="DomainObject.Predmet.StrankaListFormatedWithAdressOIB_1">
      <item>FINANCIJSKA AGENCIJA, RC RIJEKA, PODRUŽNICA PULA, PULA, OIB 85821130368, F. Kurelca 8, 51000 Rijeka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VRELO d.o.o. PULA</item>
    </izvorni_sadrzaj>
    <derivirana_varijabla naziv="DomainObject.Predmet.ProtuStrankaListFormated_1">
      <item>VRELO d.o.o. PULA</item>
    </derivirana_varijabla>
  </DomainObject.Predmet.ProtuStrankaListFormated>
  <DomainObject.Predmet.ProtuStrankaListFormatedOIB>
    <izvorni_sadrzaj>
      <item>VRELO d.o.o. PULA, OIB 55386767998</item>
    </izvorni_sadrzaj>
    <derivirana_varijabla naziv="DomainObject.Predmet.ProtuStrankaListFormatedOIB_1">
      <item>VRELO d.o.o. PULA, OIB 55386767998</item>
    </derivirana_varijabla>
  </DomainObject.Predmet.ProtuStrankaListFormatedOIB>
  <DomainObject.Predmet.ProtuStrankaListFormatedWithAdress>
    <izvorni_sadrzaj>
      <item>VRELO d.o.o. PULA, Partizanski put 30, 52100 Pula</item>
    </izvorni_sadrzaj>
    <derivirana_varijabla naziv="DomainObject.Predmet.ProtuStrankaListFormatedWithAdress_1">
      <item>VRELO d.o.o. PULA, Partizanski put 30, 52100 Pula</item>
    </derivirana_varijabla>
  </DomainObject.Predmet.ProtuStrankaListFormatedWithAdress>
  <DomainObject.Predmet.ProtuStrankaListFormatedWithAdressOIB>
    <izvorni_sadrzaj>
      <item>VRELO d.o.o. PULA, OIB 55386767998, Partizanski put 30, 52100 Pula</item>
    </izvorni_sadrzaj>
    <derivirana_varijabla naziv="DomainObject.Predmet.ProtuStrankaListFormatedWithAdressOIB_1">
      <item>VRELO d.o.o. PULA, OIB 55386767998, Partizanski put 30, 52100 Pula</item>
    </derivirana_varijabla>
  </DomainObject.Predmet.ProtuStrankaListFormatedWithAdressOIB>
  <DomainObject.Predmet.ProtuStrankaListNazivFormated>
    <izvorni_sadrzaj>
      <item>VRELO d.o.o. PULA</item>
    </izvorni_sadrzaj>
    <derivirana_varijabla naziv="DomainObject.Predmet.ProtuStrankaListNazivFormated_1">
      <item>VRELO d.o.o. PULA</item>
    </derivirana_varijabla>
  </DomainObject.Predmet.ProtuStrankaListNazivFormated>
  <DomainObject.Predmet.ProtuStrankaListNazivFormatedOIB>
    <izvorni_sadrzaj>
      <item>VRELO d.o.o. PULA, OIB 55386767998</item>
    </izvorni_sadrzaj>
    <derivirana_varijabla naziv="DomainObject.Predmet.ProtuStrankaListNazivFormatedOIB_1">
      <item>VRELO d.o.o. PULA, OIB 55386767998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svibnja 2018.</izvorni_sadrzaj>
    <derivirana_varijabla naziv="DomainObject.Datum_1">25.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VRELO d.o.o. PULA</izvorni_sadrzaj>
    <derivirana_varijabla naziv="DomainObject.Predmet.ProtustrankaIDrugi_1">VRELO d.o.o. PULA</derivirana_varijabla>
  </DomainObject.Predmet.ProtustrankaIDrugi>
  <DomainObject.Predmet.StrankaIDrugiAdressOIB>
    <izvorni_sadrzaj>FINANCIJSKA AGENCIJA, RC RIJEKA, PODRUŽNICA PULA, PULA, OIB 85821130368, F. Kurelca 8, 51000 Rijeka</izvorni_sadrzaj>
    <derivirana_varijabla naziv="DomainObject.Predmet.StrankaIDrugiAdressOIB_1">FINANCIJSKA AGENCIJA, RC RIJEKA, PODRUŽNICA PULA, PULA, OIB 85821130368, F. Kurelca 8, 51000 Rijeka</derivirana_varijabla>
  </DomainObject.Predmet.StrankaIDrugiAdressOIB>
  <DomainObject.Predmet.ProtustrankaIDrugiAdressOIB>
    <izvorni_sadrzaj>VRELO d.o.o. PULA, OIB 55386767998, Partizanski put 30, 52100 Pula</izvorni_sadrzaj>
    <derivirana_varijabla naziv="DomainObject.Predmet.ProtustrankaIDrugiAdressOIB_1">VRELO d.o.o. PULA, OIB 55386767998, Partizanski put 30,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VRELO d.o.o. PULA</item>
    </izvorni_sadrzaj>
    <derivirana_varijabla naziv="DomainObject.Predmet.SudioniciListNaziv_1">
      <item>FINANCIJSKA AGENCIJA, RC RIJEKA, PODRUŽNICA PULA, PULA</item>
      <item>VRELO d.o.o. PULA</item>
    </derivirana_varijabla>
  </DomainObject.Predmet.SudioniciListNaziv>
  <DomainObject.Predmet.SudioniciListAdressOIB>
    <izvorni_sadrzaj>
      <item>FINANCIJSKA AGENCIJA, RC RIJEKA, PODRUŽNICA PULA, PULA, OIB 85821130368, F. Kurelca 8,51000 Rijeka</item>
      <item>VRELO d.o.o. PULA, OIB 55386767998, Partizanski put 30,52100 Pula</item>
    </izvorni_sadrzaj>
    <derivirana_varijabla naziv="DomainObject.Predmet.SudioniciListAdressOIB_1">
      <item>FINANCIJSKA AGENCIJA, RC RIJEKA, PODRUŽNICA PULA, PULA, OIB 85821130368, F. Kurelca 8,51000 Rijeka</item>
      <item>VRELO d.o.o. PULA, OIB 55386767998, Partizanski put 30,52100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55386767998</item>
    </izvorni_sadrzaj>
    <derivirana_varijabla naziv="DomainObject.Predmet.SudioniciListNazivOIB_1">
      <item>, OIB 85821130368</item>
      <item>, OIB 55386767998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478</properties:Words>
  <properties:Characters>2618</properties:Characters>
  <properties:Lines>50</properties:Lines>
  <properties:Paragraphs>12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2018-05-25T08:35:00Z</dcterms:created>
  <dc:creator>Morena Brajuha</dc:creator>
  <cp:lastModifiedBy>Lorena Paris Aničić</cp:lastModifiedBy>
  <cp:lastPrinted>2018-05-25T08:38:00Z</cp:lastPrinted>
  <dcterms:modified xmlns:xsi="http://www.w3.org/2001/XMLSchema-instance" xsi:type="dcterms:W3CDTF">2018-05-25T08:39:00Z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(St-168-18 VRELO 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