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83a0" w14:paraId="04683a0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0A17A5">
        <w:rPr>
          <w:rFonts w:cs="Times New Roman" w:hAnsi="Times New Roman" w:ascii="Times New Roman"/>
          <w:sz w:val="24"/>
        </w:rPr>
        <w:t>2971/16-13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107E74">
        <w:t xml:space="preserve">FINA-Regionalni centar Zagreb za pokretanje stečajnog postupka nad dužnikom </w:t>
      </w:r>
      <w:r w:rsidR="001978B3">
        <w:t xml:space="preserve">SAS GRADNJA d.o.o., Jamine 8 c, 10000 Zagreb,  MBS: 080442623  OIB: 52212833160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1978B3">
        <w:t xml:space="preserve">SAS GRADNJA d.o.o., Jamine 8 c, 10000 Zagreb,  MBS: 080442623  OIB: 52212833160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1978B3">
        <w:rPr>
          <w:bCs/>
        </w:rPr>
        <w:t>2971</w:t>
      </w:r>
      <w:r w:rsidR="00E52207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1978B3">
        <w:t>24</w:t>
      </w:r>
      <w:r w:rsidR="00BA6E71">
        <w:t>.</w:t>
      </w:r>
      <w:r w:rsidR="00E52207">
        <w:t xml:space="preserve"> ožujka 2016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1978B3" w:rsidRPr="001978B3">
        <w:t xml:space="preserve"> </w:t>
      </w:r>
      <w:r w:rsidR="001978B3">
        <w:t>SAS GRADNJA d.o.o., Jamine 8 c, 10000 Zagreb,  MBS: 080442623  OIB: 52212833160</w:t>
      </w:r>
      <w:r w:rsidR="00F20E85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05639F">
        <w:t xml:space="preserve"> 444 </w:t>
      </w:r>
      <w:r w:rsidR="0023403D" w:rsidRPr="00307A7F">
        <w:t xml:space="preserve"> st</w:t>
      </w:r>
      <w:r w:rsidR="0005639F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1978B3">
        <w:t>1044</w:t>
      </w:r>
      <w:r w:rsidR="0062454C">
        <w:t xml:space="preserve"> dana</w:t>
      </w:r>
      <w:r w:rsidR="009D2742">
        <w:t xml:space="preserve"> u iznosu od </w:t>
      </w:r>
      <w:r w:rsidR="001978B3">
        <w:t>4.023.270,16</w:t>
      </w:r>
      <w:r w:rsidR="0005639F">
        <w:t xml:space="preserve">  kune</w:t>
      </w:r>
      <w:r w:rsidR="0062454C">
        <w:t xml:space="preserve"> te da ima</w:t>
      </w:r>
      <w:r w:rsidR="00BA6E71">
        <w:t xml:space="preserve"> 1</w:t>
      </w:r>
      <w:r w:rsidR="006B74F5">
        <w:t xml:space="preserve"> zaposle</w:t>
      </w:r>
      <w:r w:rsidR="00BA6E71">
        <w:t xml:space="preserve">nog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05639F">
        <w:rPr>
          <w:bCs/>
        </w:rPr>
        <w:t>28</w:t>
      </w:r>
      <w:r w:rsidR="00BA6E71">
        <w:rPr>
          <w:bCs/>
        </w:rPr>
        <w:t>. srpnja</w:t>
      </w:r>
      <w:r w:rsidR="00E52207">
        <w:rPr>
          <w:bCs/>
        </w:rPr>
        <w:t xml:space="preserve">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9E3AE8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9E3AE8" w:rsidR="009E3AE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E3AE8" w:rsidP="009E3AE8" w:rsidR="009E3AE8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9E3AE8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9E3AE8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AE8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1978B3">
      <w:rPr>
        <w:noProof w:val="false"/>
      </w:rPr>
      <w:t>2971/16-13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5639F"/>
    <w:rsid w:val="00067051"/>
    <w:rsid w:val="000A17A5"/>
    <w:rsid w:val="00107E74"/>
    <w:rsid w:val="00156266"/>
    <w:rsid w:val="0015645C"/>
    <w:rsid w:val="00161837"/>
    <w:rsid w:val="001978B3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2E1DE6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52526"/>
    <w:rsid w:val="005D0856"/>
    <w:rsid w:val="00604CED"/>
    <w:rsid w:val="00611BE8"/>
    <w:rsid w:val="0062454C"/>
    <w:rsid w:val="00644DD9"/>
    <w:rsid w:val="00660B6C"/>
    <w:rsid w:val="006630E6"/>
    <w:rsid w:val="006922F4"/>
    <w:rsid w:val="006B74F5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7777E"/>
    <w:rsid w:val="008D12F2"/>
    <w:rsid w:val="00900B3C"/>
    <w:rsid w:val="009357C1"/>
    <w:rsid w:val="00972F00"/>
    <w:rsid w:val="009D2742"/>
    <w:rsid w:val="009D32CF"/>
    <w:rsid w:val="009E3AE8"/>
    <w:rsid w:val="00A05225"/>
    <w:rsid w:val="00A17B49"/>
    <w:rsid w:val="00A439D8"/>
    <w:rsid w:val="00A45E4C"/>
    <w:rsid w:val="00A7598A"/>
    <w:rsid w:val="00A81191"/>
    <w:rsid w:val="00A93C76"/>
    <w:rsid w:val="00A97E67"/>
    <w:rsid w:val="00AE3671"/>
    <w:rsid w:val="00B333BE"/>
    <w:rsid w:val="00B33A4B"/>
    <w:rsid w:val="00B37AEB"/>
    <w:rsid w:val="00B67A9F"/>
    <w:rsid w:val="00B71151"/>
    <w:rsid w:val="00B87FFB"/>
    <w:rsid w:val="00BA6E71"/>
    <w:rsid w:val="00BB7F5F"/>
    <w:rsid w:val="00BC1EA3"/>
    <w:rsid w:val="00BD271E"/>
    <w:rsid w:val="00BD6492"/>
    <w:rsid w:val="00C14A0C"/>
    <w:rsid w:val="00C31615"/>
    <w:rsid w:val="00C40F1B"/>
    <w:rsid w:val="00C73D72"/>
    <w:rsid w:val="00C77EB1"/>
    <w:rsid w:val="00C830F3"/>
    <w:rsid w:val="00CB121F"/>
    <w:rsid w:val="00CC4CC9"/>
    <w:rsid w:val="00CF1734"/>
    <w:rsid w:val="00D51262"/>
    <w:rsid w:val="00D60490"/>
    <w:rsid w:val="00D92198"/>
    <w:rsid w:val="00DD686D"/>
    <w:rsid w:val="00E0686E"/>
    <w:rsid w:val="00E52207"/>
    <w:rsid w:val="00EA30C4"/>
    <w:rsid w:val="00EA3AF8"/>
    <w:rsid w:val="00EB07C2"/>
    <w:rsid w:val="00EC2F02"/>
    <w:rsid w:val="00EC7761"/>
    <w:rsid w:val="00EE6B44"/>
    <w:rsid w:val="00F00E08"/>
    <w:rsid w:val="00F20E85"/>
    <w:rsid w:val="00F301AA"/>
    <w:rsid w:val="00F33CE5"/>
    <w:rsid w:val="00F45796"/>
    <w:rsid w:val="00F941E3"/>
    <w:rsid w:val="00FB0244"/>
    <w:rsid w:val="00FD2EE3"/>
    <w:rsid w:val="00FE4BAE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3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A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AE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A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A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3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A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AE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A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A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2971</izvorni_sadrzaj>
    <derivirana_varijabla naziv="DomainObject.Predmet.Broj_1">2971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St-2971/2016</izvorni_sadrzaj>
    <derivirana_varijabla naziv="DomainObject.Predmet.OznakaBroj_1">St-2971/2016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SAS GRADNJA d.o.o.</izvorni_sadrzaj>
    <derivirana_varijabla naziv="DomainObject.Predmet.ProtustrankaFormated_1">  SAS GRADNJA d.o.o.</derivirana_varijabla>
  </DomainObject.Predmet.ProtustrankaFormated>
  <DomainObject.Predmet.ProtustrankaFormatedOIB>
    <izvorni_sadrzaj>  SAS GRADNJA d.o.o., OIB 52212833160</izvorni_sadrzaj>
    <derivirana_varijabla naziv="DomainObject.Predmet.ProtustrankaFormatedOIB_1">  SAS GRADNJA d.o.o., OIB 52212833160</derivirana_varijabla>
  </DomainObject.Predmet.ProtustrankaFormatedOIB>
  <DomainObject.Predmet.ProtustrankaFormatedWithAdress>
    <izvorni_sadrzaj> SAS GRADNJA d.o.o., Jamine 8/c, 10000 Zagreb</izvorni_sadrzaj>
    <derivirana_varijabla naziv="DomainObject.Predmet.ProtustrankaFormatedWithAdress_1"> SAS GRADNJA d.o.o., Jamine 8/c, 10000 Zagreb</derivirana_varijabla>
  </DomainObject.Predmet.ProtustrankaFormatedWithAdress>
  <DomainObject.Predmet.ProtustrankaFormatedWithAdressOIB>
    <izvorni_sadrzaj> SAS GRADNJA d.o.o., OIB 52212833160, Jamine 8/c, 10000 Zagreb</izvorni_sadrzaj>
    <derivirana_varijabla naziv="DomainObject.Predmet.ProtustrankaFormatedWithAdressOIB_1"> SAS GRADNJA d.o.o., OIB 52212833160, Jamine 8/c, 10000 Zagreb</derivirana_varijabla>
  </DomainObject.Predmet.ProtustrankaFormatedWithAdressOIB>
  <DomainObject.Predmet.ProtustrankaWithAdress>
    <izvorni_sadrzaj>SAS GRADNJA d.o.o. Jamine 8/c, 10000 Zagreb</izvorni_sadrzaj>
    <derivirana_varijabla naziv="DomainObject.Predmet.ProtustrankaWithAdress_1">SAS GRADNJA d.o.o. Jamine 8/c, 10000 Zagreb</derivirana_varijabla>
  </DomainObject.Predmet.ProtustrankaWithAdress>
  <DomainObject.Predmet.ProtustrankaWithAdressOIB>
    <izvorni_sadrzaj>SAS GRADNJA d.o.o., OIB 52212833160, Jamine 8/c, 10000 Zagreb</izvorni_sadrzaj>
    <derivirana_varijabla naziv="DomainObject.Predmet.ProtustrankaWithAdressOIB_1">SAS GRADNJA d.o.o., OIB 52212833160, Jamine 8/c, 10000 Zagreb</derivirana_varijabla>
  </DomainObject.Predmet.ProtustrankaWithAdressOIB>
  <DomainObject.Predmet.ProtustrankaNazivFormated>
    <izvorni_sadrzaj>SAS GRADNJA d.o.o.</izvorni_sadrzaj>
    <derivirana_varijabla naziv="DomainObject.Predmet.ProtustrankaNazivFormated_1">SAS GRADNJA d.o.o.</derivirana_varijabla>
  </DomainObject.Predmet.ProtustrankaNazivFormated>
  <DomainObject.Predmet.ProtustrankaNazivFormatedOIB>
    <izvorni_sadrzaj>SAS GRADNJA d.o.o., OIB 52212833160</izvorni_sadrzaj>
    <derivirana_varijabla naziv="DomainObject.Predmet.ProtustrankaNazivFormatedOIB_1">SAS GRADNJA d.o.o., OIB 52212833160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SAS GRADNJA d.o.o.</item>
    </izvorni_sadrzaj>
    <derivirana_varijabla naziv="DomainObject.Predmet.ProtuStrankaListFormated_1">
      <item>SAS GRADNJA d.o.o.</item>
    </derivirana_varijabla>
  </DomainObject.Predmet.ProtuStrankaListFormated>
  <DomainObject.Predmet.ProtuStrankaListFormatedOIB>
    <izvorni_sadrzaj>
      <item>SAS GRADNJA d.o.o., OIB 52212833160</item>
    </izvorni_sadrzaj>
    <derivirana_varijabla naziv="DomainObject.Predmet.ProtuStrankaListFormatedOIB_1">
      <item>SAS GRADNJA d.o.o., OIB 52212833160</item>
    </derivirana_varijabla>
  </DomainObject.Predmet.ProtuStrankaListFormatedOIB>
  <DomainObject.Predmet.ProtuStrankaListFormatedWithAdress>
    <izvorni_sadrzaj>
      <item>SAS GRADNJA d.o.o., Jamine 8/c, 10000 Zagreb</item>
    </izvorni_sadrzaj>
    <derivirana_varijabla naziv="DomainObject.Predmet.ProtuStrankaListFormatedWithAdress_1">
      <item>SAS GRADNJA d.o.o., Jamine 8/c, 10000 Zagreb</item>
    </derivirana_varijabla>
  </DomainObject.Predmet.ProtuStrankaListFormatedWithAdress>
  <DomainObject.Predmet.ProtuStrankaListFormatedWithAdressOIB>
    <izvorni_sadrzaj>
      <item>SAS GRADNJA d.o.o., OIB 52212833160, Jamine 8/c, 10000 Zagreb</item>
    </izvorni_sadrzaj>
    <derivirana_varijabla naziv="DomainObject.Predmet.ProtuStrankaListFormatedWithAdressOIB_1">
      <item>SAS GRADNJA d.o.o., OIB 52212833160, Jamine 8/c, 10000 Zagreb</item>
    </derivirana_varijabla>
  </DomainObject.Predmet.ProtuStrankaListFormatedWithAdressOIB>
  <DomainObject.Predmet.ProtuStrankaListNazivFormated>
    <izvorni_sadrzaj>
      <item>SAS GRADNJA d.o.o.</item>
    </izvorni_sadrzaj>
    <derivirana_varijabla naziv="DomainObject.Predmet.ProtuStrankaListNazivFormated_1">
      <item>SAS GRADNJA d.o.o.</item>
    </derivirana_varijabla>
  </DomainObject.Predmet.ProtuStrankaListNazivFormated>
  <DomainObject.Predmet.ProtuStrankaListNazivFormatedOIB>
    <izvorni_sadrzaj>
      <item>SAS GRADNJA d.o.o., OIB 52212833160</item>
    </izvorni_sadrzaj>
    <derivirana_varijabla naziv="DomainObject.Predmet.ProtuStrankaListNazivFormatedOIB_1">
      <item>SAS GRADNJA d.o.o., OIB 52212833160</item>
    </derivirana_varijabla>
  </DomainObject.Predmet.ProtuStrankaListNazivFormatedOIB>
  <DomainObject.Predmet.OstaliListFormated>
    <izvorni_sadrzaj>
      <item>Alija Čekić</item>
    </izvorni_sadrzaj>
    <derivirana_varijabla naziv="DomainObject.Predmet.OstaliListFormated_1">
      <item>Alija Čekić</item>
    </derivirana_varijabla>
  </DomainObject.Predmet.OstaliListFormated>
  <DomainObject.Predmet.OstaliListFormatedOIB>
    <izvorni_sadrzaj>
      <item>Alija Čekić, OIB 92127079796</item>
    </izvorni_sadrzaj>
    <derivirana_varijabla naziv="DomainObject.Predmet.OstaliListFormatedOIB_1">
      <item>Alija Čekić, OIB 92127079796</item>
    </derivirana_varijabla>
  </DomainObject.Predmet.OstaliListFormatedOIB>
  <DomainObject.Predmet.OstaliListFormatedWithAdress>
    <izvorni_sadrzaj>
      <item>Alija Čekić, Jamine 8c, 10000 Zagreb</item>
    </izvorni_sadrzaj>
    <derivirana_varijabla naziv="DomainObject.Predmet.OstaliListFormatedWithAdress_1">
      <item>Alija Čekić, Jamine 8c, 10000 Zagreb</item>
    </derivirana_varijabla>
  </DomainObject.Predmet.OstaliListFormatedWithAdress>
  <DomainObject.Predmet.OstaliListFormatedWithAdressOIB>
    <izvorni_sadrzaj>
      <item>Alija Čekić, OIB 92127079796, Jamine 8c, 10000 Zagreb</item>
    </izvorni_sadrzaj>
    <derivirana_varijabla naziv="DomainObject.Predmet.OstaliListFormatedWithAdressOIB_1">
      <item>Alija Čekić, OIB 92127079796, Jamine 8c, 10000 Zagreb</item>
    </derivirana_varijabla>
  </DomainObject.Predmet.OstaliListFormatedWithAdressOIB>
  <DomainObject.Predmet.OstaliListNazivFormated>
    <izvorni_sadrzaj>
      <item>Alija Čekić</item>
    </izvorni_sadrzaj>
    <derivirana_varijabla naziv="DomainObject.Predmet.OstaliListNazivFormated_1">
      <item>Alija Čekić</item>
    </derivirana_varijabla>
  </DomainObject.Predmet.OstaliListNazivFormated>
  <DomainObject.Predmet.OstaliListNazivFormatedOIB>
    <izvorni_sadrzaj>
      <item>Alija Čekić, OIB 92127079796</item>
    </izvorni_sadrzaj>
    <derivirana_varijabla naziv="DomainObject.Predmet.OstaliListNazivFormatedOIB_1">
      <item>Alija Čekić, OIB 92127079796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SAS GRADNJA d.o.o.</izvorni_sadrzaj>
    <derivirana_varijabla naziv="DomainObject.Predmet.ProtustrankaIDrugi_1">SAS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SAS GRADNJA d.o.o., OIB 52212833160, Jamine 8/c, 10000 Zagreb</izvorni_sadrzaj>
    <derivirana_varijabla naziv="DomainObject.Predmet.ProtustrankaIDrugiAdressOIB_1">SAS GRADNJA d.o.o., OIB 52212833160, Jamine 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SAS GRADNJA d.o.o.</item>
      <item>Alija Čekić</item>
    </izvorni_sadrzaj>
    <derivirana_varijabla naziv="DomainObject.Predmet.SudioniciListNaziv_1">
      <item>FINA Regionalni centar Zagreb</item>
      <item>SAS GRADNJA d.o.o.</item>
      <item>Alija Čekić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SAS GRADNJA d.o.o., OIB 52212833160, Jamine 8/c,10000 Zagreb</item>
      <item>Alija Čekić, OIB 92127079796, Jamine 8c,10000 Zagreb</item>
    </izvorni_sadrzaj>
    <derivirana_varijabla naziv="DomainObject.Predmet.SudioniciListAdressOIB_1">
      <item>FINA Regionalni centar Zagreb, OIB 85821130368, Trg svibanjskih žrtava 1995. 1,10000 Zagreb</item>
      <item>SAS GRADNJA d.o.o., OIB 52212833160, Jamine 8/c,10000 Zagreb</item>
      <item>Alija Čekić, OIB 92127079796, Jamine 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52212833160</item>
      <item>, OIB 92127079796</item>
    </izvorni_sadrzaj>
    <derivirana_varijabla naziv="DomainObject.Predmet.SudioniciListNazivOIB_1">
      <item>, OIB 85821130368</item>
      <item>, OIB 52212833160</item>
      <item>, OIB 92127079796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2753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2016-11-03T13:43:00Z</dcterms:created>
  <dc:creator>Vinka Mihalinčić</dc:creator>
  <cp:lastModifiedBy>Vinka Mihalinčić</cp:lastModifiedBy>
  <cp:lastPrinted>2016-11-03T12:56:00Z</cp:lastPrinted>
  <dcterms:modified xmlns:xsi="http://www.w3.org/2001/XMLSchema-instance" xsi:type="dcterms:W3CDTF">2016-11-03T13:46:00Z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