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a5e0" w14:paraId="568a5e0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777DD8">
        <w:rPr>
          <w:b/>
        </w:rPr>
        <w:t>24/2016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777DD8">
      <w:pPr>
        <w:rPr>
          <w:b/>
          <w:sz w:val="16"/>
          <w:szCs w:val="16"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2874CF" w:rsidR="00874D1A" w:rsidRPr="002874CF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2874CF">
      <w:pPr>
        <w:rPr>
          <w:sz w:val="28"/>
          <w:szCs w:val="28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DE70AD">
        <w:rPr>
          <w:b w:val="false"/>
        </w:rPr>
        <w:t>IVICE RELOTE</w:t>
      </w:r>
      <w:r w:rsidR="00777DD8">
        <w:rPr>
          <w:b w:val="false"/>
        </w:rPr>
        <w:t>, vlasnika obrta za taksi prijevoz UMLJANOVIĆI, Podstrana, Ulica Popa Glagoljaša 31, OIB: 73878412825</w:t>
      </w:r>
      <w:r w:rsidR="00282910" w:rsidRPr="002874CF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777DD8">
        <w:rPr>
          <w:b w:val="false"/>
          <w:szCs w:val="24"/>
        </w:rPr>
        <w:t>24/2016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777DD8">
        <w:rPr>
          <w:b w:val="false"/>
          <w:szCs w:val="24"/>
        </w:rPr>
        <w:t>14. ožujka 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DE70AD">
        <w:rPr>
          <w:b w:val="false"/>
        </w:rPr>
        <w:t>IVICE RELOTE</w:t>
      </w:r>
      <w:r w:rsidR="00777DD8">
        <w:rPr>
          <w:b w:val="false"/>
        </w:rPr>
        <w:t xml:space="preserve">, vlasnika obrta za taksi prijevoz UMLJANOVIĆI, Podstrana </w:t>
      </w:r>
      <w:r w:rsidR="00777DD8">
        <w:rPr>
          <w:b w:val="false"/>
          <w:szCs w:val="24"/>
        </w:rPr>
        <w:t>i vjerovnika dužnika,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DE70AD">
      <w:pPr>
        <w:pStyle w:val="Naslov3"/>
        <w:rPr>
          <w:b w:val="false"/>
          <w:sz w:val="28"/>
          <w:szCs w:val="28"/>
        </w:rPr>
      </w:pPr>
    </w:p>
    <w:p w:rsidRDefault="00DE70AD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3</w:t>
      </w:r>
      <w:r w:rsidR="00777DD8">
        <w:rPr>
          <w:b w:val="false"/>
          <w:szCs w:val="24"/>
        </w:rPr>
        <w:t xml:space="preserve">1. </w:t>
      </w:r>
      <w:r>
        <w:rPr>
          <w:b w:val="false"/>
          <w:szCs w:val="24"/>
        </w:rPr>
        <w:t xml:space="preserve">ožujka </w:t>
      </w:r>
      <w:r w:rsidR="00777DD8">
        <w:rPr>
          <w:b w:val="false"/>
          <w:szCs w:val="24"/>
        </w:rPr>
        <w:t>2016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>
        <w:rPr>
          <w:b w:val="false"/>
          <w:szCs w:val="24"/>
        </w:rPr>
        <w:t>,4</w:t>
      </w:r>
      <w:r w:rsidR="00186DE5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DE70AD">
      <w:pPr>
        <w:rPr>
          <w:sz w:val="28"/>
          <w:szCs w:val="28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777DD8">
        <w:rPr>
          <w:lang w:val="hr-HR"/>
        </w:rPr>
        <w:t>24/2016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777DD8">
        <w:rPr>
          <w:lang w:val="hr-HR"/>
        </w:rPr>
        <w:t>14.03.2016</w:t>
      </w:r>
      <w:r w:rsidR="002874CF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62BFA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476FB"/>
    <w:rsid w:val="00247D9D"/>
    <w:rsid w:val="00275739"/>
    <w:rsid w:val="00282910"/>
    <w:rsid w:val="002874CF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77DD8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E70AD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2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B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2BF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2B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2B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62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B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2BF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2B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2B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Stpn-24/2016</izvorni_sadrzaj>
    <derivirana_varijabla naziv="DomainObject.Predmet.OznakaBroj_1">Stpn-24/2016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Relota</izvorni_sadrzaj>
    <derivirana_varijabla naziv="DomainObject.Predmet.StrankaFormated_1">  Ivica Relota</derivirana_varijabla>
  </DomainObject.Predmet.StrankaFormated>
  <DomainObject.Predmet.StrankaFormatedOIB>
    <izvorni_sadrzaj>  Ivica Relota, OIB 73878412825</izvorni_sadrzaj>
    <derivirana_varijabla naziv="DomainObject.Predmet.StrankaFormatedOIB_1">  Ivica Relota, OIB 73878412825</derivirana_varijabla>
  </DomainObject.Predmet.StrankaFormatedOIB>
  <DomainObject.Predmet.StrankaFormatedWithAdress>
    <izvorni_sadrzaj> Ivica Relota, Ulica Popa Glagoljaša 31, 21311 Podstrana</izvorni_sadrzaj>
    <derivirana_varijabla naziv="DomainObject.Predmet.StrankaFormatedWithAdress_1"> Ivica Relota, Ulica Popa Glagoljaša 31, 21311 Podstrana</derivirana_varijabla>
  </DomainObject.Predmet.StrankaFormatedWithAdress>
  <DomainObject.Predmet.StrankaFormatedWithAdressOIB>
    <izvorni_sadrzaj> Ivica Relota, OIB 73878412825, Ulica Popa Glagoljaša 31, 21311 Podstrana</izvorni_sadrzaj>
    <derivirana_varijabla naziv="DomainObject.Predmet.StrankaFormatedWithAdressOIB_1"> Ivica Relota, OIB 73878412825, Ulica Popa Glagoljaša 31, 21311 Podstrana</derivirana_varijabla>
  </DomainObject.Predmet.StrankaFormatedWithAdressOIB>
  <DomainObject.Predmet.StrankaWithAdress>
    <izvorni_sadrzaj>Ivica Relota Ulica Popa Glagoljaša 31,21311 Podstrana</izvorni_sadrzaj>
    <derivirana_varijabla naziv="DomainObject.Predmet.StrankaWithAdress_1">Ivica Relota Ulica Popa Glagoljaša 31,21311 Podstrana</derivirana_varijabla>
  </DomainObject.Predmet.StrankaWithAdress>
  <DomainObject.Predmet.StrankaWithAdressOIB>
    <izvorni_sadrzaj>Ivica Relota, OIB 73878412825, Ulica Popa Glagoljaša 31,21311 Podstrana</izvorni_sadrzaj>
    <derivirana_varijabla naziv="DomainObject.Predmet.StrankaWithAdressOIB_1">Ivica Relota, OIB 73878412825, Ulica Popa Glagoljaša 31,21311 Podstrana</derivirana_varijabla>
  </DomainObject.Predmet.StrankaWithAdressOIB>
  <DomainObject.Predmet.StrankaNazivFormated>
    <izvorni_sadrzaj>Ivica Relota</izvorni_sadrzaj>
    <derivirana_varijabla naziv="DomainObject.Predmet.StrankaNazivFormated_1">Ivica Relota</derivirana_varijabla>
  </DomainObject.Predmet.StrankaNazivFormated>
  <DomainObject.Predmet.StrankaNazivFormatedOIB>
    <izvorni_sadrzaj>Ivica Relota, OIB 73878412825</izvorni_sadrzaj>
    <derivirana_varijabla naziv="DomainObject.Predmet.StrankaNazivFormatedOIB_1">Ivica Relota, OIB 73878412825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Ivica Relota</item>
    </izvorni_sadrzaj>
    <derivirana_varijabla naziv="DomainObject.Predmet.StrankaListFormated_1">
      <item>Ivica Relota</item>
    </derivirana_varijabla>
  </DomainObject.Predmet.StrankaListFormated>
  <DomainObject.Predmet.StrankaListFormatedOIB>
    <izvorni_sadrzaj>
      <item>Ivica Relota, OIB 73878412825</item>
    </izvorni_sadrzaj>
    <derivirana_varijabla naziv="DomainObject.Predmet.StrankaListFormatedOIB_1">
      <item>Ivica Relota, OIB 73878412825</item>
    </derivirana_varijabla>
  </DomainObject.Predmet.StrankaListFormatedOIB>
  <DomainObject.Predmet.StrankaListFormatedWithAdress>
    <izvorni_sadrzaj>
      <item>Ivica Relota, Ulica Popa Glagoljaša 31, 21311 Podstrana</item>
    </izvorni_sadrzaj>
    <derivirana_varijabla naziv="DomainObject.Predmet.StrankaListFormatedWithAdress_1">
      <item>Ivica Relota, Ulica Popa Glagoljaša 31, 21311 Podstrana</item>
    </derivirana_varijabla>
  </DomainObject.Predmet.StrankaListFormatedWithAdress>
  <DomainObject.Predmet.StrankaListFormatedWithAdressOIB>
    <izvorni_sadrzaj>
      <item>Ivica Relota, OIB 73878412825, Ulica Popa Glagoljaša 31, 21311 Podstrana</item>
    </izvorni_sadrzaj>
    <derivirana_varijabla naziv="DomainObject.Predmet.StrankaListFormatedWithAdressOIB_1">
      <item>Ivica Relota, OIB 73878412825, Ulica Popa Glagoljaša 31, 21311 Podstrana</item>
    </derivirana_varijabla>
  </DomainObject.Predmet.StrankaListFormatedWithAdressOIB>
  <DomainObject.Predmet.StrankaListNazivFormated>
    <izvorni_sadrzaj>
      <item>Ivica Relota</item>
    </izvorni_sadrzaj>
    <derivirana_varijabla naziv="DomainObject.Predmet.StrankaListNazivFormated_1">
      <item>Ivica Relota</item>
    </derivirana_varijabla>
  </DomainObject.Predmet.StrankaListNazivFormated>
  <DomainObject.Predmet.StrankaListNazivFormatedOIB>
    <izvorni_sadrzaj>
      <item>Ivica Relota, OIB 73878412825</item>
    </izvorni_sadrzaj>
    <derivirana_varijabla naziv="DomainObject.Predmet.StrankaListNazivFormatedOIB_1">
      <item>Ivica Relota, OIB 73878412825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Relota</izvorni_sadrzaj>
    <derivirana_varijabla naziv="DomainObject.Predmet.StrankaIDrugi_1">Ivica Relota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Relota, OIB 73878412825, Ulica Popa Glagoljaša 31, 21311 Podstrana</izvorni_sadrzaj>
    <derivirana_varijabla naziv="DomainObject.Predmet.StrankaIDrugiAdressOIB_1">Ivica Relota, OIB 73878412825, Ulica Popa Glagoljaša 31,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Relota</item>
    </izvorni_sadrzaj>
    <derivirana_varijabla naziv="DomainObject.Predmet.SudioniciListNaziv_1">
      <item>Ivica Relota</item>
    </derivirana_varijabla>
  </DomainObject.Predmet.SudioniciListNaziv>
  <DomainObject.Predmet.SudioniciListAdressOIB>
    <izvorni_sadrzaj>
      <item>Ivica Relota, OIB 73878412825, Ulica Popa Glagoljaša 31,21311 Podstrana</item>
    </izvorni_sadrzaj>
    <derivirana_varijabla naziv="DomainObject.Predmet.SudioniciListAdressOIB_1">
      <item>Ivica Relota, OIB 73878412825, Ulica Popa Glagoljaša 31,21311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73878412825</item>
    </izvorni_sadrzaj>
    <derivirana_varijabla naziv="DomainObject.Predmet.SudioniciListNazivOIB_1">
      <item>, OIB 73878412825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136</properties:Words>
  <properties:Characters>791</properties:Characters>
  <properties:Lines>29</properties:Lines>
  <properties:Paragraphs>11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2016-03-14T10:53:00Z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