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499c" w14:paraId="5d4499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A12375" w:rsidRPr="00A12375">
        <w:rPr>
          <w:rFonts w:hAnsi="Times New Roman" w:ascii="Times New Roman"/>
        </w:rPr>
        <w:t>UJEDINJENA POTPORA d.o.o., Zagreb, Gajeva 24, OIB: 02339542387</w:t>
      </w:r>
      <w:r w:rsidR="00626E03">
        <w:t xml:space="preserve">, </w:t>
      </w:r>
      <w:r w:rsidR="00406F2C" w:rsidRPr="005E7DB7">
        <w:rPr>
          <w:rFonts w:hAnsi="Times New Roman" w:ascii="Times New Roman"/>
        </w:rPr>
        <w:t>dana 2</w:t>
      </w:r>
      <w:r w:rsidR="002F4DD9">
        <w:rPr>
          <w:rFonts w:hAnsi="Times New Roman" w:ascii="Times New Roman"/>
        </w:rPr>
        <w:t>7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12375" w:rsidRPr="00A12375">
        <w:rPr>
          <w:rFonts w:hAnsi="Times New Roman" w:ascii="Times New Roman"/>
        </w:rPr>
        <w:t>UJEDINJENA POTPORA d.o.o., Zagreb, Gajeva 24, OIB: 02339542387</w:t>
      </w:r>
      <w:r w:rsidR="00A12375">
        <w:rPr>
          <w:rFonts w:hAnsi="Times New Roman" w:ascii="Times New Roman"/>
        </w:rPr>
        <w:t>.</w:t>
      </w:r>
    </w:p>
    <w:p w:rsidRDefault="00A12375" w:rsidP="00B22B5A" w:rsidR="00A12375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A12375">
        <w:rPr>
          <w:rFonts w:hAnsi="Times New Roman" w:ascii="Times New Roman"/>
          <w:lang w:val="hr-HR"/>
        </w:rPr>
        <w:t>36.458,91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2F4DD9">
        <w:rPr>
          <w:rFonts w:hAnsi="Times New Roman" w:ascii="Times New Roman"/>
          <w:lang w:val="hr-HR"/>
        </w:rPr>
        <w:t>7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4D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A12375">
      <w:rPr>
        <w:rFonts w:hAnsi="Times New Roman" w:ascii="Times New Roman"/>
        <w:lang w:val="hr-HR"/>
      </w:rPr>
      <w:t>294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A12375">
      <w:rPr>
        <w:rFonts w:hAnsi="Times New Roman" w:ascii="Times New Roman"/>
        <w:lang w:val="hr-HR"/>
      </w:rPr>
      <w:t>294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2C7753"/>
    <w:rsid w:val="002F4DD9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D63F6"/>
    <w:rsid w:val="00840E3D"/>
    <w:rsid w:val="00997BA9"/>
    <w:rsid w:val="00A12375"/>
    <w:rsid w:val="00A558D6"/>
    <w:rsid w:val="00A6785C"/>
    <w:rsid w:val="00A946EA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A0891"/>
    <w:rsid w:val="00CA4D6C"/>
    <w:rsid w:val="00CF2939"/>
    <w:rsid w:val="00D44D4F"/>
    <w:rsid w:val="00D955F3"/>
    <w:rsid w:val="00DB29D2"/>
    <w:rsid w:val="00DB4528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D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D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D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D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D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D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D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D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St-5294/2015-5</izvorni_sadrzaj>
    <derivirana_varijabla naziv="DomainObject.Oznaka_1">St-5294/2015-5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5294</izvorni_sadrzaj>
    <derivirana_varijabla naziv="DomainObject.Predmet.Broj_1">5294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St-5294/2015</izvorni_sadrzaj>
    <derivirana_varijabla naziv="DomainObject.Predmet.OznakaBroj_1">St-5294/2015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UJEDINJENA POTPORA d.o.o.</izvorni_sadrzaj>
    <derivirana_varijabla naziv="DomainObject.Predmet.ProtustrankaFormated_1">  UJEDINJENA POTPORA d.o.o.</derivirana_varijabla>
  </DomainObject.Predmet.ProtustrankaFormated>
  <DomainObject.Predmet.ProtustrankaFormatedOIB>
    <izvorni_sadrzaj>  UJEDINJENA POTPORA d.o.o., OIB 02339542387</izvorni_sadrzaj>
    <derivirana_varijabla naziv="DomainObject.Predmet.ProtustrankaFormatedOIB_1">  UJEDINJENA POTPORA d.o.o., OIB 02339542387</derivirana_varijabla>
  </DomainObject.Predmet.ProtustrankaFormatedOIB>
  <DomainObject.Predmet.ProtustrankaFormatedWithAdress>
    <izvorni_sadrzaj> UJEDINJENA POTPORA d.o.o., Gajeva 24, 10000 Zagreb</izvorni_sadrzaj>
    <derivirana_varijabla naziv="DomainObject.Predmet.ProtustrankaFormatedWithAdress_1"> UJEDINJENA POTPORA d.o.o., Gajeva 24, 10000 Zagreb</derivirana_varijabla>
  </DomainObject.Predmet.ProtustrankaFormatedWithAdress>
  <DomainObject.Predmet.ProtustrankaFormatedWithAdressOIB>
    <izvorni_sadrzaj> UJEDINJENA POTPORA d.o.o., OIB 02339542387, Gajeva 24, 10000 Zagreb</izvorni_sadrzaj>
    <derivirana_varijabla naziv="DomainObject.Predmet.ProtustrankaFormatedWithAdressOIB_1"> UJEDINJENA POTPORA d.o.o., OIB 02339542387, Gajeva 24, 10000 Zagreb</derivirana_varijabla>
  </DomainObject.Predmet.ProtustrankaFormatedWithAdressOIB>
  <DomainObject.Predmet.ProtustrankaWithAdress>
    <izvorni_sadrzaj>UJEDINJENA POTPORA d.o.o. Gajeva 24, 10000 Zagreb</izvorni_sadrzaj>
    <derivirana_varijabla naziv="DomainObject.Predmet.ProtustrankaWithAdress_1">UJEDINJENA POTPORA d.o.o. Gajeva 24, 10000 Zagreb</derivirana_varijabla>
  </DomainObject.Predmet.ProtustrankaWithAdress>
  <DomainObject.Predmet.ProtustrankaWithAdressOIB>
    <izvorni_sadrzaj>UJEDINJENA POTPORA d.o.o., OIB 02339542387, Gajeva 24, 10000 Zagreb</izvorni_sadrzaj>
    <derivirana_varijabla naziv="DomainObject.Predmet.ProtustrankaWithAdressOIB_1">UJEDINJENA POTPORA d.o.o., OIB 02339542387, Gajeva 24, 10000 Zagreb</derivirana_varijabla>
  </DomainObject.Predmet.ProtustrankaWithAdressOIB>
  <DomainObject.Predmet.ProtustrankaNazivFormated>
    <izvorni_sadrzaj>UJEDINJENA POTPORA d.o.o.</izvorni_sadrzaj>
    <derivirana_varijabla naziv="DomainObject.Predmet.ProtustrankaNazivFormated_1">UJEDINJENA POTPORA d.o.o.</derivirana_varijabla>
  </DomainObject.Predmet.ProtustrankaNazivFormated>
  <DomainObject.Predmet.ProtustrankaNazivFormatedOIB>
    <izvorni_sadrzaj>UJEDINJENA POTPORA d.o.o., OIB 02339542387</izvorni_sadrzaj>
    <derivirana_varijabla naziv="DomainObject.Predmet.ProtustrankaNazivFormatedOIB_1">UJEDINJENA POTPORA d.o.o., OIB 02339542387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UJEDINJENA POTPORA d.o.o.</item>
    </izvorni_sadrzaj>
    <derivirana_varijabla naziv="DomainObject.Predmet.ProtuStrankaListFormated_1">
      <item>UJEDINJENA POTPORA d.o.o.</item>
    </derivirana_varijabla>
  </DomainObject.Predmet.ProtuStrankaListFormated>
  <DomainObject.Predmet.ProtuStrankaListFormatedOIB>
    <izvorni_sadrzaj>
      <item>UJEDINJENA POTPORA d.o.o., OIB 02339542387</item>
    </izvorni_sadrzaj>
    <derivirana_varijabla naziv="DomainObject.Predmet.ProtuStrankaListFormatedOIB_1">
      <item>UJEDINJENA POTPORA d.o.o., OIB 02339542387</item>
    </derivirana_varijabla>
  </DomainObject.Predmet.ProtuStrankaListFormatedOIB>
  <DomainObject.Predmet.ProtuStrankaListFormatedWithAdress>
    <izvorni_sadrzaj>
      <item>UJEDINJENA POTPORA d.o.o., Gajeva 24, 10000 Zagreb</item>
    </izvorni_sadrzaj>
    <derivirana_varijabla naziv="DomainObject.Predmet.ProtuStrankaListFormatedWithAdress_1">
      <item>UJEDINJENA POTPORA d.o.o., Gajeva 24, 10000 Zagreb</item>
    </derivirana_varijabla>
  </DomainObject.Predmet.ProtuStrankaListFormatedWithAdress>
  <DomainObject.Predmet.ProtuStrankaListFormatedWithAdressOIB>
    <izvorni_sadrzaj>
      <item>UJEDINJENA POTPORA d.o.o., OIB 02339542387, Gajeva 24, 10000 Zagreb</item>
    </izvorni_sadrzaj>
    <derivirana_varijabla naziv="DomainObject.Predmet.ProtuStrankaListFormatedWithAdressOIB_1">
      <item>UJEDINJENA POTPORA d.o.o., OIB 02339542387, Gajeva 24, 10000 Zagreb</item>
    </derivirana_varijabla>
  </DomainObject.Predmet.ProtuStrankaListFormatedWithAdressOIB>
  <DomainObject.Predmet.ProtuStrankaListNazivFormated>
    <izvorni_sadrzaj>
      <item>UJEDINJENA POTPORA d.o.o.</item>
    </izvorni_sadrzaj>
    <derivirana_varijabla naziv="DomainObject.Predmet.ProtuStrankaListNazivFormated_1">
      <item>UJEDINJENA POTPORA d.o.o.</item>
    </derivirana_varijabla>
  </DomainObject.Predmet.ProtuStrankaListNazivFormated>
  <DomainObject.Predmet.ProtuStrankaListNazivFormatedOIB>
    <izvorni_sadrzaj>
      <item>UJEDINJENA POTPORA d.o.o., OIB 02339542387</item>
    </izvorni_sadrzaj>
    <derivirana_varijabla naziv="DomainObject.Predmet.ProtuStrankaListNazivFormatedOIB_1">
      <item>UJEDINJENA POTPORA d.o.o., OIB 02339542387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St-5294/2015-5</izvorni_sadrzaj>
    <derivirana_varijabla naziv="DomainObject.PoslovniBrojDokumenta_1">St-5294/2015-5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UJEDINJENA POTPORA d.o.o.</izvorni_sadrzaj>
    <derivirana_varijabla naziv="DomainObject.Predmet.ProtustrankaIDrugi_1">UJEDINJENA POTPORA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UJEDINJENA POTPORA d.o.o., OIB 02339542387, Gajeva 24, 10000 Zagreb</izvorni_sadrzaj>
    <derivirana_varijabla naziv="DomainObject.Predmet.ProtustrankaIDrugiAdressOIB_1">UJEDINJENA POTPORA d.o.o., OIB 02339542387, Gajeva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UJEDINJENA POTPORA d.o.o.</item>
      <item>FINA Regionalni centar Zagreb</item>
      <item>HRVATSKI ZAVOD ZA MIROVINSKO OSIGURANJE</item>
    </izvorni_sadrzaj>
    <derivirana_varijabla naziv="DomainObject.Predmet.SudioniciListNaziv_1">
      <item>UJEDINJENA POTPORA d.o.o.</item>
      <item>FINA Regionalni centar Zagreb</item>
      <item>HRVATSKI ZAVOD ZA MIROVINSKO OSIGURANJE</item>
    </derivirana_varijabla>
  </DomainObject.Predmet.SudioniciListNaziv>
  <DomainObject.Predmet.SudioniciListAdressOIB>
    <izvorni_sadrzaj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02339542387</item>
      <item>, OIB 85821130368</item>
      <item>, OIB 84397956623</item>
    </izvorni_sadrzaj>
    <derivirana_varijabla naziv="DomainObject.Predmet.SudioniciListNazivOIB_1">
      <item>, OIB 02339542387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2022</properties:Characters>
  <properties:Lines>74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2016-04-25T09:09:00Z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2016-04-27T06:32:00Z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St-5294/2015-5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