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8333" w14:paraId="6338333" w:rsidRDefault="008615FD" w:rsidP="008615FD" w:rsidR="008615FD" w:rsidRPr="009A5DFA">
      <w:pPr>
        <w15:collapsed w:val="false"/>
      </w:pPr>
      <w:bookmarkStart w:name="_GoBack" w:id="0"/>
      <w:bookmarkEnd w:id="0"/>
      <w:r w:rsidRPr="009A5DFA">
        <w:rPr>
          <w:rStyle w:val="Naglaeno"/>
          <w:b w:val="false"/>
        </w:rPr>
        <w:t xml:space="preserve">             </w:t>
      </w:r>
      <w:r w:rsidR="00BE4E03" w:rsidRPr="009A5DFA">
        <w:rPr>
          <w:rStyle w:val="Naglaeno"/>
          <w:b w:val="false"/>
        </w:rPr>
        <w:t xml:space="preserve"> </w:t>
      </w:r>
      <w:r w:rsidR="00972885" w:rsidRPr="009A5DFA">
        <w:rPr>
          <w:rStyle w:val="Naglaeno"/>
          <w:b w:val="false"/>
        </w:rPr>
        <w:t xml:space="preserve">  </w:t>
      </w:r>
      <w:r w:rsidR="00574060" w:rsidRPr="009A5DFA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A5DFA">
      <w:pPr>
        <w:ind w:hanging="720" w:left="360"/>
      </w:pPr>
      <w:r w:rsidRPr="009A5DFA">
        <w:t xml:space="preserve">     </w:t>
      </w:r>
      <w:r w:rsidR="00A8162D" w:rsidRPr="009A5DFA">
        <w:t xml:space="preserve">  </w:t>
      </w:r>
      <w:r w:rsidR="00BE4E03" w:rsidRPr="009A5DFA">
        <w:t xml:space="preserve"> </w:t>
      </w:r>
      <w:r w:rsidR="00A8162D" w:rsidRPr="009A5DFA">
        <w:t xml:space="preserve"> </w:t>
      </w:r>
      <w:r w:rsidRPr="009A5DFA">
        <w:t>REPUBLIKA HRVATSKA</w:t>
      </w:r>
    </w:p>
    <w:p w:rsidRDefault="008615FD" w:rsidP="002A68D9" w:rsidR="00737216" w:rsidRPr="009A5DFA">
      <w:pPr>
        <w:ind w:hanging="720" w:left="360"/>
      </w:pPr>
      <w:r w:rsidRPr="009A5DFA">
        <w:t xml:space="preserve">     TRGOVAČKI SUD U OSIJEKU</w:t>
      </w:r>
    </w:p>
    <w:p w:rsidRDefault="008F29C3" w:rsidP="00A8600C" w:rsidR="008F29C3" w:rsidRPr="009A5DFA"/>
    <w:p w:rsidRDefault="00BB0522" w:rsidP="0015680D" w:rsidR="00A871CC" w:rsidRPr="009A5DFA">
      <w:pPr>
        <w:jc w:val="center"/>
      </w:pPr>
      <w:r w:rsidRPr="009A5DFA">
        <w:t>Z A K L J U Č A K</w:t>
      </w:r>
    </w:p>
    <w:p w:rsidRDefault="00A871CC" w:rsidP="00A871CC" w:rsidR="00A871CC">
      <w:pPr>
        <w:jc w:val="both"/>
      </w:pPr>
    </w:p>
    <w:p w:rsidRDefault="00F61E13" w:rsidP="00A871CC" w:rsidR="00F61E13" w:rsidRPr="009A5DFA">
      <w:pPr>
        <w:jc w:val="both"/>
      </w:pPr>
    </w:p>
    <w:p w:rsidRDefault="005B7A6D" w:rsidP="005B7A6D" w:rsidR="00B0344B" w:rsidRPr="009A5DFA">
      <w:pPr>
        <w:ind w:firstLine="708"/>
        <w:jc w:val="both"/>
      </w:pPr>
      <w:r w:rsidRPr="009A5DFA">
        <w:t xml:space="preserve">Trgovački sud u Osijeku, po stečajnom sucu mr. sc. Borisu Vukoviću, povodom prijedloga predlagatelja </w:t>
      </w:r>
      <w:proofErr w:type="spellStart"/>
      <w:r w:rsidRPr="009A5DFA">
        <w:t>Dal</w:t>
      </w:r>
      <w:proofErr w:type="spellEnd"/>
      <w:r w:rsidRPr="009A5DFA">
        <w:t xml:space="preserve"> </w:t>
      </w:r>
      <w:proofErr w:type="spellStart"/>
      <w:r w:rsidRPr="009A5DFA">
        <w:t>lago</w:t>
      </w:r>
      <w:proofErr w:type="spellEnd"/>
      <w:r w:rsidRPr="009A5DFA">
        <w:t xml:space="preserve"> </w:t>
      </w:r>
      <w:proofErr w:type="spellStart"/>
      <w:r w:rsidRPr="009A5DFA">
        <w:t>SpA</w:t>
      </w:r>
      <w:proofErr w:type="spellEnd"/>
      <w:r w:rsidRPr="009A5DFA">
        <w:t xml:space="preserve">, OIB: 40976643970, </w:t>
      </w:r>
      <w:proofErr w:type="spellStart"/>
      <w:r w:rsidRPr="009A5DFA">
        <w:rPr>
          <w:rStyle w:val="st1"/>
        </w:rPr>
        <w:t>Via</w:t>
      </w:r>
      <w:proofErr w:type="spellEnd"/>
      <w:r w:rsidRPr="009A5DFA">
        <w:rPr>
          <w:rStyle w:val="st1"/>
        </w:rPr>
        <w:t xml:space="preserve"> </w:t>
      </w:r>
      <w:proofErr w:type="spellStart"/>
      <w:r w:rsidRPr="009A5DFA">
        <w:rPr>
          <w:rStyle w:val="st1"/>
        </w:rPr>
        <w:t>Ca</w:t>
      </w:r>
      <w:proofErr w:type="spellEnd"/>
      <w:r w:rsidRPr="009A5DFA">
        <w:rPr>
          <w:rStyle w:val="st1"/>
        </w:rPr>
        <w:t xml:space="preserve">' </w:t>
      </w:r>
      <w:proofErr w:type="spellStart"/>
      <w:r w:rsidRPr="009A5DFA">
        <w:rPr>
          <w:rStyle w:val="st1"/>
        </w:rPr>
        <w:t>Orecchiona</w:t>
      </w:r>
      <w:proofErr w:type="spellEnd"/>
      <w:r w:rsidRPr="009A5DFA">
        <w:rPr>
          <w:rStyle w:val="st1"/>
        </w:rPr>
        <w:t xml:space="preserve"> 33, I-36016 </w:t>
      </w:r>
      <w:proofErr w:type="spellStart"/>
      <w:r w:rsidRPr="009A5DFA">
        <w:rPr>
          <w:rStyle w:val="st1"/>
        </w:rPr>
        <w:t>Thiene</w:t>
      </w:r>
      <w:proofErr w:type="spellEnd"/>
      <w:r w:rsidRPr="009A5DFA">
        <w:rPr>
          <w:rStyle w:val="st1"/>
        </w:rPr>
        <w:t xml:space="preserve"> </w:t>
      </w:r>
      <w:r w:rsidRPr="009A5DFA">
        <w:t xml:space="preserve">koga zastupaju punomoćnici Ratko </w:t>
      </w:r>
      <w:proofErr w:type="spellStart"/>
      <w:r w:rsidRPr="009A5DFA">
        <w:t>Žurić</w:t>
      </w:r>
      <w:proofErr w:type="spellEnd"/>
      <w:r w:rsidRPr="009A5DFA">
        <w:t xml:space="preserve"> i dr. odvjetnicima u </w:t>
      </w:r>
      <w:proofErr w:type="spellStart"/>
      <w:r w:rsidRPr="009A5DFA">
        <w:t>Žurić</w:t>
      </w:r>
      <w:proofErr w:type="spellEnd"/>
      <w:r w:rsidRPr="009A5DFA">
        <w:t xml:space="preserve"> i Partneri, odvjetničko društvo d.o.o., Zagreb, Ivana Lučića 2A/15 za otvaranje stečajnog postupka nad dužnikom: INTERIJER-DRVOPANELI d.o.o., </w:t>
      </w:r>
      <w:proofErr w:type="spellStart"/>
      <w:r w:rsidRPr="009A5DFA">
        <w:t>Andrijaševci</w:t>
      </w:r>
      <w:proofErr w:type="spellEnd"/>
      <w:r w:rsidRPr="009A5DFA">
        <w:t xml:space="preserve">, Tri ruže 18, MBS: 070052353, OIB: 31254770611, </w:t>
      </w:r>
      <w:r w:rsidR="00B0344B" w:rsidRPr="009A5DFA">
        <w:t xml:space="preserve">dana </w:t>
      </w:r>
      <w:r w:rsidR="00D00B21" w:rsidRPr="009A5DFA">
        <w:t>9. veljače</w:t>
      </w:r>
      <w:r w:rsidR="00842782" w:rsidRPr="009A5DFA">
        <w:t xml:space="preserve"> 2018</w:t>
      </w:r>
      <w:r w:rsidR="00B0344B" w:rsidRPr="009A5DFA">
        <w:t>. godine</w:t>
      </w:r>
    </w:p>
    <w:p w:rsidRDefault="008029EB" w:rsidP="003D6AB3" w:rsidR="00BB0522" w:rsidRPr="009A5DFA">
      <w:pPr>
        <w:ind w:firstLine="708"/>
        <w:jc w:val="both"/>
      </w:pPr>
      <w:r w:rsidRPr="009A5DFA">
        <w:t xml:space="preserve"> </w:t>
      </w:r>
    </w:p>
    <w:p w:rsidRDefault="001A098E" w:rsidP="00B0344B" w:rsidR="001A098E" w:rsidRPr="009A5DFA"/>
    <w:p w:rsidRDefault="00B0344B" w:rsidP="0015680D" w:rsidR="00B0344B" w:rsidRPr="009A5DFA">
      <w:pPr>
        <w:pStyle w:val="Tijeloteksta"/>
        <w:jc w:val="center"/>
        <w:rPr>
          <w:bCs/>
          <w:sz w:val="24"/>
        </w:rPr>
      </w:pPr>
      <w:r w:rsidRPr="009A5DFA">
        <w:rPr>
          <w:bCs/>
          <w:sz w:val="24"/>
        </w:rPr>
        <w:t>z a k l j u č i o   j e</w:t>
      </w:r>
    </w:p>
    <w:p w:rsidRDefault="00B0344B" w:rsidP="00B0344B" w:rsidR="00B0344B">
      <w:pPr>
        <w:pStyle w:val="Tijeloteksta"/>
        <w:rPr>
          <w:b/>
          <w:bCs/>
          <w:sz w:val="24"/>
        </w:rPr>
      </w:pPr>
    </w:p>
    <w:p w:rsidRDefault="00F61E13" w:rsidP="00B0344B" w:rsidR="00F61E13" w:rsidRPr="009A5DFA">
      <w:pPr>
        <w:pStyle w:val="Tijeloteksta"/>
        <w:rPr>
          <w:b/>
          <w:bCs/>
          <w:sz w:val="24"/>
        </w:rPr>
      </w:pPr>
    </w:p>
    <w:p w:rsidRDefault="00ED55F9" w:rsidP="00ED55F9" w:rsidR="00ED55F9" w:rsidRPr="009A5DFA">
      <w:pPr>
        <w:ind w:firstLine="708"/>
        <w:jc w:val="both"/>
      </w:pPr>
      <w:r w:rsidRPr="009A5DFA">
        <w:t xml:space="preserve">Spaja se spis koji se vodi pod poslovnim brojem St-1526/17 sa spisom koji se vodi pod poslovnim brojem St-1705/17 radi provođenja jedinstvenog postupka i donošenja zajedničke odluke, na način da se spojeni jedinstveni spis vodi pod poslovnim brojem spisa St-1526/17 u kojem je postupak pokrenut ranije. </w:t>
      </w:r>
    </w:p>
    <w:p w:rsidRDefault="00ED55F9" w:rsidP="00ED55F9" w:rsidR="00ED55F9" w:rsidRPr="009A5DFA"/>
    <w:p w:rsidRDefault="00ED55F9" w:rsidP="00ED55F9" w:rsidR="00ED55F9" w:rsidRPr="009A5DFA"/>
    <w:p w:rsidRDefault="00ED55F9" w:rsidP="00ED55F9" w:rsidR="00ED55F9" w:rsidRPr="009A5DFA">
      <w:pPr>
        <w:jc w:val="center"/>
      </w:pPr>
      <w:r w:rsidRPr="009A5DFA">
        <w:t>Obrazloženje</w:t>
      </w:r>
    </w:p>
    <w:p w:rsidRDefault="00ED55F9" w:rsidP="009A5DFA" w:rsidR="00ED55F9"/>
    <w:p w:rsidRDefault="00F61E13" w:rsidP="009A5DFA" w:rsidR="00F61E13" w:rsidRPr="009A5DFA"/>
    <w:p w:rsidRDefault="00ED55F9" w:rsidP="00ED55F9" w:rsidR="00B0344B" w:rsidRPr="009A5DFA">
      <w:pPr>
        <w:pStyle w:val="Tijeloteksta"/>
        <w:rPr>
          <w:sz w:val="24"/>
        </w:rPr>
      </w:pPr>
      <w:r w:rsidRPr="009A5DFA">
        <w:rPr>
          <w:sz w:val="24"/>
        </w:rPr>
        <w:tab/>
        <w:t>Budući da su ovome sudu podnesena dva prijedloga za otvaranje stečajnoga postupka nad istim dužnikom, sud će za sve prijedloge provesti jedinstveni postupak i donijeti zajedničku odluku te je odlučio kao u izreci, u smislu čl. 16. st. 7</w:t>
      </w:r>
      <w:r w:rsidR="00A745CA" w:rsidRPr="009A5DFA">
        <w:rPr>
          <w:sz w:val="24"/>
        </w:rPr>
        <w:t>.</w:t>
      </w:r>
      <w:r w:rsidRPr="009A5DFA">
        <w:rPr>
          <w:sz w:val="24"/>
        </w:rPr>
        <w:t xml:space="preserve"> Stečajnog zakona („Narodne novine“ broj 71/15 i 104/17) te čl. 113. i 114. </w:t>
      </w:r>
      <w:r w:rsidR="009A5DFA" w:rsidRPr="009A5DFA">
        <w:rPr>
          <w:sz w:val="24"/>
        </w:rPr>
        <w:t xml:space="preserve">Sudskog poslovnika </w:t>
      </w:r>
      <w:r w:rsidR="00A745CA" w:rsidRPr="009A5DFA">
        <w:rPr>
          <w:sz w:val="24"/>
        </w:rPr>
        <w:t>(</w:t>
      </w:r>
      <w:r w:rsidR="00A745CA" w:rsidRPr="009A5DFA">
        <w:rPr>
          <w:rStyle w:val="Istaknuto"/>
          <w:b w:val="false"/>
          <w:sz w:val="24"/>
        </w:rPr>
        <w:t>Narodne novine</w:t>
      </w:r>
      <w:r w:rsidR="00A745CA" w:rsidRPr="009A5DFA">
        <w:rPr>
          <w:rStyle w:val="st1"/>
          <w:sz w:val="24"/>
        </w:rPr>
        <w:t xml:space="preserve"> broj 37/14, 49/14, 08/15, 35/15, 123/15, 45/16, 29/17, 33/17, 34/17 i 57/17</w:t>
      </w:r>
      <w:r w:rsidR="00A745CA" w:rsidRPr="009A5DFA">
        <w:rPr>
          <w:rStyle w:val="st1"/>
          <w:color w:val="545454"/>
          <w:sz w:val="24"/>
        </w:rPr>
        <w:t>).</w:t>
      </w:r>
    </w:p>
    <w:p w:rsidRDefault="007730B9" w:rsidP="007730B9" w:rsidR="007730B9" w:rsidRPr="009A5DFA">
      <w:pPr>
        <w:pStyle w:val="Tijeloteksta"/>
        <w:rPr>
          <w:sz w:val="24"/>
        </w:rPr>
      </w:pPr>
    </w:p>
    <w:p w:rsidRDefault="00E372E0" w:rsidP="00E372E0" w:rsidR="00E372E0" w:rsidRPr="009A5DFA">
      <w:pPr>
        <w:jc w:val="center"/>
      </w:pPr>
      <w:r w:rsidRPr="009A5DFA">
        <w:t xml:space="preserve">U Osijeku </w:t>
      </w:r>
      <w:r w:rsidR="007730B9" w:rsidRPr="009A5DFA">
        <w:t>9. veljače</w:t>
      </w:r>
      <w:r w:rsidR="004F0F3B" w:rsidRPr="009A5DFA">
        <w:t xml:space="preserve"> 2018</w:t>
      </w:r>
      <w:r w:rsidRPr="009A5DFA">
        <w:t>.</w:t>
      </w:r>
    </w:p>
    <w:p w:rsidRDefault="00E372E0" w:rsidP="00263E79" w:rsidR="00E372E0" w:rsidRPr="009A5DFA"/>
    <w:p w:rsidRDefault="00E372E0" w:rsidP="00E372E0" w:rsidR="00E372E0" w:rsidRPr="009A5DFA">
      <w:pPr>
        <w:jc w:val="both"/>
      </w:pPr>
      <w:r w:rsidRPr="009A5DFA">
        <w:tab/>
      </w:r>
      <w:r w:rsidRPr="009A5DFA">
        <w:tab/>
      </w:r>
      <w:r w:rsidRPr="009A5DFA">
        <w:tab/>
      </w:r>
      <w:r w:rsidRPr="009A5DFA">
        <w:tab/>
      </w:r>
      <w:r w:rsidRPr="009A5DFA">
        <w:tab/>
      </w:r>
      <w:r w:rsidRPr="009A5DFA">
        <w:tab/>
      </w:r>
      <w:r w:rsidRPr="009A5DFA">
        <w:tab/>
      </w:r>
      <w:r w:rsidRPr="009A5DFA">
        <w:tab/>
        <w:t xml:space="preserve">         STEČAJNI SUDAC</w:t>
      </w:r>
    </w:p>
    <w:p w:rsidRDefault="00E372E0" w:rsidP="00653151" w:rsidR="00E372E0" w:rsidRPr="009A5DFA">
      <w:pPr>
        <w:ind w:left="4956"/>
        <w:jc w:val="center"/>
      </w:pPr>
      <w:r w:rsidRPr="009A5DFA">
        <w:t xml:space="preserve">       mr. sc. Boris Vuković</w:t>
      </w:r>
    </w:p>
    <w:p w:rsidRDefault="00E372E0" w:rsidP="00E372E0" w:rsidR="00E372E0" w:rsidRPr="009A5DFA">
      <w:pPr>
        <w:jc w:val="both"/>
      </w:pPr>
      <w:r w:rsidRPr="009A5DFA">
        <w:t xml:space="preserve">Zapisničar: Danijela Špeletić       </w:t>
      </w:r>
    </w:p>
    <w:p w:rsidRDefault="00E372E0" w:rsidP="00E372E0" w:rsidR="00653151" w:rsidRPr="009A5DFA">
      <w:pPr>
        <w:jc w:val="both"/>
      </w:pPr>
      <w:r w:rsidRPr="009A5DFA">
        <w:t xml:space="preserve">            </w:t>
      </w:r>
    </w:p>
    <w:p w:rsidRDefault="0015680D" w:rsidP="00E372E0" w:rsidR="0015680D" w:rsidRPr="009A5DFA">
      <w:pPr>
        <w:jc w:val="both"/>
      </w:pPr>
    </w:p>
    <w:p w:rsidRDefault="0015680D" w:rsidP="00E372E0" w:rsidR="0015680D">
      <w:pPr>
        <w:jc w:val="both"/>
      </w:pPr>
    </w:p>
    <w:p w:rsidRDefault="00F61E13" w:rsidP="00E372E0" w:rsidR="00F61E13" w:rsidRPr="009A5DFA">
      <w:pPr>
        <w:jc w:val="both"/>
      </w:pPr>
    </w:p>
    <w:p w:rsidRDefault="0015680D" w:rsidP="00E372E0" w:rsidR="0015680D" w:rsidRPr="009A5DFA">
      <w:pPr>
        <w:jc w:val="both"/>
      </w:pPr>
    </w:p>
    <w:p w:rsidRDefault="001A098E" w:rsidP="001A098E" w:rsidR="001A098E" w:rsidRPr="009A5DFA">
      <w:pPr>
        <w:jc w:val="both"/>
      </w:pPr>
      <w:r w:rsidRPr="009A5DFA">
        <w:t>UPUTA O PRAVNOM LIJEKU:</w:t>
      </w:r>
    </w:p>
    <w:p w:rsidRDefault="00B0344B" w:rsidP="00B0344B" w:rsidR="00B0344B" w:rsidRPr="009A5DFA">
      <w:pPr>
        <w:pStyle w:val="Tijeloteksta"/>
        <w:rPr>
          <w:sz w:val="24"/>
        </w:rPr>
      </w:pPr>
      <w:r w:rsidRPr="009A5DFA">
        <w:rPr>
          <w:sz w:val="24"/>
        </w:rPr>
        <w:t>Protiv zaključka nije dopušten pravni lijek (članak 19. stav 7. Stečajnog zakona).</w:t>
      </w:r>
    </w:p>
    <w:p w:rsidRDefault="00B0344B" w:rsidP="00B0344B" w:rsidR="00B0344B">
      <w:pPr>
        <w:pStyle w:val="Tijeloteksta"/>
        <w:jc w:val="left"/>
        <w:rPr>
          <w:sz w:val="24"/>
        </w:rPr>
      </w:pPr>
    </w:p>
    <w:p w:rsidRDefault="00F61E13" w:rsidP="00B0344B" w:rsidR="00F61E13" w:rsidRPr="009A5DFA">
      <w:pPr>
        <w:pStyle w:val="Tijeloteksta"/>
        <w:jc w:val="left"/>
        <w:rPr>
          <w:sz w:val="24"/>
        </w:rPr>
      </w:pPr>
    </w:p>
    <w:p w:rsidRDefault="00B0344B" w:rsidP="00B0344B" w:rsidR="00B0344B" w:rsidRPr="009A5DFA">
      <w:pPr>
        <w:pStyle w:val="Tijeloteksta"/>
        <w:jc w:val="left"/>
        <w:rPr>
          <w:sz w:val="24"/>
        </w:rPr>
      </w:pPr>
      <w:r w:rsidRPr="009A5DFA">
        <w:rPr>
          <w:sz w:val="24"/>
        </w:rPr>
        <w:lastRenderedPageBreak/>
        <w:t>DNA</w:t>
      </w:r>
      <w:r w:rsidR="00E8651A">
        <w:rPr>
          <w:sz w:val="24"/>
        </w:rPr>
        <w:t>:</w:t>
      </w:r>
    </w:p>
    <w:p w:rsidRDefault="009A5DFA" w:rsidP="009A5DFA" w:rsidR="009A5DFA" w:rsidRPr="009A5DFA">
      <w:pPr>
        <w:pStyle w:val="Tijeloteksta"/>
        <w:rPr>
          <w:sz w:val="24"/>
        </w:rPr>
      </w:pPr>
      <w:r>
        <w:rPr>
          <w:sz w:val="24"/>
        </w:rPr>
        <w:t xml:space="preserve">- </w:t>
      </w:r>
      <w:r w:rsidRPr="009A5DFA">
        <w:rPr>
          <w:sz w:val="24"/>
        </w:rPr>
        <w:t>predlagatelju FINA Os na njihov poslovni broj</w:t>
      </w:r>
    </w:p>
    <w:p w:rsidRDefault="009A5DFA" w:rsidP="009A5DFA" w:rsidR="009A5DFA" w:rsidRPr="009A5DFA">
      <w:pPr>
        <w:pStyle w:val="Tijeloteksta"/>
        <w:rPr>
          <w:sz w:val="24"/>
        </w:rPr>
      </w:pPr>
      <w:r>
        <w:rPr>
          <w:sz w:val="24"/>
        </w:rPr>
        <w:t>-</w:t>
      </w:r>
      <w:r w:rsidR="00E8651A">
        <w:rPr>
          <w:sz w:val="24"/>
        </w:rPr>
        <w:t xml:space="preserve"> </w:t>
      </w:r>
      <w:r w:rsidRPr="009A5DFA">
        <w:rPr>
          <w:sz w:val="24"/>
        </w:rPr>
        <w:t xml:space="preserve">predlagatelju vjerovniku </w:t>
      </w:r>
      <w:proofErr w:type="spellStart"/>
      <w:r w:rsidRPr="009A5DFA">
        <w:rPr>
          <w:sz w:val="24"/>
        </w:rPr>
        <w:t>Dal</w:t>
      </w:r>
      <w:proofErr w:type="spellEnd"/>
      <w:r w:rsidRPr="009A5DFA">
        <w:rPr>
          <w:sz w:val="24"/>
        </w:rPr>
        <w:t xml:space="preserve"> </w:t>
      </w:r>
      <w:proofErr w:type="spellStart"/>
      <w:r w:rsidRPr="009A5DFA">
        <w:rPr>
          <w:sz w:val="24"/>
        </w:rPr>
        <w:t>Lago</w:t>
      </w:r>
      <w:proofErr w:type="spellEnd"/>
      <w:r w:rsidRPr="009A5DFA">
        <w:rPr>
          <w:sz w:val="24"/>
        </w:rPr>
        <w:t xml:space="preserve"> </w:t>
      </w:r>
      <w:proofErr w:type="spellStart"/>
      <w:r w:rsidRPr="009A5DFA">
        <w:rPr>
          <w:sz w:val="24"/>
        </w:rPr>
        <w:t>spA</w:t>
      </w:r>
      <w:proofErr w:type="spellEnd"/>
      <w:r w:rsidRPr="009A5DFA">
        <w:rPr>
          <w:sz w:val="24"/>
        </w:rPr>
        <w:t xml:space="preserve">, Italija  po punomoć. odvjetnicima iz </w:t>
      </w:r>
      <w:proofErr w:type="spellStart"/>
      <w:r w:rsidRPr="009A5DFA">
        <w:rPr>
          <w:sz w:val="24"/>
        </w:rPr>
        <w:t>Odv</w:t>
      </w:r>
      <w:proofErr w:type="spellEnd"/>
      <w:r w:rsidRPr="009A5DFA">
        <w:rPr>
          <w:sz w:val="24"/>
        </w:rPr>
        <w:t xml:space="preserve">. društva </w:t>
      </w:r>
      <w:r w:rsidR="00E8651A">
        <w:rPr>
          <w:sz w:val="24"/>
        </w:rPr>
        <w:t xml:space="preserve"> </w:t>
      </w:r>
      <w:proofErr w:type="spellStart"/>
      <w:r w:rsidRPr="009A5DFA">
        <w:rPr>
          <w:sz w:val="24"/>
        </w:rPr>
        <w:t>Žurić</w:t>
      </w:r>
      <w:proofErr w:type="spellEnd"/>
      <w:r w:rsidRPr="009A5DFA">
        <w:rPr>
          <w:sz w:val="24"/>
        </w:rPr>
        <w:t xml:space="preserve"> i Partneri d.o.o., Zagreb, Ivana Lučića 2A/15</w:t>
      </w:r>
    </w:p>
    <w:p w:rsidRDefault="009A5DFA" w:rsidP="009A5DFA" w:rsidR="009A5DFA">
      <w:pPr>
        <w:pStyle w:val="Tijeloteksta"/>
        <w:rPr>
          <w:sz w:val="24"/>
        </w:rPr>
      </w:pPr>
      <w:r>
        <w:rPr>
          <w:sz w:val="24"/>
        </w:rPr>
        <w:t>-</w:t>
      </w:r>
      <w:r w:rsidRPr="009A5DFA">
        <w:rPr>
          <w:sz w:val="24"/>
        </w:rPr>
        <w:t>dužniku</w:t>
      </w:r>
    </w:p>
    <w:p w:rsidRDefault="00AA700D" w:rsidP="009A5DFA" w:rsidR="00AA700D" w:rsidRPr="009A5DFA">
      <w:pPr>
        <w:pStyle w:val="Tijeloteksta"/>
        <w:rPr>
          <w:sz w:val="24"/>
        </w:rPr>
      </w:pPr>
      <w:r>
        <w:rPr>
          <w:sz w:val="24"/>
        </w:rPr>
        <w:t>-e-</w:t>
      </w:r>
      <w:proofErr w:type="spellStart"/>
      <w:r>
        <w:rPr>
          <w:sz w:val="24"/>
        </w:rPr>
        <w:t>ogl</w:t>
      </w:r>
      <w:proofErr w:type="spellEnd"/>
      <w:r>
        <w:rPr>
          <w:sz w:val="24"/>
        </w:rPr>
        <w:t xml:space="preserve">. ploča </w:t>
      </w:r>
    </w:p>
    <w:p w:rsidRDefault="009A5DFA" w:rsidP="009A5DFA" w:rsidR="009A5DFA" w:rsidRPr="009A5DFA">
      <w:pPr>
        <w:pStyle w:val="Tijeloteksta"/>
        <w:rPr>
          <w:sz w:val="24"/>
        </w:rPr>
      </w:pPr>
      <w:r>
        <w:rPr>
          <w:sz w:val="24"/>
        </w:rPr>
        <w:t>-</w:t>
      </w:r>
      <w:r w:rsidRPr="009A5DFA">
        <w:rPr>
          <w:sz w:val="24"/>
        </w:rPr>
        <w:t>sudska pisarnica na postupanje u skladu s čl. 113. i 114. Sudskog poslovnika</w:t>
      </w:r>
    </w:p>
    <w:p w:rsidRDefault="009A5DFA" w:rsidP="009A5DFA" w:rsidR="008615FD" w:rsidRPr="009A5DFA">
      <w:pPr>
        <w:pStyle w:val="Tijeloteksta"/>
        <w:jc w:val="left"/>
        <w:rPr>
          <w:sz w:val="24"/>
        </w:rPr>
      </w:pPr>
      <w:r>
        <w:rPr>
          <w:sz w:val="24"/>
        </w:rPr>
        <w:t>-</w:t>
      </w:r>
      <w:r w:rsidRPr="009A5DFA">
        <w:rPr>
          <w:sz w:val="24"/>
        </w:rPr>
        <w:t xml:space="preserve">spis u </w:t>
      </w:r>
      <w:proofErr w:type="spellStart"/>
      <w:r w:rsidRPr="009A5DFA">
        <w:rPr>
          <w:sz w:val="24"/>
        </w:rPr>
        <w:t>ref</w:t>
      </w:r>
      <w:proofErr w:type="spellEnd"/>
      <w:r w:rsidRPr="009A5DFA">
        <w:rPr>
          <w:sz w:val="24"/>
        </w:rPr>
        <w:t>.</w:t>
      </w: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8615FD" w:rsidP="008615FD" w:rsidR="008615FD" w:rsidRPr="009A5DFA">
      <w:pPr>
        <w:pStyle w:val="Tijeloteksta"/>
        <w:jc w:val="left"/>
        <w:rPr>
          <w:sz w:val="24"/>
        </w:rPr>
      </w:pPr>
      <w:r w:rsidRPr="009A5DFA">
        <w:rPr>
          <w:sz w:val="24"/>
        </w:rPr>
        <w:t xml:space="preserve">                                                                                                                                </w:t>
      </w:r>
      <w:r w:rsidRPr="009A5DFA">
        <w:rPr>
          <w:sz w:val="24"/>
        </w:rPr>
        <w:tab/>
      </w:r>
      <w:r w:rsidRPr="009A5DFA">
        <w:rPr>
          <w:sz w:val="24"/>
        </w:rPr>
        <w:tab/>
      </w:r>
      <w:r w:rsidRPr="009A5DFA">
        <w:rPr>
          <w:sz w:val="24"/>
        </w:rPr>
        <w:tab/>
      </w:r>
    </w:p>
    <w:p w:rsidRDefault="008615FD" w:rsidP="008615FD" w:rsidR="008615FD" w:rsidRPr="009A5DFA">
      <w:pPr>
        <w:pStyle w:val="Tijeloteksta"/>
        <w:jc w:val="left"/>
        <w:rPr>
          <w:sz w:val="24"/>
        </w:rPr>
      </w:pPr>
      <w:r w:rsidRPr="009A5DFA">
        <w:rPr>
          <w:sz w:val="24"/>
        </w:rPr>
        <w:tab/>
      </w:r>
      <w:r w:rsidRPr="009A5DFA">
        <w:rPr>
          <w:sz w:val="24"/>
        </w:rPr>
        <w:tab/>
      </w:r>
      <w:r w:rsidRPr="009A5DFA">
        <w:rPr>
          <w:sz w:val="24"/>
        </w:rPr>
        <w:tab/>
      </w:r>
      <w:r w:rsidRPr="009A5DFA">
        <w:rPr>
          <w:sz w:val="24"/>
        </w:rPr>
        <w:tab/>
        <w:t xml:space="preserve">   </w:t>
      </w:r>
      <w:r w:rsidRPr="009A5DF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A5DFA">
      <w:pPr>
        <w:pStyle w:val="Tijeloteksta"/>
        <w:jc w:val="left"/>
        <w:rPr>
          <w:sz w:val="24"/>
        </w:rPr>
      </w:pPr>
    </w:p>
    <w:p w:rsidRDefault="006D3C3F" w:rsidP="008615FD" w:rsidR="006D3C3F" w:rsidRPr="009A5DFA"/>
    <w:sectPr w:rsidSect="00606835" w:rsidR="006D3C3F" w:rsidRPr="009A5DF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B6C" w:rsidR="00B01B6C">
      <w:r>
        <w:separator/>
      </w:r>
    </w:p>
  </w:endnote>
  <w:endnote w:id="0" w:type="continuationSeparator">
    <w:p w:rsidRDefault="00B01B6C" w:rsidR="00B01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B6C" w:rsidR="00B01B6C">
      <w:r>
        <w:separator/>
      </w:r>
    </w:p>
  </w:footnote>
  <w:footnote w:id="0" w:type="continuationSeparator">
    <w:p w:rsidRDefault="00B01B6C" w:rsidR="00B01B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29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55F9" w:rsidP="00ED55F9" w:rsidR="00ED55F9">
    <w:pPr>
      <w:jc w:val="right"/>
    </w:pPr>
    <w:r>
      <w:t>7 St-1526/17-11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5F9" w:rsidP="00ED55F9" w:rsidR="00ED55F9">
    <w:pPr>
      <w:jc w:val="right"/>
    </w:pPr>
    <w:r>
      <w:t>7 St-1526/17-11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D813F3"/>
    <w:multiLevelType w:val="hybridMultilevel"/>
    <w:tmpl w:val="14C2DCC6"/>
    <w:lvl w:tplc="007CDD86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652969"/>
    <w:multiLevelType w:val="hybridMultilevel"/>
    <w:tmpl w:val="EC0649BA"/>
    <w:lvl w:tplc="7F08C346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80C443E"/>
    <w:multiLevelType w:val="hybridMultilevel"/>
    <w:tmpl w:val="2126F5FC"/>
    <w:lvl w:tplc="3362AFB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FE72646"/>
    <w:multiLevelType w:val="hybridMultilevel"/>
    <w:tmpl w:val="23A4908C"/>
    <w:lvl w:tplc="041A0013" w:ilvl="0">
      <w:start w:val="1"/>
      <w:numFmt w:val="upperRoman"/>
      <w:lvlText w:val="%1."/>
      <w:lvlJc w:val="right"/>
      <w:pPr>
        <w:ind w:hanging="360" w:left="436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4">
    <w:nsid w:val="53F22C87"/>
    <w:multiLevelType w:val="hybridMultilevel"/>
    <w:tmpl w:val="D9CACBA4"/>
    <w:lvl w:tplc="B0A42F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61780FF5"/>
    <w:multiLevelType w:val="hybridMultilevel"/>
    <w:tmpl w:val="2424ED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0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10"/>
  </w:num>
  <w:num w:numId="12">
    <w:abstractNumId w:val="12"/>
  </w:num>
  <w:num w:numId="13">
    <w:abstractNumId w:val="20"/>
  </w:num>
  <w:num w:numId="14">
    <w:abstractNumId w:val="13"/>
  </w:num>
  <w:num w:numId="15">
    <w:abstractNumId w:val="2"/>
  </w:num>
  <w:num w:numId="16">
    <w:abstractNumId w:val="7"/>
  </w:num>
  <w:num w:numId="17">
    <w:abstractNumId w:val="1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6"/>
  </w:num>
  <w:num w:numId="22">
    <w:abstractNumId w:val="9"/>
  </w:num>
  <w:num w:numId="23">
    <w:abstractNumId w:val="14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76A1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01CE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680D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A81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098E"/>
    <w:rsid w:val="001A16DE"/>
    <w:rsid w:val="001A1A16"/>
    <w:rsid w:val="001A2221"/>
    <w:rsid w:val="001A619E"/>
    <w:rsid w:val="001B1AAC"/>
    <w:rsid w:val="001B22AA"/>
    <w:rsid w:val="001B33F4"/>
    <w:rsid w:val="001B4F31"/>
    <w:rsid w:val="001B78C1"/>
    <w:rsid w:val="001C036B"/>
    <w:rsid w:val="001C1AEF"/>
    <w:rsid w:val="001C5920"/>
    <w:rsid w:val="001C5C0E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0A3A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E9A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63E79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68D9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22E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0BC2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37A6"/>
    <w:rsid w:val="00404318"/>
    <w:rsid w:val="00404742"/>
    <w:rsid w:val="0040496C"/>
    <w:rsid w:val="00404CD2"/>
    <w:rsid w:val="00407D0A"/>
    <w:rsid w:val="00412468"/>
    <w:rsid w:val="00413016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451"/>
    <w:rsid w:val="00433C94"/>
    <w:rsid w:val="00435DE7"/>
    <w:rsid w:val="004378B5"/>
    <w:rsid w:val="00442D99"/>
    <w:rsid w:val="004458F1"/>
    <w:rsid w:val="00446AAD"/>
    <w:rsid w:val="00446E1B"/>
    <w:rsid w:val="00450039"/>
    <w:rsid w:val="004505D5"/>
    <w:rsid w:val="00450BD1"/>
    <w:rsid w:val="00453517"/>
    <w:rsid w:val="00454636"/>
    <w:rsid w:val="00454D36"/>
    <w:rsid w:val="004603BA"/>
    <w:rsid w:val="00464B4C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2973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0F3B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07655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1CE3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B57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031"/>
    <w:rsid w:val="005B23AE"/>
    <w:rsid w:val="005B23DD"/>
    <w:rsid w:val="005B4B09"/>
    <w:rsid w:val="005B565C"/>
    <w:rsid w:val="005B6E21"/>
    <w:rsid w:val="005B76ED"/>
    <w:rsid w:val="005B7A6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151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481"/>
    <w:rsid w:val="00681ED4"/>
    <w:rsid w:val="00682070"/>
    <w:rsid w:val="00682B75"/>
    <w:rsid w:val="00687130"/>
    <w:rsid w:val="006874B5"/>
    <w:rsid w:val="006904CA"/>
    <w:rsid w:val="0069135B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AB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3383"/>
    <w:rsid w:val="00725B6A"/>
    <w:rsid w:val="00727160"/>
    <w:rsid w:val="007271CE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0B9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0C4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A13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2782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1B36"/>
    <w:rsid w:val="008F29C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885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624"/>
    <w:rsid w:val="009968B0"/>
    <w:rsid w:val="00996EFC"/>
    <w:rsid w:val="0099783C"/>
    <w:rsid w:val="00997C8E"/>
    <w:rsid w:val="009A0956"/>
    <w:rsid w:val="009A1504"/>
    <w:rsid w:val="009A1BF1"/>
    <w:rsid w:val="009A5DFA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1F6A"/>
    <w:rsid w:val="009D329A"/>
    <w:rsid w:val="009D3DAA"/>
    <w:rsid w:val="009D496A"/>
    <w:rsid w:val="009E08A8"/>
    <w:rsid w:val="009E1131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786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5CA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1CC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A700D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1B6C"/>
    <w:rsid w:val="00B026F7"/>
    <w:rsid w:val="00B0344B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5278"/>
    <w:rsid w:val="00B26F71"/>
    <w:rsid w:val="00B303AF"/>
    <w:rsid w:val="00B325AA"/>
    <w:rsid w:val="00B3537E"/>
    <w:rsid w:val="00B36972"/>
    <w:rsid w:val="00B3765C"/>
    <w:rsid w:val="00B40CDD"/>
    <w:rsid w:val="00B41602"/>
    <w:rsid w:val="00B42F80"/>
    <w:rsid w:val="00B448FB"/>
    <w:rsid w:val="00B44AC0"/>
    <w:rsid w:val="00B45218"/>
    <w:rsid w:val="00B458DF"/>
    <w:rsid w:val="00B45AE8"/>
    <w:rsid w:val="00B45FF9"/>
    <w:rsid w:val="00B46157"/>
    <w:rsid w:val="00B46A12"/>
    <w:rsid w:val="00B4744B"/>
    <w:rsid w:val="00B47E04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33F"/>
    <w:rsid w:val="00BB3E82"/>
    <w:rsid w:val="00BB65F5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2EE7"/>
    <w:rsid w:val="00BD5693"/>
    <w:rsid w:val="00BD6E08"/>
    <w:rsid w:val="00BE018E"/>
    <w:rsid w:val="00BE0835"/>
    <w:rsid w:val="00BE267B"/>
    <w:rsid w:val="00BE4E03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283"/>
    <w:rsid w:val="00C05047"/>
    <w:rsid w:val="00C05BB4"/>
    <w:rsid w:val="00C06DBA"/>
    <w:rsid w:val="00C07AD7"/>
    <w:rsid w:val="00C07C90"/>
    <w:rsid w:val="00C10480"/>
    <w:rsid w:val="00C108B5"/>
    <w:rsid w:val="00C117FB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588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C79F8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0B21"/>
    <w:rsid w:val="00D01711"/>
    <w:rsid w:val="00D0211F"/>
    <w:rsid w:val="00D039C0"/>
    <w:rsid w:val="00D1116B"/>
    <w:rsid w:val="00D11ABF"/>
    <w:rsid w:val="00D131E5"/>
    <w:rsid w:val="00D1346F"/>
    <w:rsid w:val="00D151AD"/>
    <w:rsid w:val="00D16885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358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88A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372E0"/>
    <w:rsid w:val="00E42296"/>
    <w:rsid w:val="00E4249A"/>
    <w:rsid w:val="00E433DD"/>
    <w:rsid w:val="00E457B0"/>
    <w:rsid w:val="00E46053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51A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55F9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1E13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79A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55F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5B7A6D"/>
  </w:style>
  <w:style w:styleId="Istaknuto" w:type="character">
    <w:name w:val="Emphasis"/>
    <w:basedOn w:val="Zadanifontodlomka"/>
    <w:uiPriority w:val="20"/>
    <w:qFormat/>
    <w:rsid w:val="00A745CA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4C29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C297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C297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97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97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55F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5B7A6D"/>
  </w:style>
  <w:style w:styleId="Istaknuto" w:type="character">
    <w:name w:val="Emphasis"/>
    <w:basedOn w:val="Zadanifontodlomka"/>
    <w:uiPriority w:val="20"/>
    <w:qFormat/>
    <w:rsid w:val="00A745CA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4C29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C297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C297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97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97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4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2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3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306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873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225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439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1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8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27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249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148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499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16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6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9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St-1526/2017</izvorni_sadrzaj>
    <derivirana_varijabla naziv="DomainObject.Predmet.OznakaBroj_1">St-1526/2017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INTERIJER-DRVOPANELI društvo s ograničenom odgovornošću za proizvodnju i trgovinu</izvorni_sadrzaj>
    <derivirana_varijabla naziv="DomainObject.Predmet.ProtustrankaFormated_1">  INTERIJER-DRVOPANELI društvo s ograničenom odgovornošću za proizvodnju i trgovinu</derivirana_varijabla>
  </DomainObject.Predmet.ProtustrankaFormated>
  <DomainObject.Predmet.ProtustrankaFormatedOIB>
    <izvorni_sadrzaj>  INTERIJER-DRVOPANELI društvo s ograničenom odgovornošću za proizvodnju i trgovinu, OIB 31254770611</izvorni_sadrzaj>
    <derivirana_varijabla naziv="DomainObject.Predmet.ProtustrankaFormatedOIB_1">  INTERIJER-DRVOPANELI društvo s ograničenom odgovornošću za proizvodnju i trgovinu, OIB 31254770611</derivirana_varijabla>
  </DomainObject.Predmet.ProtustrankaFormatedOIB>
  <DomainObject.Predmet.ProtustrankaFormatedWithAdress>
    <izvorni_sadrzaj> INTERIJER-DRVOPANELI društvo s ograničenom odgovornošću za proizvodnju i trgovinu, Tri ruže 18, 32271 Andrijaševci</izvorni_sadrzaj>
    <derivirana_varijabla naziv="DomainObject.Predmet.ProtustrankaFormatedWithAdress_1"> INTERIJER-DRVOPANELI društvo s ograničenom odgovornošću za proizvodnju i trgovinu, Tri ruže 18, 32271 Andrijaševci</derivirana_varijabla>
  </DomainObject.Predmet.ProtustrankaFormatedWithAdress>
  <DomainObject.Predmet.ProtustrankaFormatedWithAdressOIB>
    <izvorni_sadrzaj> INTERIJER-DRVOPANELI društvo s ograničenom odgovornošću za proizvodnju i trgovinu, OIB 31254770611, Tri ruže 18, 32271 Andrijaševci</izvorni_sadrzaj>
    <derivirana_varijabla naziv="DomainObject.Predmet.ProtustrankaFormatedWithAdressOIB_1"> INTERIJER-DRVOPANELI društvo s ograničenom odgovornošću za proizvodnju i trgovinu, OIB 31254770611, Tri ruže 18, 32271 Andrijaševci</derivirana_varijabla>
  </DomainObject.Predmet.ProtustrankaFormatedWithAdressOIB>
  <DomainObject.Predmet.ProtustrankaWithAdress>
    <izvorni_sadrzaj>INTERIJER-DRVOPANELI društvo s ograničenom odgovornošću za proizvodnju i trgovinu Tri ruže 18, 32271 Andrijaševci</izvorni_sadrzaj>
    <derivirana_varijabla naziv="DomainObject.Predmet.ProtustrankaWithAdress_1">INTERIJER-DRVOPANELI društvo s ograničenom odgovornošću za proizvodnju i trgovinu Tri ruže 18, 32271 Andrijaševci</derivirana_varijabla>
  </DomainObject.Predmet.ProtustrankaWithAdress>
  <DomainObject.Predmet.ProtustrankaWithAdressOIB>
    <izvorni_sadrzaj>INTERIJER-DRVOPANELI društvo s ograničenom odgovornošću za proizvodnju i trgovinu, OIB 31254770611, Tri ruže 18, 32271 Andrijaševci</izvorni_sadrzaj>
    <derivirana_varijabla naziv="DomainObject.Predmet.ProtustrankaWithAdressOIB_1">INTERIJER-DRVOPANELI društvo s ograničenom odgovornošću za proizvodnju i trgovinu, OIB 31254770611, Tri ruže 18, 32271 Andrijaševci</derivirana_varijabla>
  </DomainObject.Predmet.ProtustrankaWithAdressOIB>
  <DomainObject.Predmet.ProtustrankaNazivFormated>
    <izvorni_sadrzaj>INTERIJER-DRVOPANELI društvo s ograničenom odgovornošću za proizvodnju i trgovinu</izvorni_sadrzaj>
    <derivirana_varijabla naziv="DomainObject.Predmet.ProtustrankaNazivFormated_1">INTERIJER-DRVOPANELI društvo s ograničenom odgovornošću za proizvodnju i trgovinu</derivirana_varijabla>
  </DomainObject.Predmet.ProtustrankaNazivFormated>
  <DomainObject.Predmet.ProtustrankaNazivFormatedOIB>
    <izvorni_sadrzaj>INTERIJER-DRVOPANELI društvo s ograničenom odgovornošću za proizvodnju i trgovinu, OIB 31254770611</izvorni_sadrzaj>
    <derivirana_varijabla naziv="DomainObject.Predmet.ProtustrankaNazivFormatedOIB_1">INTERIJER-DRVOPANELI društvo s ograničenom odgovornošću za proizvodnju i trgovinu, OIB 31254770611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 LAGO - S.P.A.</izvorni_sadrzaj>
    <derivirana_varijabla naziv="DomainObject.Predmet.StrankaFormated_1">  DAL LAGO - S.P.A.</derivirana_varijabla>
  </DomainObject.Predmet.StrankaFormated>
  <DomainObject.Predmet.StrankaFormatedOIB>
    <izvorni_sadrzaj>  DAL LAGO - S.P.A., OIB 40976643970</izvorni_sadrzaj>
    <derivirana_varijabla naziv="DomainObject.Predmet.StrankaFormatedOIB_1">  DAL LAGO - S.P.A., OIB 40976643970</derivirana_varijabla>
  </DomainObject.Predmet.StrankaFormatedOIB>
  <DomainObject.Predmet.StrankaFormatedWithAdress>
    <izvorni_sadrzaj> DAL LAGO - S.P.A., Via Ca' Orecchiona 33, Thiene</izvorni_sadrzaj>
    <derivirana_varijabla naziv="DomainObject.Predmet.StrankaFormatedWithAdress_1"> DAL LAGO - S.P.A., Via Ca' Orecchiona 33, Thiene</derivirana_varijabla>
  </DomainObject.Predmet.StrankaFormatedWithAdress>
  <DomainObject.Predmet.StrankaFormatedWithAdressOIB>
    <izvorni_sadrzaj> DAL LAGO - S.P.A., OIB 40976643970, Via Ca' Orecchiona 33, Thiene</izvorni_sadrzaj>
    <derivirana_varijabla naziv="DomainObject.Predmet.StrankaFormatedWithAdressOIB_1"> DAL LAGO - S.P.A., OIB 40976643970, Via Ca' Orecchiona 33, Thiene</derivirana_varijabla>
  </DomainObject.Predmet.StrankaFormatedWithAdressOIB>
  <DomainObject.Predmet.StrankaWithAdress>
    <izvorni_sadrzaj>DAL LAGO - S.P.A. Via Ca' Orecchiona 33,Thiene</izvorni_sadrzaj>
    <derivirana_varijabla naziv="DomainObject.Predmet.StrankaWithAdress_1">DAL LAGO - S.P.A. Via Ca' Orecchiona 33,Thiene</derivirana_varijabla>
  </DomainObject.Predmet.StrankaWithAdress>
  <DomainObject.Predmet.StrankaWithAdressOIB>
    <izvorni_sadrzaj>DAL LAGO - S.P.A., OIB 40976643970, Via Ca' Orecchiona 33,Thiene</izvorni_sadrzaj>
    <derivirana_varijabla naziv="DomainObject.Predmet.StrankaWithAdressOIB_1">DAL LAGO - S.P.A., OIB 40976643970, Via Ca' Orecchiona 33,Thiene</derivirana_varijabla>
  </DomainObject.Predmet.StrankaWithAdressOIB>
  <DomainObject.Predmet.StrankaNazivFormated>
    <izvorni_sadrzaj>DAL LAGO - S.P.A.</izvorni_sadrzaj>
    <derivirana_varijabla naziv="DomainObject.Predmet.StrankaNazivFormated_1">DAL LAGO - S.P.A.</derivirana_varijabla>
  </DomainObject.Predmet.StrankaNazivFormated>
  <DomainObject.Predmet.StrankaNazivFormatedOIB>
    <izvorni_sadrzaj>DAL LAGO - S.P.A., OIB 40976643970</izvorni_sadrzaj>
    <derivirana_varijabla naziv="DomainObject.Predmet.StrankaNazivFormatedOIB_1">DAL LAGO - S.P.A., OIB 40976643970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DAL LAGO - S.P.A.</item>
    </izvorni_sadrzaj>
    <derivirana_varijabla naziv="DomainObject.Predmet.StrankaListFormated_1">
      <item>DAL LAGO - S.P.A.</item>
    </derivirana_varijabla>
  </DomainObject.Predmet.StrankaListFormated>
  <DomainObject.Predmet.StrankaListFormatedOIB>
    <izvorni_sadrzaj>
      <item>DAL LAGO - S.P.A., OIB 40976643970</item>
    </izvorni_sadrzaj>
    <derivirana_varijabla naziv="DomainObject.Predmet.StrankaListFormatedOIB_1">
      <item>DAL LAGO - S.P.A., OIB 40976643970</item>
    </derivirana_varijabla>
  </DomainObject.Predmet.StrankaListFormatedOIB>
  <DomainObject.Predmet.StrankaListFormatedWithAdress>
    <izvorni_sadrzaj>
      <item>DAL LAGO - S.P.A., Via Ca' Orecchiona 33, Thiene</item>
    </izvorni_sadrzaj>
    <derivirana_varijabla naziv="DomainObject.Predmet.StrankaListFormatedWithAdress_1">
      <item>DAL LAGO - S.P.A., Via Ca' Orecchiona 33, Thiene</item>
    </derivirana_varijabla>
  </DomainObject.Predmet.StrankaListFormatedWithAdress>
  <DomainObject.Predmet.StrankaListFormatedWithAdressOIB>
    <izvorni_sadrzaj>
      <item>DAL LAGO - S.P.A., OIB 40976643970, Via Ca' Orecchiona 33, Thiene</item>
    </izvorni_sadrzaj>
    <derivirana_varijabla naziv="DomainObject.Predmet.StrankaListFormatedWithAdressOIB_1">
      <item>DAL LAGO - S.P.A., OIB 40976643970, Via Ca' Orecchiona 33, Thiene</item>
    </derivirana_varijabla>
  </DomainObject.Predmet.StrankaListFormatedWithAdressOIB>
  <DomainObject.Predmet.StrankaListNazivFormated>
    <izvorni_sadrzaj>
      <item>DAL LAGO - S.P.A.</item>
    </izvorni_sadrzaj>
    <derivirana_varijabla naziv="DomainObject.Predmet.StrankaListNazivFormated_1">
      <item>DAL LAGO - S.P.A.</item>
    </derivirana_varijabla>
  </DomainObject.Predmet.StrankaListNazivFormated>
  <DomainObject.Predmet.StrankaListNazivFormatedOIB>
    <izvorni_sadrzaj>
      <item>DAL LAGO - S.P.A., OIB 40976643970</item>
    </izvorni_sadrzaj>
    <derivirana_varijabla naziv="DomainObject.Predmet.StrankaListNazivFormatedOIB_1">
      <item>DAL LAGO - S.P.A., OIB 40976643970</item>
    </derivirana_varijabla>
  </DomainObject.Predmet.StrankaListNazivFormatedOIB>
  <DomainObject.Predmet.ProtuStrankaListFormated>
    <izvorni_sadrzaj>
      <item>INTERIJER-DRVOPANELI društvo s ograničenom odgovornošću za proizvodnju i trgovinu</item>
    </izvorni_sadrzaj>
    <derivirana_varijabla naziv="DomainObject.Predmet.ProtuStrankaListFormated_1">
      <item>INTERIJER-DRVOPANELI društvo s ograničenom odgovornošću za proizvodnju i trgovinu</item>
    </derivirana_varijabla>
  </DomainObject.Predmet.ProtuStrankaListFormated>
  <DomainObject.Predmet.ProtuStrankaListFormatedOIB>
    <izvorni_sadrzaj>
      <item>INTERIJER-DRVOPANELI društvo s ograničenom odgovornošću za proizvodnju i trgovinu, OIB 31254770611</item>
    </izvorni_sadrzaj>
    <derivirana_varijabla naziv="DomainObject.Predmet.ProtuStrankaListFormatedOIB_1">
      <item>INTERIJER-DRVOPANELI društvo s ograničenom odgovornošću za proizvodnju i trgovinu, OIB 31254770611</item>
    </derivirana_varijabla>
  </DomainObject.Predmet.ProtuStrankaListFormatedOIB>
  <DomainObject.Predmet.ProtuStrankaListFormatedWithAdress>
    <izvorni_sadrzaj>
      <item>INTERIJER-DRVOPANELI društvo s ograničenom odgovornošću za proizvodnju i trgovinu, Tri ruže 18, 32271 Andrijaševci</item>
    </izvorni_sadrzaj>
    <derivirana_varijabla naziv="DomainObject.Predmet.ProtuStrankaListFormatedWithAdress_1">
      <item>INTERIJER-DRVOPANELI društvo s ograničenom odgovornošću za proizvodnju i trgovinu, Tri ruže 18, 32271 Andrijaševci</item>
    </derivirana_varijabla>
  </DomainObject.Predmet.ProtuStrankaListFormatedWithAdress>
  <DomainObject.Predmet.ProtuStrankaListFormatedWithAdressOIB>
    <izvorni_sadrzaj>
      <item>INTERIJER-DRVOPANELI društvo s ograničenom odgovornošću za proizvodnju i trgovinu, OIB 31254770611, Tri ruže 18, 32271 Andrijaševci</item>
    </izvorni_sadrzaj>
    <derivirana_varijabla naziv="DomainObject.Predmet.ProtuStrankaListFormatedWithAdressOIB_1">
      <item>INTERIJER-DRVOPANELI društvo s ograničenom odgovornošću za proizvodnju i trgovinu, OIB 31254770611, Tri ruže 18, 32271 Andrijaševci</item>
    </derivirana_varijabla>
  </DomainObject.Predmet.ProtuStrankaListFormatedWithAdressOIB>
  <DomainObject.Predmet.ProtuStrankaListNazivFormated>
    <izvorni_sadrzaj>
      <item>INTERIJER-DRVOPANELI društvo s ograničenom odgovornošću za proizvodnju i trgovinu</item>
    </izvorni_sadrzaj>
    <derivirana_varijabla naziv="DomainObject.Predmet.ProtuStrankaListNazivFormated_1">
      <item>INTERIJER-DRVOPANELI društvo s ograničenom odgovornošću za proizvodnju i trgovinu</item>
    </derivirana_varijabla>
  </DomainObject.Predmet.ProtuStrankaListNazivFormated>
  <DomainObject.Predmet.ProtuStrankaListNazivFormatedOIB>
    <izvorni_sadrzaj>
      <item>INTERIJER-DRVOPANELI društvo s ograničenom odgovornošću za proizvodnju i trgovinu, OIB 31254770611</item>
    </izvorni_sadrzaj>
    <derivirana_varijabla naziv="DomainObject.Predmet.ProtuStrankaListNazivFormatedOIB_1">
      <item>INTERIJER-DRVOPANELI društvo s ograničenom odgovornošću za proizvodnju i trgovinu, OIB 31254770611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 LAGO - S.P.A.</izvorni_sadrzaj>
    <derivirana_varijabla naziv="DomainObject.Predmet.StrankaIDrugi_1">DAL LAGO - S.P.A.</derivirana_varijabla>
  </DomainObject.Predmet.StrankaIDrugi>
  <DomainObject.Predmet.ProtustrankaIDrugi>
    <izvorni_sadrzaj>INTERIJER-DRVOPANELI društvo s ograničenom odgovornošću za proizvodnju i trgovinu</izvorni_sadrzaj>
    <derivirana_varijabla naziv="DomainObject.Predmet.ProtustrankaIDrugi_1">INTERIJER-DRVOPANELI društvo s ograničenom odgovornošću za proizvodnju i trgovinu</derivirana_varijabla>
  </DomainObject.Predmet.ProtustrankaIDrugi>
  <DomainObject.Predmet.StrankaIDrugiAdressOIB>
    <izvorni_sadrzaj>DAL LAGO - S.P.A., OIB 40976643970, Via Ca' Orecchiona 33, Thiene</izvorni_sadrzaj>
    <derivirana_varijabla naziv="DomainObject.Predmet.StrankaIDrugiAdressOIB_1">DAL LAGO - S.P.A., OIB 40976643970, Via Ca' Orecchiona 33, Thiene</derivirana_varijabla>
  </DomainObject.Predmet.StrankaIDrugiAdressOIB>
  <DomainObject.Predmet.ProtustrankaIDrugiAdressOIB>
    <izvorni_sadrzaj>INTERIJER-DRVOPANELI društvo s ograničenom odgovornošću za proizvodnju i trgovinu, OIB 31254770611, Tri ruže 18, 32271 Andrijaševci</izvorni_sadrzaj>
    <derivirana_varijabla naziv="DomainObject.Predmet.ProtustrankaIDrugiAdressOIB_1">INTERIJER-DRVOPANELI društvo s ograničenom odgovornošću za proizvodnju i trgovinu, OIB 31254770611, Tri ruže 18,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 LAGO - S.P.A.</item>
      <item>INTERIJER-DRVOPANELI društvo s ograničenom odgovornošću za proizvodnju i trgovinu</item>
    </izvorni_sadrzaj>
    <derivirana_varijabla naziv="DomainObject.Predmet.SudioniciListNaziv_1">
      <item>DAL LAGO - S.P.A.</item>
      <item>INTERIJER-DRVOPANELI društvo s ograničenom odgovornošću za proizvodnju i trgovinu</item>
    </derivirana_varijabla>
  </DomainObject.Predmet.SudioniciListNaziv>
  <DomainObject.Predmet.SudioniciListAdressOIB>
    <izvorni_sadrzaj>
      <item>DAL LAGO - S.P.A., OIB 40976643970, Via Ca' Orecchiona 33,Thiene</item>
      <item>INTERIJER-DRVOPANELI društvo s ograničenom odgovornošću za proizvodnju i trgovinu, OIB 31254770611, Tri ruže 18,32271 Andrijaševci</item>
    </izvorni_sadrzaj>
    <derivirana_varijabla naziv="DomainObject.Predmet.SudioniciListAdressOIB_1">
      <item>DAL LAGO - S.P.A., OIB 40976643970, Via Ca' Orecchiona 33,Thiene</item>
      <item>INTERIJER-DRVOPANELI društvo s ograničenom odgovornošću za proizvodnju i trgovinu, OIB 31254770611, Tri ruže 18,32271 Andrijaševci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40976643970</item>
      <item>, OIB 31254770611</item>
    </izvorni_sadrzaj>
    <derivirana_varijabla naziv="DomainObject.Predmet.SudioniciListNazivOIB_1">
      <item>, OIB 40976643970</item>
      <item>, OIB 31254770611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35BC22-7F90-47AE-968A-C2B69C8CA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1519</properties:Characters>
  <properties:Lines>89</properties:Lines>
  <properties:Paragraphs>21</properties:Paragraphs>
  <properties:TotalTime>525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2018-01-17T13:02:00Z</cp:lastPrinted>
  <dcterms:modified xmlns:xsi="http://www.w3.org/2001/XMLSchema-instance" xsi:type="dcterms:W3CDTF">2018-02-09T11:33:00Z</dcterms:modified>
  <cp:revision>632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