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4629" w14:paraId="c674629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76490C">
        <w:t>266</w:t>
      </w:r>
      <w:r w:rsidR="00CC5885">
        <w:t>/2017</w:t>
      </w:r>
      <w:r w:rsidR="00946625">
        <w:t>-</w:t>
      </w:r>
      <w:r w:rsidR="00770395">
        <w:t>12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76490C">
        <w:t>DONA j.d.o.o., Zadar, Zrinsko-Frankopanska 20/C, OIB:21880782019</w:t>
      </w:r>
      <w:r w:rsidR="00A4401E">
        <w:t xml:space="preserve">, dana </w:t>
      </w:r>
      <w:r w:rsidR="001A547B">
        <w:t>4</w:t>
      </w:r>
      <w:r w:rsidR="0076490C">
        <w:t>. srpnja</w:t>
      </w:r>
      <w:r w:rsidR="00CC5885">
        <w:t xml:space="preserve"> 2017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6490C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 xml:space="preserve">Ivica Matas </w:t>
      </w:r>
      <w:r w:rsidR="001A547B">
        <w:t>iz Šibenika, Put Gimnazije 55, OIB:98549799157</w:t>
      </w:r>
      <w:r w:rsidR="00BB7CB3" w:rsidRPr="00772151">
        <w:t>,</w:t>
      </w:r>
      <w:r w:rsidR="00466EF4">
        <w:t xml:space="preserve"> imenuje se za privremenog stečajnog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>
        <w:t>DONA j.d.o.o., Zadar, Zrinsko-Frankopanska 20/C, OIB:21880782019</w:t>
      </w:r>
      <w:r w:rsidR="00BB7CB3">
        <w:t>.</w:t>
      </w:r>
      <w:r w:rsidR="003F2345">
        <w:t xml:space="preserve"> </w:t>
      </w:r>
      <w:r w:rsidR="001A547B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466EF4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466EF4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1A547B" w:rsidP="001A547B" w:rsidR="001A547B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>
        <w:t>DONA j.d.o.o., Zadar.</w:t>
      </w:r>
    </w:p>
    <w:p w:rsidRDefault="001A547B" w:rsidP="001A547B" w:rsidR="001A547B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</w:t>
      </w:r>
    </w:p>
    <w:p w:rsidRDefault="001A547B" w:rsidP="001A547B" w:rsidR="001A547B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>
        <w:t xml:space="preserve">nije pristupio.  </w:t>
      </w:r>
    </w:p>
    <w:p w:rsidRDefault="001A547B" w:rsidP="001A547B" w:rsidR="001A547B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1A547B" w:rsidP="001A547B" w:rsidR="001A547B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1A547B" w:rsidP="001A547B" w:rsidR="001A547B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1A547B" w:rsidP="001A547B" w:rsidR="001A547B">
      <w:pPr>
        <w:ind w:firstLine="708"/>
        <w:jc w:val="both"/>
      </w:pPr>
      <w:r>
        <w:t xml:space="preserve">Stoga je odlučeno kao u izreci.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>
        <w:t>4. srpnja 2017.</w:t>
      </w:r>
    </w:p>
    <w:p w:rsidRDefault="001A547B" w:rsidP="001A547B" w:rsidR="001A547B" w:rsidRPr="00EF7C9A">
      <w:pPr>
        <w:jc w:val="center"/>
      </w:pPr>
    </w:p>
    <w:p w:rsidRDefault="001A547B" w:rsidP="001A547B" w:rsidR="001A547B">
      <w:pPr>
        <w:jc w:val="right"/>
      </w:pPr>
      <w:r>
        <w:t>S</w:t>
      </w:r>
      <w:r w:rsidRPr="002C500F">
        <w:t>u</w:t>
      </w:r>
      <w:r>
        <w:t>tkinja:</w:t>
      </w:r>
    </w:p>
    <w:p w:rsidRDefault="001A547B" w:rsidP="001A547B" w:rsidR="001A547B" w:rsidRPr="00F60CD9">
      <w:pPr>
        <w:jc w:val="right"/>
      </w:pPr>
      <w:r>
        <w:t>Ardena Bajlo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lastRenderedPageBreak/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1A547B" w:rsidP="001A547B" w:rsidR="001A547B">
      <w:pPr>
        <w:numPr>
          <w:ilvl w:val="0"/>
          <w:numId w:val="1"/>
        </w:numPr>
      </w:pPr>
      <w:r w:rsidRPr="00EF7C9A">
        <w:t>Privremenom stečajnom upravitelju uz izjavu i potvrdu o imenovanju</w:t>
      </w:r>
      <w:r>
        <w:t xml:space="preserve"> </w:t>
      </w:r>
    </w:p>
    <w:p w:rsidRDefault="001A547B" w:rsidP="001A547B" w:rsidR="001A547B" w:rsidRPr="00EF7C9A">
      <w:pPr>
        <w:numPr>
          <w:ilvl w:val="0"/>
          <w:numId w:val="1"/>
        </w:numPr>
      </w:pPr>
      <w:r>
        <w:t>sudski registar</w:t>
      </w:r>
    </w:p>
    <w:p w:rsidRDefault="001A547B" w:rsidP="001A547B" w:rsidR="001A547B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8A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C5885">
          <w:t>4</w:t>
        </w:r>
        <w:r w:rsidR="00D26084">
          <w:t>/</w:t>
        </w:r>
        <w:r w:rsidR="00CC5885">
          <w:t>2017-12</w:t>
        </w:r>
      </w:p>
      <w:p w:rsidRDefault="00E12FEA" w:rsidP="009C0FF2" w:rsidR="00E12FEA" w:rsidRPr="00EF7C9A">
        <w:pPr>
          <w:jc w:val="right"/>
        </w:pPr>
      </w:p>
      <w:p w:rsidRDefault="002A68A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31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A547B"/>
    <w:rsid w:val="001C306A"/>
    <w:rsid w:val="001C347E"/>
    <w:rsid w:val="0020672D"/>
    <w:rsid w:val="00243782"/>
    <w:rsid w:val="00246D6F"/>
    <w:rsid w:val="00281BC7"/>
    <w:rsid w:val="002A16E1"/>
    <w:rsid w:val="002A68AC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402F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7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7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7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7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7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7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7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7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St-266/2017-9</izvorni_sadrzaj>
    <derivirana_varijabla naziv="DomainObject.Oznaka_1">St-266/2017-9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 j.d.o.o. za usluge i promet nekretnina</izvorni_sadrzaj>
    <derivirana_varijabla naziv="DomainObject.Predmet.ProtustrankaFormated_1">  DONA j.d.o.o. za usluge i promet nekretnina</derivirana_varijabla>
  </DomainObject.Predmet.ProtustrankaFormated>
  <DomainObject.Predmet.ProtustrankaFormatedOIB>
    <izvorni_sadrzaj>  DONA j.d.o.o. za usluge i promet nekretnina, OIB 21880782019</izvorni_sadrzaj>
    <derivirana_varijabla naziv="DomainObject.Predmet.ProtustrankaFormatedOIB_1">  DONA j.d.o.o. za usluge i promet nekretnina, OIB 21880782019</derivirana_varijabla>
  </DomainObject.Predmet.ProtustrankaFormatedOIB>
  <DomainObject.Predmet.ProtustrankaFormatedWithAdress>
    <izvorni_sadrzaj> DONA j.d.o.o. za usluge i promet nekretnina, Zrinsko Frankopanska 20/C, 23000 Zadar</izvorni_sadrzaj>
    <derivirana_varijabla naziv="DomainObject.Predmet.ProtustrankaFormatedWithAdress_1"> DONA j.d.o.o. za usluge i promet nekretnina, Zrinsko Frankopanska 20/C, 23000 Zadar</derivirana_varijabla>
  </DomainObject.Predmet.ProtustrankaFormatedWithAdress>
  <DomainObject.Predmet.ProtustrankaFormatedWithAdressOIB>
    <izvorni_sadrzaj> DONA j.d.o.o. za usluge i promet nekretnina, OIB 21880782019, Zrinsko Frankopanska 20/C, 23000 Zadar</izvorni_sadrzaj>
    <derivirana_varijabla naziv="DomainObject.Predmet.ProtustrankaFormatedWithAdressOIB_1"> DONA j.d.o.o. za usluge i promet nekretnina, OIB 21880782019, Zrinsko Frankopanska 20/C, 23000 Zadar</derivirana_varijabla>
  </DomainObject.Predmet.ProtustrankaFormatedWithAdressOIB>
  <DomainObject.Predmet.ProtustrankaWithAdress>
    <izvorni_sadrzaj>DONA j.d.o.o. za usluge i promet nekretnina Zrinsko Frankopanska 20/C, 23000 Zadar</izvorni_sadrzaj>
    <derivirana_varijabla naziv="DomainObject.Predmet.ProtustrankaWithAdress_1">DONA j.d.o.o. za usluge i promet nekretnina Zrinsko Frankopanska 20/C, 23000 Zadar</derivirana_varijabla>
  </DomainObject.Predmet.ProtustrankaWithAdress>
  <DomainObject.Predmet.ProtustrankaWithAdressOIB>
    <izvorni_sadrzaj>DONA j.d.o.o. za usluge i promet nekretnina, OIB 21880782019, Zrinsko Frankopanska 20/C, 23000 Zadar</izvorni_sadrzaj>
    <derivirana_varijabla naziv="DomainObject.Predmet.ProtustrankaWithAdressOIB_1">DONA j.d.o.o. za usluge i promet nekretnina, OIB 21880782019, Zrinsko Frankopanska 20/C, 23000 Zadar</derivirana_varijabla>
  </DomainObject.Predmet.ProtustrankaWithAdressOIB>
  <DomainObject.Predmet.ProtustrankaNazivFormated>
    <izvorni_sadrzaj>DONA j.d.o.o. za usluge i promet nekretnina</izvorni_sadrzaj>
    <derivirana_varijabla naziv="DomainObject.Predmet.ProtustrankaNazivFormated_1">DONA j.d.o.o. za usluge i promet nekretnina</derivirana_varijabla>
  </DomainObject.Predmet.ProtustrankaNazivFormated>
  <DomainObject.Predmet.ProtustrankaNazivFormatedOIB>
    <izvorni_sadrzaj>DONA j.d.o.o. za usluge i promet nekretnina, OIB 21880782019</izvorni_sadrzaj>
    <derivirana_varijabla naziv="DomainObject.Predmet.ProtustrankaNazivFormatedOIB_1">DONA j.d.o.o. za usluge i promet nekretnina, OIB 21880782019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6590.00</izvorni_sadrzaj>
    <derivirana_varijabla naziv="DomainObject.Predmet.TrenutnaVrijednost_1">6590.00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DONA j.d.o.o. za usluge i promet nekretnina</item>
    </izvorni_sadrzaj>
    <derivirana_varijabla naziv="DomainObject.Predmet.ProtuStrankaListFormated_1">
      <item>DONA j.d.o.o. za usluge i promet nekretnina</item>
    </derivirana_varijabla>
  </DomainObject.Predmet.ProtuStrankaListFormated>
  <DomainObject.Predmet.ProtuStrankaListFormatedOIB>
    <izvorni_sadrzaj>
      <item>DONA j.d.o.o. za usluge i promet nekretnina, OIB 21880782019</item>
    </izvorni_sadrzaj>
    <derivirana_varijabla naziv="DomainObject.Predmet.ProtuStrankaListFormatedOIB_1">
      <item>DONA j.d.o.o. za usluge i promet nekretnina, OIB 21880782019</item>
    </derivirana_varijabla>
  </DomainObject.Predmet.ProtuStrankaListFormatedOIB>
  <DomainObject.Predmet.ProtuStrankaListFormatedWithAdress>
    <izvorni_sadrzaj>
      <item>DONA j.d.o.o. za usluge i promet nekretnina, Zrinsko Frankopanska 20/C, 23000 Zadar</item>
    </izvorni_sadrzaj>
    <derivirana_varijabla naziv="DomainObject.Predmet.ProtuStrankaListFormatedWithAdress_1">
      <item>DONA j.d.o.o. za usluge i promet nekretnina, Zrinsko Frankopanska 20/C, 23000 Zadar</item>
    </derivirana_varijabla>
  </DomainObject.Predmet.ProtuStrankaListFormatedWithAdress>
  <DomainObject.Predmet.ProtuStrankaListFormatedWithAdressOIB>
    <izvorni_sadrzaj>
      <item>DONA j.d.o.o. za usluge i promet nekretnina, OIB 21880782019, Zrinsko Frankopanska 20/C, 23000 Zadar</item>
    </izvorni_sadrzaj>
    <derivirana_varijabla naziv="DomainObject.Predmet.ProtuStrankaListFormatedWithAdressOIB_1">
      <item>DONA j.d.o.o. za usluge i promet nekretnina, OIB 21880782019, Zrinsko Frankopanska 20/C, 23000 Zadar</item>
    </derivirana_varijabla>
  </DomainObject.Predmet.ProtuStrankaListFormatedWithAdressOIB>
  <DomainObject.Predmet.ProtuStrankaListNazivFormated>
    <izvorni_sadrzaj>
      <item>DONA j.d.o.o. za usluge i promet nekretnina</item>
    </izvorni_sadrzaj>
    <derivirana_varijabla naziv="DomainObject.Predmet.ProtuStrankaListNazivFormated_1">
      <item>DONA j.d.o.o. za usluge i promet nekretnina</item>
    </derivirana_varijabla>
  </DomainObject.Predmet.ProtuStrankaListNazivFormated>
  <DomainObject.Predmet.ProtuStrankaListNazivFormatedOIB>
    <izvorni_sadrzaj>
      <item>DONA j.d.o.o. za usluge i promet nekretnina, OIB 21880782019</item>
    </izvorni_sadrzaj>
    <derivirana_varijabla naziv="DomainObject.Predmet.ProtuStrankaListNazivFormatedOIB_1">
      <item>DONA j.d.o.o. za usluge i promet nekretnina, OIB 21880782019</item>
    </derivirana_varijabla>
  </DomainObject.Predmet.ProtuStrankaListNazivFormatedOIB>
  <DomainObject.Predmet.OstaliListFormated>
    <izvorni_sadrzaj>
      <item>Zorica Grepo</item>
    </izvorni_sadrzaj>
    <derivirana_varijabla naziv="DomainObject.Predmet.OstaliListFormated_1">
      <item>Zorica Grepo</item>
    </derivirana_varijabla>
  </DomainObject.Predmet.OstaliListFormated>
  <DomainObject.Predmet.OstaliListFormatedOIB>
    <izvorni_sadrzaj>
      <item>Zorica Grepo, OIB 84978176029</item>
    </izvorni_sadrzaj>
    <derivirana_varijabla naziv="DomainObject.Predmet.OstaliListFormatedOIB_1">
      <item>Zorica Grepo, OIB 84978176029</item>
    </derivirana_varijabla>
  </DomainObject.Predmet.OstaliListFormatedOIB>
  <DomainObject.Predmet.OstaliListFormatedWithAdress>
    <izvorni_sadrzaj>
      <item>Zorica Grepo, Ulica Andrije Hebranga 3, 23000 Zadar</item>
    </izvorni_sadrzaj>
    <derivirana_varijabla naziv="DomainObject.Predmet.OstaliListFormatedWithAdress_1">
      <item>Zorica Grepo, Ulica Andrije Hebranga 3, 23000 Zadar</item>
    </derivirana_varijabla>
  </DomainObject.Predmet.OstaliListFormatedWithAdress>
  <DomainObject.Predmet.OstaliListFormatedWithAdressOIB>
    <izvorni_sadrzaj>
      <item>Zorica Grepo, OIB 84978176029, Ulica Andrije Hebranga 3, 23000 Zadar</item>
    </izvorni_sadrzaj>
    <derivirana_varijabla naziv="DomainObject.Predmet.OstaliListFormatedWithAdressOIB_1">
      <item>Zorica Grepo, OIB 84978176029, Ulica Andrije Hebranga 3, 23000 Zadar</item>
    </derivirana_varijabla>
  </DomainObject.Predmet.OstaliListFormatedWithAdressOIB>
  <DomainObject.Predmet.OstaliListNazivFormated>
    <izvorni_sadrzaj>
      <item>Zorica Grepo</item>
    </izvorni_sadrzaj>
    <derivirana_varijabla naziv="DomainObject.Predmet.OstaliListNazivFormated_1">
      <item>Zorica Grepo</item>
    </derivirana_varijabla>
  </DomainObject.Predmet.OstaliListNazivFormated>
  <DomainObject.Predmet.OstaliListNazivFormatedOIB>
    <izvorni_sadrzaj>
      <item>Zorica Grepo, OIB 84978176029</item>
    </izvorni_sadrzaj>
    <derivirana_varijabla naziv="DomainObject.Predmet.OstaliListNazivFormatedOIB_1">
      <item>Zorica Grepo, OIB 84978176029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St-266/2017-9</izvorni_sadrzaj>
    <derivirana_varijabla naziv="DomainObject.PoslovniBrojDokumenta_1">St-266/2017-9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DONA j.d.o.o. za usluge i promet nekretnina</izvorni_sadrzaj>
    <derivirana_varijabla naziv="DomainObject.Predmet.ProtustrankaIDrugi_1">DONA j.d.o.o. za usluge i promet nekretnina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DONA j.d.o.o. za usluge i promet nekretnina, OIB 21880782019, Zrinsko Frankopanska 20/C, 23000 Zadar</izvorni_sadrzaj>
    <derivirana_varijabla naziv="DomainObject.Predmet.ProtustrankaIDrugiAdressOIB_1">DONA j.d.o.o. za usluge i promet nekretnina, OIB 21880782019, Zrinsko Frankopanska 20/C,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DONA j.d.o.o. za usluge i promet nekretnina</item>
      <item>Zorica Grepo</item>
    </izvorni_sadrzaj>
    <derivirana_varijabla naziv="DomainObject.Predmet.SudioniciListNaziv_1">
      <item>Financijska agencija, Podružnica Zadar</item>
      <item>DONA j.d.o.o. za usluge i promet nekretnina</item>
      <item>Zorica Grepo</item>
    </derivirana_varijabla>
  </DomainObject.Predmet.SudioniciListNaziv>
  <DomainObject.Predmet.SudioniciListAdressOIB>
    <izvorni_sadrzaj>
      <item>Financijska agencija, Podružnica Zadar, OIB 85821130368</item>
      <item>DONA j.d.o.o. za usluge i promet nekretnina, OIB 21880782019, Zrinsko Frankopanska 20/C,23000 Zadar</item>
      <item>Zorica Grepo, OIB 84978176029, Ulica Andrije Hebranga 3,23000 Zadar</item>
    </izvorni_sadrzaj>
    <derivirana_varijabla naziv="DomainObject.Predmet.SudioniciListAdressOIB_1">
      <item>Financijska agencija, Podružnica Zadar, OIB 85821130368</item>
      <item>DONA j.d.o.o. za usluge i promet nekretnina, OIB 21880782019, Zrinsko Frankopanska 20/C,23000 Zadar</item>
      <item>Zorica Grepo, OIB 84978176029, Ulica Andrije Hebranga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21880782019</item>
      <item>, OIB 84978176029</item>
    </izvorni_sadrzaj>
    <derivirana_varijabla naziv="DomainObject.Predmet.SudioniciListNazivOIB_1">
      <item>, OIB 85821130368</item>
      <item>, OIB 21880782019</item>
      <item>, OIB 84978176029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317</properties:Words>
  <properties:Characters>1692</properties:Characters>
  <properties:Lines>67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2017-07-04T09:49:00Z</dcterms:created>
  <dc:creator>Ardena Bajlo</dc:creator>
  <cp:lastModifiedBy>Martina Kalmeta</cp:lastModifiedBy>
  <cp:lastPrinted>2016-12-16T08:42:00Z</cp:lastPrinted>
  <dcterms:modified xmlns:xsi="http://www.w3.org/2001/XMLSchema-instance" xsi:type="dcterms:W3CDTF">2017-07-06T05:57:00Z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St-266/2017-9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