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1add" w14:paraId="3501a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8EA">
        <w:rPr>
          <w:rFonts w:hAnsi="Times New Roman" w:ascii="Times New Roman"/>
          <w:szCs w:val="24"/>
          <w:lang w:val="hr-HR"/>
        </w:rPr>
        <w:t xml:space="preserve"> </w:t>
      </w:r>
      <w:r w:rsidR="00F1489D" w:rsidRPr="00F1489D">
        <w:rPr>
          <w:rFonts w:hAnsi="Times New Roman" w:ascii="Times New Roman"/>
          <w:szCs w:val="24"/>
          <w:lang w:val="hr-HR"/>
        </w:rPr>
        <w:t xml:space="preserve">POGA  d.o.o. OIB: 80232430063, MBS: 080199041 iz Gradići, Zagrebačka 31,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CC791A">
        <w:rPr>
          <w:rFonts w:hAnsi="Times New Roman" w:ascii="Times New Roman"/>
          <w:szCs w:val="24"/>
          <w:lang w:val="hr-HR"/>
        </w:rPr>
        <w:t xml:space="preserve"> 15. travnja</w:t>
      </w:r>
      <w:r w:rsidR="00817F7C">
        <w:rPr>
          <w:rFonts w:hAnsi="Times New Roman" w:ascii="Times New Roman"/>
          <w:szCs w:val="24"/>
          <w:lang w:val="hr-HR"/>
        </w:rPr>
        <w:t xml:space="preserve"> </w:t>
      </w:r>
      <w:r w:rsidR="001D68EA" w:rsidRPr="001D68EA">
        <w:rPr>
          <w:rFonts w:hAnsi="Times New Roman" w:ascii="Times New Roman"/>
          <w:szCs w:val="24"/>
          <w:lang w:val="hr-HR"/>
        </w:rPr>
        <w:t>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36317" w:rsidR="00F1489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1489D" w:rsidRPr="00F1489D">
        <w:rPr>
          <w:rFonts w:hAnsi="Times New Roman" w:ascii="Times New Roman"/>
          <w:szCs w:val="24"/>
        </w:rPr>
        <w:t xml:space="preserve">POGA  d.o.o. OIB: 80232430063, MBS: </w:t>
      </w:r>
    </w:p>
    <w:p w:rsidRDefault="00F1489D" w:rsidP="00E36317" w:rsidR="0063504C">
      <w:pPr>
        <w:pStyle w:val="BodyText21"/>
        <w:rPr>
          <w:rFonts w:hAnsi="Times New Roman" w:ascii="Times New Roman"/>
          <w:szCs w:val="24"/>
        </w:rPr>
      </w:pPr>
      <w:r w:rsidRPr="00F1489D">
        <w:rPr>
          <w:rFonts w:hAnsi="Times New Roman" w:ascii="Times New Roman"/>
          <w:szCs w:val="24"/>
        </w:rPr>
        <w:t>080199041 iz Gradići, Zagrebačka 31,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AA0776">
        <w:rPr>
          <w:rFonts w:hAnsi="Times New Roman" w:ascii="Times New Roman"/>
          <w:szCs w:val="24"/>
        </w:rPr>
        <w:t xml:space="preserve"> 15. travnja 2016. godine </w:t>
      </w:r>
      <w:r w:rsidR="00922E28">
        <w:rPr>
          <w:rFonts w:hAnsi="Times New Roman" w:ascii="Times New Roman"/>
          <w:szCs w:val="24"/>
        </w:rPr>
        <w:t xml:space="preserve"> u </w:t>
      </w:r>
      <w:r w:rsidR="001D68EA">
        <w:rPr>
          <w:rFonts w:hAnsi="Times New Roman" w:ascii="Times New Roman"/>
          <w:szCs w:val="24"/>
        </w:rPr>
        <w:t xml:space="preserve"> </w:t>
      </w:r>
      <w:r w:rsidR="00DF516D">
        <w:rPr>
          <w:rFonts w:hAnsi="Times New Roman" w:ascii="Times New Roman"/>
          <w:szCs w:val="24"/>
        </w:rPr>
        <w:t xml:space="preserve">14 </w:t>
      </w:r>
      <w:r w:rsidR="001D68EA">
        <w:rPr>
          <w:rFonts w:hAnsi="Times New Roman" w:ascii="Times New Roman"/>
          <w:szCs w:val="24"/>
        </w:rPr>
        <w:t>sati i</w:t>
      </w:r>
      <w:r w:rsidR="009D1550">
        <w:rPr>
          <w:rFonts w:hAnsi="Times New Roman" w:ascii="Times New Roman"/>
          <w:szCs w:val="24"/>
        </w:rPr>
        <w:t xml:space="preserve"> </w:t>
      </w:r>
      <w:r w:rsidR="0008587F">
        <w:rPr>
          <w:rFonts w:hAnsi="Times New Roman" w:ascii="Times New Roman"/>
          <w:szCs w:val="24"/>
        </w:rPr>
        <w:t>00</w:t>
      </w:r>
      <w:r w:rsidR="0069281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951B9">
        <w:rPr>
          <w:rFonts w:hAnsi="Times New Roman" w:ascii="Times New Roman"/>
          <w:szCs w:val="24"/>
        </w:rPr>
        <w:t xml:space="preserve">David Jakovljević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7951B9">
        <w:rPr>
          <w:rFonts w:hAnsi="Times New Roman" w:ascii="Times New Roman"/>
          <w:szCs w:val="24"/>
        </w:rPr>
        <w:t xml:space="preserve">630144812654 iz Sesveta, </w:t>
      </w:r>
    </w:p>
    <w:p w:rsidRDefault="007951B9" w:rsidP="007951B9" w:rsidR="00EE69E5" w:rsidRPr="00E55FE1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1489D" w:rsidRPr="00F1489D">
        <w:rPr>
          <w:rFonts w:hAnsi="Times New Roman" w:ascii="Times New Roman"/>
          <w:szCs w:val="24"/>
          <w:lang w:val="hr-HR"/>
        </w:rPr>
        <w:t>POGA  d.o.o. OIB: 80232430063, MBS: 080199041 iz Gradići, Zagrebačka 31,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36317">
        <w:rPr>
          <w:rFonts w:hAnsi="Times New Roman" w:ascii="Times New Roman"/>
          <w:lang w:val="hr-HR"/>
        </w:rPr>
        <w:t>27.01.2016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E36317">
        <w:rPr>
          <w:rFonts w:hAnsi="Times New Roman" w:ascii="Times New Roman"/>
          <w:lang w:val="hr-HR"/>
        </w:rPr>
        <w:t xml:space="preserve"> 27.01.2016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1489D">
        <w:rPr>
          <w:rFonts w:hAnsi="Times New Roman" w:ascii="Times New Roman"/>
          <w:lang w:val="hr-HR"/>
        </w:rPr>
        <w:t>27.01.2016.</w:t>
      </w:r>
      <w:r w:rsidR="001D68EA">
        <w:rPr>
          <w:rFonts w:hAnsi="Times New Roman" w:ascii="Times New Roman"/>
          <w:lang w:val="hr-HR"/>
        </w:rPr>
        <w:t xml:space="preserve">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5734F2">
        <w:rPr>
          <w:rFonts w:hAnsi="Times New Roman" w:ascii="Times New Roman"/>
          <w:lang w:val="hr-HR"/>
        </w:rPr>
        <w:t xml:space="preserve">15. travnja </w:t>
      </w:r>
      <w:r w:rsidR="001D68EA" w:rsidRPr="001D68EA">
        <w:rPr>
          <w:rFonts w:hAnsi="Times New Roman" w:ascii="Times New Roman"/>
          <w:lang w:val="hr-HR"/>
        </w:rPr>
        <w:t>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E90BC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0BC7" w:rsidP="00A128B6" w:rsidR="00E90BC7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E90BC7" w:rsidP="00A128B6" w:rsidR="00E90BC7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E90BC7" w:rsidP="00A128B6" w:rsidR="00E90BC7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341C75" w:rsidR="00341C7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F1489D">
          <w:rPr>
            <w:rFonts w:hAnsi="Times New Roman" w:ascii="Times New Roman"/>
          </w:rPr>
          <w:t xml:space="preserve">                     70. St-782</w:t>
        </w:r>
        <w:r>
          <w:rPr>
            <w:rFonts w:hAnsi="Times New Roman" w:ascii="Times New Roman"/>
          </w:rPr>
          <w:t>/201</w:t>
        </w:r>
        <w:r w:rsidR="00F1489D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E36317">
      <w:rPr>
        <w:rFonts w:hAnsi="Times New Roman" w:ascii="Times New Roman"/>
        <w:lang w:val="hr-HR"/>
      </w:rPr>
      <w:t>St-782/2016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CC791A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87F"/>
    <w:rsid w:val="000B609B"/>
    <w:rsid w:val="000C47B3"/>
    <w:rsid w:val="00112B50"/>
    <w:rsid w:val="00182088"/>
    <w:rsid w:val="001D68EA"/>
    <w:rsid w:val="00211CBA"/>
    <w:rsid w:val="00341C75"/>
    <w:rsid w:val="00412880"/>
    <w:rsid w:val="0042162E"/>
    <w:rsid w:val="00461E41"/>
    <w:rsid w:val="004D0269"/>
    <w:rsid w:val="00532B71"/>
    <w:rsid w:val="005734F2"/>
    <w:rsid w:val="005940E9"/>
    <w:rsid w:val="005A5C12"/>
    <w:rsid w:val="0063504C"/>
    <w:rsid w:val="006356C5"/>
    <w:rsid w:val="0069281B"/>
    <w:rsid w:val="00730EAB"/>
    <w:rsid w:val="007951B9"/>
    <w:rsid w:val="007A29F9"/>
    <w:rsid w:val="00817F7C"/>
    <w:rsid w:val="00840E3D"/>
    <w:rsid w:val="00861E04"/>
    <w:rsid w:val="00867F16"/>
    <w:rsid w:val="00903B52"/>
    <w:rsid w:val="00922E28"/>
    <w:rsid w:val="00997BA9"/>
    <w:rsid w:val="009D1550"/>
    <w:rsid w:val="009E16EA"/>
    <w:rsid w:val="009F5765"/>
    <w:rsid w:val="00A95334"/>
    <w:rsid w:val="00AA0776"/>
    <w:rsid w:val="00AB7883"/>
    <w:rsid w:val="00AF40B4"/>
    <w:rsid w:val="00B03169"/>
    <w:rsid w:val="00B2463B"/>
    <w:rsid w:val="00C57CAF"/>
    <w:rsid w:val="00CA0DF0"/>
    <w:rsid w:val="00CC791A"/>
    <w:rsid w:val="00CF2939"/>
    <w:rsid w:val="00D132F0"/>
    <w:rsid w:val="00D44D4F"/>
    <w:rsid w:val="00D955F3"/>
    <w:rsid w:val="00DB29D2"/>
    <w:rsid w:val="00DB4528"/>
    <w:rsid w:val="00DE645C"/>
    <w:rsid w:val="00DF516D"/>
    <w:rsid w:val="00E36317"/>
    <w:rsid w:val="00E55FE1"/>
    <w:rsid w:val="00E90BC7"/>
    <w:rsid w:val="00EE5750"/>
    <w:rsid w:val="00EE69E5"/>
    <w:rsid w:val="00F1489D"/>
    <w:rsid w:val="00F364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0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B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B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B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B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0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B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B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B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B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POGA  d.o.o.</izvorni_sadrzaj>
    <derivirana_varijabla naziv="DomainObject.Predmet.ProtustrankaFormated_1">  POGA  d.o.o.</derivirana_varijabla>
  </DomainObject.Predmet.ProtustrankaFormated>
  <DomainObject.Predmet.ProtustrankaFormatedOIB>
    <izvorni_sadrzaj>  POGA  d.o.o., OIB 80232430063</izvorni_sadrzaj>
    <derivirana_varijabla naziv="DomainObject.Predmet.ProtustrankaFormatedOIB_1">  POGA  d.o.o., OIB 80232430063</derivirana_varijabla>
  </DomainObject.Predmet.ProtustrankaFormatedOIB>
  <DomainObject.Predmet.ProtustrankaFormatedWithAdress>
    <izvorni_sadrzaj> POGA  d.o.o., Zagrebačka 31, 10410 Gradići</izvorni_sadrzaj>
    <derivirana_varijabla naziv="DomainObject.Predmet.ProtustrankaFormatedWithAdress_1"> POGA  d.o.o., Zagrebačka 31, 10410 Gradići</derivirana_varijabla>
  </DomainObject.Predmet.ProtustrankaFormatedWithAdress>
  <DomainObject.Predmet.ProtustrankaFormatedWithAdressOIB>
    <izvorni_sadrzaj> POGA  d.o.o., OIB 80232430063, Zagrebačka 31, 10410 Gradići</izvorni_sadrzaj>
    <derivirana_varijabla naziv="DomainObject.Predmet.ProtustrankaFormatedWithAdressOIB_1"> POGA  d.o.o., OIB 80232430063, Zagrebačka 31, 10410 Gradići</derivirana_varijabla>
  </DomainObject.Predmet.ProtustrankaFormatedWithAdressOIB>
  <DomainObject.Predmet.ProtustrankaWithAdress>
    <izvorni_sadrzaj>POGA  d.o.o. Zagrebačka 31, 10410 Gradići</izvorni_sadrzaj>
    <derivirana_varijabla naziv="DomainObject.Predmet.ProtustrankaWithAdress_1">POGA  d.o.o. Zagrebačka 31, 10410 Gradići</derivirana_varijabla>
  </DomainObject.Predmet.ProtustrankaWithAdress>
  <DomainObject.Predmet.ProtustrankaWithAdressOIB>
    <izvorni_sadrzaj>POGA  d.o.o., OIB 80232430063, Zagrebačka 31, 10410 Gradići</izvorni_sadrzaj>
    <derivirana_varijabla naziv="DomainObject.Predmet.ProtustrankaWithAdressOIB_1">POGA  d.o.o., OIB 80232430063, Zagrebačka 31, 10410 Gradići</derivirana_varijabla>
  </DomainObject.Predmet.ProtustrankaWithAdressOIB>
  <DomainObject.Predmet.ProtustrankaNazivFormated>
    <izvorni_sadrzaj>POGA  d.o.o.</izvorni_sadrzaj>
    <derivirana_varijabla naziv="DomainObject.Predmet.ProtustrankaNazivFormated_1">POGA  d.o.o.</derivirana_varijabla>
  </DomainObject.Predmet.ProtustrankaNazivFormated>
  <DomainObject.Predmet.ProtustrankaNazivFormatedOIB>
    <izvorni_sadrzaj>POGA  d.o.o., OIB 80232430063</izvorni_sadrzaj>
    <derivirana_varijabla naziv="DomainObject.Predmet.ProtustrankaNazivFormatedOIB_1">POGA  d.o.o., OIB 80232430063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POGA  d.o.o.</item>
    </izvorni_sadrzaj>
    <derivirana_varijabla naziv="DomainObject.Predmet.ProtuStrankaListFormated_1">
      <item>POGA  d.o.o.</item>
    </derivirana_varijabla>
  </DomainObject.Predmet.ProtuStrankaListFormated>
  <DomainObject.Predmet.ProtuStrankaListFormatedOIB>
    <izvorni_sadrzaj>
      <item>POGA  d.o.o., OIB 80232430063</item>
    </izvorni_sadrzaj>
    <derivirana_varijabla naziv="DomainObject.Predmet.ProtuStrankaListFormatedOIB_1">
      <item>POGA  d.o.o., OIB 80232430063</item>
    </derivirana_varijabla>
  </DomainObject.Predmet.ProtuStrankaListFormatedOIB>
  <DomainObject.Predmet.ProtuStrankaListFormatedWithAdress>
    <izvorni_sadrzaj>
      <item>POGA  d.o.o., Zagrebačka 31, 10410 Gradići</item>
    </izvorni_sadrzaj>
    <derivirana_varijabla naziv="DomainObject.Predmet.ProtuStrankaListFormatedWithAdress_1">
      <item>POGA  d.o.o., Zagrebačka 31, 10410 Gradići</item>
    </derivirana_varijabla>
  </DomainObject.Predmet.ProtuStrankaListFormatedWithAdress>
  <DomainObject.Predmet.ProtuStrankaListFormatedWithAdressOIB>
    <izvorni_sadrzaj>
      <item>POGA  d.o.o., OIB 80232430063, Zagrebačka 31, 10410 Gradići</item>
    </izvorni_sadrzaj>
    <derivirana_varijabla naziv="DomainObject.Predmet.ProtuStrankaListFormatedWithAdressOIB_1">
      <item>POGA  d.o.o., OIB 80232430063, Zagrebačka 31, 10410 Gradići</item>
    </derivirana_varijabla>
  </DomainObject.Predmet.ProtuStrankaListFormatedWithAdressOIB>
  <DomainObject.Predmet.ProtuStrankaListNazivFormated>
    <izvorni_sadrzaj>
      <item>POGA  d.o.o.</item>
    </izvorni_sadrzaj>
    <derivirana_varijabla naziv="DomainObject.Predmet.ProtuStrankaListNazivFormated_1">
      <item>POGA  d.o.o.</item>
    </derivirana_varijabla>
  </DomainObject.Predmet.ProtuStrankaListNazivFormated>
  <DomainObject.Predmet.ProtuStrankaListNazivFormatedOIB>
    <izvorni_sadrzaj>
      <item>POGA  d.o.o., OIB 80232430063</item>
    </izvorni_sadrzaj>
    <derivirana_varijabla naziv="DomainObject.Predmet.ProtuStrankaListNazivFormatedOIB_1">
      <item>POGA  d.o.o., OIB 80232430063</item>
    </derivirana_varijabla>
  </DomainObject.Predmet.ProtuStrankaListNazivFormatedOIB>
  <DomainObject.Predmet.OstaliListFormated>
    <izvorni_sadrzaj>
      <item>Mario Pogačić</item>
      <item>HRVATSKI ZAVOD ZA MIROVINSKO OSIGURANJE</item>
    </izvorni_sadrzaj>
    <derivirana_varijabla naziv="DomainObject.Predmet.OstaliListFormated_1">
      <item>Mario Pogačić</item>
      <item>HRVATSKI ZAVOD ZA MIROVINSKO OSIGURANJE</item>
    </derivirana_varijabla>
  </DomainObject.Predmet.OstaliListFormated>
  <DomainObject.Predmet.OstaliListFormatedOIB>
    <izvorni_sadrzaj>
      <item>Mario Pogačić, OIB 42538693563</item>
      <item>HRVATSKI ZAVOD ZA MIROVINSKO OSIGURANJE</item>
    </izvorni_sadrzaj>
    <derivirana_varijabla naziv="DomainObject.Predmet.OstaliListFormatedOIB_1">
      <item>Mario Pogačić, OIB 42538693563</item>
      <item>HRVATSKI ZAVOD ZA MIROVINSKO OSIGURANJE</item>
    </derivirana_varijabla>
  </DomainObject.Predmet.OstaliListFormatedOIB>
  <DomainObject.Predmet.OstaliListFormatedWithAdress>
    <izvorni_sadrzaj>
      <item>Mario Pogačić, Zagrebačka 31, 10410 Gradići</item>
      <item>HRVATSKI ZAVOD ZA MIROVINSKO OSIGURANJE, Trpimirova 4, 10000 Zagreb</item>
    </izvorni_sadrzaj>
    <derivirana_varijabla naziv="DomainObject.Predmet.OstaliListFormatedWithAdress_1">
      <item>Mario Pogačić, Zagrebačka 31, 10410 Gradići</item>
      <item>HRVATSKI ZAVOD ZA MIROVINSKO OSIGURANJE, Trpimirova 4, 10000 Zagreb</item>
    </derivirana_varijabla>
  </DomainObject.Predmet.OstaliListFormatedWithAdress>
  <DomainObject.Predmet.OstaliListFormatedWithAdressOIB>
    <izvorni_sadrzaj>
      <item>Mario Pogačić, OIB 42538693563, Zagrebačka 31, 10410 Gradići</item>
      <item>HRVATSKI ZAVOD ZA MIROVINSKO OSIGURANJE, Trpimirova 4, 10000 Zagreb</item>
    </izvorni_sadrzaj>
    <derivirana_varijabla naziv="DomainObject.Predmet.OstaliListFormatedWithAdressOIB_1">
      <item>Mario Pogačić, OIB 42538693563, Zagrebačka 31, 10410 Gradići</item>
      <item>HRVATSKI ZAVOD ZA MIROVINSKO OSIGURANJE, Trpimirova 4, 10000 Zagreb</item>
    </derivirana_varijabla>
  </DomainObject.Predmet.OstaliListFormatedWithAdressOIB>
  <DomainObject.Predmet.OstaliListNazivFormated>
    <izvorni_sadrzaj>
      <item>Mario Pogačić</item>
      <item>HRVATSKI ZAVOD ZA MIROVINSKO OSIGURANJE</item>
    </izvorni_sadrzaj>
    <derivirana_varijabla naziv="DomainObject.Predmet.OstaliListNazivFormated_1">
      <item>Mario Pogačić</item>
      <item>HRVATSKI ZAVOD ZA MIROVINSKO OSIGURANJE</item>
    </derivirana_varijabla>
  </DomainObject.Predmet.OstaliListNazivFormated>
  <DomainObject.Predmet.OstaliListNazivFormatedOIB>
    <izvorni_sadrzaj>
      <item>Mario Pogačić, OIB 42538693563</item>
      <item>HRVATSKI ZAVOD ZA MIROVINSKO OSIGURANJE</item>
    </izvorni_sadrzaj>
    <derivirana_varijabla naziv="DomainObject.Predmet.OstaliListNazivFormatedOIB_1">
      <item>Mario Pogačić, OIB 42538693563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POGA  d.o.o.</izvorni_sadrzaj>
    <derivirana_varijabla naziv="DomainObject.Predmet.ProtustrankaIDrugi_1">POGA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POGA  d.o.o., OIB 80232430063, Zagrebačka 31, 10410 Gradići</izvorni_sadrzaj>
    <derivirana_varijabla naziv="DomainObject.Predmet.ProtustrankaIDrugiAdressOIB_1">POGA  d.o.o., OIB 80232430063, Zagrebačka 31,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POGA  d.o.o.</item>
      <item>Mario Pogačić</item>
      <item>HRVATSKI ZAVOD ZA MIROVINSKO OSIGURANJE</item>
    </izvorni_sadrzaj>
    <derivirana_varijabla naziv="DomainObject.Predmet.SudioniciListNaziv_1">
      <item>FINA Regionalni centar Zagreb</item>
      <item>POGA  d.o.o.</item>
      <item>Mario Pogačić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POGA  d.o.o., OIB 80232430063, Zagrebačka 31,10410 Gradići</item>
      <item>Mario Pogačić, OIB 42538693563, Zagrebačka 31,10410 Gradići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br. 1,10000 Zagreb</item>
      <item>POGA  d.o.o., OIB 80232430063, Zagrebačka 31,10410 Gradići</item>
      <item>Mario Pogačić, OIB 42538693563, Zagrebačka 31,10410 Gradići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80232430063</item>
      <item>, OIB 42538693563</item>
      <item>, OIB null</item>
    </izvorni_sadrzaj>
    <derivirana_varijabla naziv="DomainObject.Predmet.SudioniciListNazivOIB_1">
      <item>, OIB 85821130368</item>
      <item>, OIB 80232430063</item>
      <item>, OIB 42538693563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1879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2016-04-14T12:54:00Z</dcterms:created>
  <dc:creator>Sudsko vijeæe</dc:creator>
  <cp:lastModifiedBy>Mirjana Gašparić</cp:lastModifiedBy>
  <cp:lastPrinted>2016-02-10T12:35:00Z</cp:lastPrinted>
  <dcterms:modified xmlns:xsi="http://www.w3.org/2001/XMLSchema-instance" xsi:type="dcterms:W3CDTF">2016-04-15T11:42:00Z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