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460" w14:paraId="3612460" w:rsidRDefault="003F4A3F" w:rsidP="003F4A3F" w:rsidR="003F4A3F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F4A3F" w:rsidP="003F4A3F" w:rsidR="003F4A3F">
      <w:pPr>
        <w:spacing w:after="0"/>
        <w:jc w:val="both"/>
      </w:pPr>
      <w:r>
        <w:t xml:space="preserve">       REPUBLIKA HRVATSKA</w:t>
      </w:r>
    </w:p>
    <w:p w:rsidRDefault="003F4A3F" w:rsidP="003F4A3F" w:rsidR="003F4A3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F4A3F" w:rsidP="003F4A3F" w:rsidR="003F4A3F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/II  </w:t>
      </w:r>
    </w:p>
    <w:p w:rsidRDefault="003F4A3F" w:rsidP="003F4A3F" w:rsidR="003F4A3F">
      <w:pPr>
        <w:spacing w:after="0"/>
        <w:rPr>
          <w:b/>
        </w:rPr>
      </w:pPr>
    </w:p>
    <w:p w:rsidRDefault="003F4A3F" w:rsidP="003F4A3F" w:rsidR="003F4A3F">
      <w:pPr>
        <w:spacing w:after="0"/>
        <w:jc w:val="center"/>
      </w:pPr>
      <w:r>
        <w:t>R E P U B L I K A   H R V A T S K A</w:t>
      </w:r>
    </w:p>
    <w:p w:rsidRDefault="003F4A3F" w:rsidP="003F4A3F" w:rsidR="003F4A3F">
      <w:pPr>
        <w:spacing w:after="0"/>
        <w:rPr>
          <w:b/>
        </w:rPr>
      </w:pPr>
    </w:p>
    <w:p w:rsidRDefault="003F4A3F" w:rsidP="003F4A3F" w:rsidR="003F4A3F">
      <w:pPr>
        <w:spacing w:after="0"/>
        <w:jc w:val="center"/>
      </w:pPr>
      <w:r>
        <w:t>R J E Š E N J E</w:t>
      </w:r>
    </w:p>
    <w:p w:rsidRDefault="003F4A3F" w:rsidP="003F4A3F" w:rsidR="003F4A3F">
      <w:pPr>
        <w:spacing w:after="0"/>
        <w:jc w:val="center"/>
      </w:pPr>
    </w:p>
    <w:p w:rsidRDefault="003F4A3F" w:rsidP="003F4A3F" w:rsidR="003F4A3F">
      <w:pPr>
        <w:spacing w:after="0"/>
        <w:jc w:val="both"/>
        <w:rPr>
          <w:b/>
        </w:rPr>
      </w:pPr>
    </w:p>
    <w:p w:rsidRDefault="003F4A3F" w:rsidP="003F4A3F" w:rsidR="003F4A3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KAMEN-LUKAČIĆ d.o.o. trgovina i usluge, skraćena tvrtka KAMEN-LUKAČIĆ d.o.o., </w:t>
      </w:r>
      <w:proofErr w:type="spellStart"/>
      <w:r>
        <w:t>Gornjani</w:t>
      </w:r>
      <w:proofErr w:type="spellEnd"/>
      <w:r>
        <w:t xml:space="preserve"> 58, 48264 Kloštar </w:t>
      </w:r>
      <w:proofErr w:type="spellStart"/>
      <w:r>
        <w:t>Vojakovački</w:t>
      </w:r>
      <w:proofErr w:type="spellEnd"/>
      <w:r>
        <w:t xml:space="preserve">, MBS: 010072505, OIB: 10879596145 radi otvaranja stečajnog postupka nad dužnikom, dana 4. svibnja 2017. godine,  </w:t>
      </w: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jc w:val="center"/>
      </w:pPr>
      <w:r>
        <w:t>r i j e š i o     j e</w:t>
      </w: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24. svibnja 2017. godine u 09,30 sati.</w:t>
      </w:r>
    </w:p>
    <w:p w:rsidRDefault="003F4A3F" w:rsidP="003F4A3F" w:rsidR="003F4A3F">
      <w:pPr>
        <w:spacing w:after="0"/>
        <w:rPr>
          <w:b/>
          <w:i/>
          <w:u w:val="single"/>
        </w:rPr>
      </w:pPr>
    </w:p>
    <w:p w:rsidRDefault="003F4A3F" w:rsidP="003F4A3F" w:rsidR="003F4A3F">
      <w:pPr>
        <w:spacing w:after="0"/>
      </w:pPr>
      <w:r>
        <w:tab/>
        <w:t>II/ Na ročište se poziva:</w:t>
      </w:r>
    </w:p>
    <w:p w:rsidRDefault="003F4A3F" w:rsidP="003F4A3F" w:rsidR="003F4A3F">
      <w:pPr>
        <w:spacing w:after="0"/>
      </w:pPr>
    </w:p>
    <w:p w:rsidRDefault="003F4A3F" w:rsidP="003F4A3F" w:rsidR="003F4A3F">
      <w:pPr>
        <w:numPr>
          <w:ilvl w:val="0"/>
          <w:numId w:val="47"/>
        </w:numPr>
        <w:spacing w:after="0"/>
        <w:jc w:val="both"/>
      </w:pPr>
      <w:r>
        <w:t xml:space="preserve">direktor dužnika Davor </w:t>
      </w:r>
      <w:proofErr w:type="spellStart"/>
      <w:r>
        <w:t>Lukačić</w:t>
      </w:r>
      <w:proofErr w:type="spellEnd"/>
      <w:r>
        <w:t xml:space="preserve">, Kloštar </w:t>
      </w:r>
      <w:proofErr w:type="spellStart"/>
      <w:r>
        <w:t>Vojakovački</w:t>
      </w:r>
      <w:proofErr w:type="spellEnd"/>
      <w:r>
        <w:t xml:space="preserve"> 58, 48264 Kloštar </w:t>
      </w:r>
      <w:proofErr w:type="spellStart"/>
      <w:r>
        <w:t>Vojakovački</w:t>
      </w:r>
      <w:proofErr w:type="spellEnd"/>
      <w:r>
        <w:t>, OIB: 99831923103</w:t>
      </w: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ind w:firstLine="708"/>
        <w:jc w:val="both"/>
      </w:pPr>
      <w:r>
        <w:t xml:space="preserve">III/ Direktor dužnika Davor </w:t>
      </w:r>
      <w:proofErr w:type="spellStart"/>
      <w:r>
        <w:t>Lukačić</w:t>
      </w:r>
      <w:proofErr w:type="spellEnd"/>
      <w:r>
        <w:t xml:space="preserve">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3F4A3F" w:rsidP="003F4A3F" w:rsidR="003F4A3F">
      <w:pPr>
        <w:spacing w:after="0"/>
        <w:ind w:firstLine="708"/>
        <w:jc w:val="both"/>
      </w:pPr>
    </w:p>
    <w:p w:rsidRDefault="003F4A3F" w:rsidP="003F4A3F" w:rsidR="003F4A3F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Davor </w:t>
      </w:r>
      <w:proofErr w:type="spellStart"/>
      <w:r>
        <w:t>Lukačić</w:t>
      </w:r>
      <w:proofErr w:type="spellEnd"/>
      <w:r>
        <w:t xml:space="preserve">, da ukoliko se ne odazove pozivu, biti će prisilno doveden po djelatnicima Policijske uprave. </w:t>
      </w:r>
    </w:p>
    <w:p w:rsidRDefault="003F4A3F" w:rsidP="003F4A3F" w:rsidR="003F4A3F">
      <w:pPr>
        <w:spacing w:after="0"/>
        <w:ind w:firstLine="708"/>
        <w:jc w:val="both"/>
      </w:pPr>
      <w:r>
        <w:t xml:space="preserve"> </w:t>
      </w: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  <w:ind w:left="2832"/>
      </w:pPr>
      <w:r>
        <w:t>U  Varaždinu, 4. svibnja 2017.</w:t>
      </w:r>
    </w:p>
    <w:p w:rsidRDefault="003F4A3F" w:rsidP="003F4A3F" w:rsidR="003F4A3F">
      <w:pPr>
        <w:spacing w:after="0"/>
        <w:ind w:left="2832"/>
      </w:pP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Stečajni sudac:</w:t>
      </w:r>
    </w:p>
    <w:p w:rsidRDefault="003F4A3F" w:rsidP="003F4A3F" w:rsidR="003F4A3F">
      <w:pPr>
        <w:spacing w:after="0"/>
        <w:ind w:left="2832"/>
      </w:pPr>
    </w:p>
    <w:p w:rsidRDefault="00F33C3B" w:rsidP="003F4A3F" w:rsidR="003F4A3F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</w:t>
      </w:r>
      <w:r w:rsidR="003F4A3F">
        <w:t>Jasna Lekić</w:t>
      </w:r>
      <w:r>
        <w:t>, v.r.</w:t>
      </w:r>
    </w:p>
    <w:p w:rsidRDefault="003F4A3F" w:rsidP="003F4A3F" w:rsidR="003F4A3F">
      <w:pPr>
        <w:spacing w:after="0"/>
        <w:ind w:left="2832"/>
      </w:pPr>
    </w:p>
    <w:p w:rsidRDefault="00F33C3B" w:rsidP="003F4A3F" w:rsidR="003F4A3F">
      <w:pPr>
        <w:spacing w:after="0"/>
        <w:ind w:left="2832"/>
      </w:pPr>
      <w:r>
        <w:tab/>
      </w:r>
      <w:r>
        <w:tab/>
      </w:r>
      <w:bookmarkStart w:name="_GoBack" w:id="0"/>
      <w:bookmarkEnd w:id="0"/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</w:pPr>
      <w:r>
        <w:lastRenderedPageBreak/>
        <w:tab/>
        <w:t>POUKA O PRAVNOM LIJEKU:</w:t>
      </w:r>
    </w:p>
    <w:p w:rsidRDefault="003F4A3F" w:rsidP="003F4A3F" w:rsidR="003F4A3F">
      <w:pPr>
        <w:spacing w:after="0"/>
        <w:rPr>
          <w:b/>
        </w:rPr>
      </w:pPr>
    </w:p>
    <w:p w:rsidRDefault="003F4A3F" w:rsidP="003F4A3F" w:rsidR="003F4A3F">
      <w:pPr>
        <w:spacing w:after="0"/>
      </w:pPr>
      <w:r>
        <w:tab/>
        <w:t>Protiv ovog rješenja žalba nije dopuštena.</w:t>
      </w: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</w:pPr>
    </w:p>
    <w:p w:rsidRDefault="003F4A3F" w:rsidP="003F4A3F" w:rsidR="003F4A3F">
      <w:pPr>
        <w:spacing w:after="0"/>
        <w:jc w:val="both"/>
      </w:pPr>
      <w:r>
        <w:t xml:space="preserve">DNA: </w:t>
      </w:r>
    </w:p>
    <w:p w:rsidRDefault="003F4A3F" w:rsidP="003F4A3F" w:rsidR="003F4A3F">
      <w:pPr>
        <w:spacing w:after="0"/>
        <w:jc w:val="both"/>
      </w:pPr>
      <w:r>
        <w:t xml:space="preserve">1. Direktor dužnika Davor </w:t>
      </w:r>
      <w:proofErr w:type="spellStart"/>
      <w:r>
        <w:t>Lukačić</w:t>
      </w:r>
      <w:proofErr w:type="spellEnd"/>
      <w:r>
        <w:t xml:space="preserve">, Kloštar </w:t>
      </w:r>
      <w:proofErr w:type="spellStart"/>
      <w:r>
        <w:t>Vojakovački</w:t>
      </w:r>
      <w:proofErr w:type="spellEnd"/>
      <w:r>
        <w:t xml:space="preserve"> 58, 48264 Kloštar </w:t>
      </w:r>
      <w:proofErr w:type="spellStart"/>
      <w:r>
        <w:t>Vojakovački</w:t>
      </w:r>
      <w:proofErr w:type="spellEnd"/>
    </w:p>
    <w:p w:rsidRDefault="003F4A3F" w:rsidP="003F4A3F" w:rsidR="003F4A3F">
      <w:pPr>
        <w:spacing w:after="0"/>
        <w:jc w:val="both"/>
      </w:pPr>
      <w:r>
        <w:t>2. E-oglasna ploča</w:t>
      </w: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jc w:val="both"/>
      </w:pPr>
    </w:p>
    <w:p w:rsidRDefault="003F4A3F" w:rsidP="003F4A3F" w:rsidR="003F4A3F">
      <w:pPr>
        <w:spacing w:after="0"/>
        <w:jc w:val="both"/>
      </w:pPr>
      <w:r>
        <w:t xml:space="preserve">          </w:t>
      </w:r>
    </w:p>
    <w:p w:rsidRDefault="003F4A3F" w:rsidP="003F4A3F" w:rsidR="003F4A3F">
      <w:pPr>
        <w:spacing w:after="0"/>
        <w:jc w:val="both"/>
      </w:pPr>
      <w:r>
        <w:t xml:space="preserve">          </w:t>
      </w:r>
    </w:p>
    <w:p w:rsidRDefault="003F4A3F" w:rsidP="003F4A3F" w:rsidR="003F4A3F">
      <w:pPr>
        <w:pStyle w:val="NormaleSPIS"/>
        <w:spacing w:after="0"/>
      </w:pPr>
    </w:p>
    <w:p w:rsidRDefault="003F4A3F" w:rsidP="003F4A3F" w:rsidR="003F4A3F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F4A3F" w:rsidP="003F4A3F" w:rsidR="003F4A3F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302" w:rsidP="00537B78" w:rsidR="00432302">
      <w:r>
        <w:separator/>
      </w:r>
    </w:p>
  </w:endnote>
  <w:endnote w:id="0" w:type="continuationSeparator">
    <w:p w:rsidRDefault="00432302" w:rsidP="00537B78" w:rsidR="00432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302" w:rsidP="00537B78" w:rsidR="00432302">
      <w:r>
        <w:separator/>
      </w:r>
    </w:p>
  </w:footnote>
  <w:footnote w:id="0" w:type="continuationSeparator">
    <w:p w:rsidRDefault="00432302" w:rsidP="00537B78" w:rsidR="00432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A3F" w:rsidP="003F4A3F" w:rsidR="003F4A3F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Poslovni broj: 3 St-232/17-2</w:t>
    </w:r>
  </w:p>
  <w:p w:rsidRDefault="003F4A3F" w:rsidP="003F4A3F" w:rsidR="008333A9">
    <w:pPr>
      <w:pStyle w:val="Zaglavlje"/>
      <w:tabs>
        <w:tab w:pos="6375" w:val="left"/>
        <w:tab w:pos="6420" w:val="left"/>
      </w:tabs>
      <w:spacing w:after="0"/>
      <w:jc w:val="left"/>
    </w:pPr>
    <w:r>
      <w:tab/>
      <w:t xml:space="preserve">           (ranije: 3 St-38/16)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A3F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302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C3B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St-232/2017-2</izvorni_sadrzaj>
    <derivirana_varijabla naziv="DomainObject.Oznaka_1">St-232/2017-2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15.2.2017</izvorni_sadrzaj>
    <derivirana_varijabla naziv="DomainObject.Predmet.Opis_1">Nastavak postupka 15.2.2017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KAMEN-LUKAČIĆ d.o.o. trgovina i usluge zastupanog po punomoćniku Anita Lukačić</izvorni_sadrzaj>
    <derivirana_varijabla naziv="DomainObject.Predmet.ProtustrankaFormated_1">  KAMEN-LUKAČIĆ d.o.o. trgovina i usluge zastupanog po punomoćniku Anita Lukačić</derivirana_varijabla>
  </DomainObject.Predmet.ProtustrankaFormated>
  <DomainObject.Predmet.ProtustrankaFormatedOIB>
    <izvorni_sadrzaj>  KAMEN-LUKAČIĆ d.o.o. trgovina i usluge, OIB 10879596145 zastupanog po punomoćniku Anita Lukačić</izvorni_sadrzaj>
    <derivirana_varijabla naziv="DomainObject.Predmet.ProtustrankaFormatedOIB_1">  KAMEN-LUKAČIĆ d.o.o. trgovina i usluge, OIB 10879596145 zastupanog po punomoćniku Anita Lukačić</derivirana_varijabla>
  </DomainObject.Predmet.ProtustrankaFormatedOIB>
  <DomainObject.Predmet.ProtustrankaFormatedWithAdress>
    <izvorni_sadrzaj> KAMEN-LUKAČIĆ d.o.o. trgovina i usluge, Gornjani 58, 48260 Kloštar Vojakovački zastupanog po punomoćniku Anita Lukačić</izvorni_sadrzaj>
    <derivirana_varijabla naziv="DomainObject.Predmet.ProtustrankaFormatedWithAdress_1"> KAMEN-LUKAČIĆ d.o.o. trgovina i usluge, Gornjani 58, 48260 Kloštar Vojakovački zastupanog po punomoćniku Anita Lukačić</derivirana_varijabla>
  </DomainObject.Predmet.ProtustrankaFormatedWithAdress>
  <DomainObject.Predmet.ProtustrankaFormatedWithAdressOIB>
    <izvorni_sadrzaj> KAMEN-LUKAČIĆ d.o.o. trgovina i usluge, OIB 10879596145, Gornjani 58, 48260 Kloštar Vojakovački zastupanog po punomoćniku Anita Lukačić</izvorni_sadrzaj>
    <derivirana_varijabla naziv="DomainObject.Predmet.ProtustrankaFormatedWithAdressOIB_1"> KAMEN-LUKAČIĆ d.o.o. trgovina i usluge, OIB 10879596145, Gornjani 58, 48260 Kloštar Vojakovački zastupanog po punomoćniku Anita Lukačić</derivirana_varijabla>
  </DomainObject.Predmet.ProtustrankaFormatedWithAdressOIB>
  <DomainObject.Predmet.ProtustrankaWithAdress>
    <izvorni_sadrzaj>KAMEN-LUKAČIĆ d.o.o. trgovina i usluge Gornjani 58, 48260 Kloštar Vojakovački</izvorni_sadrzaj>
    <derivirana_varijabla naziv="DomainObject.Predmet.ProtustrankaWithAdress_1">KAMEN-LUKAČIĆ d.o.o. trgovina i usluge Gornjani 58, 48260 Kloštar Vojakovački</derivirana_varijabla>
  </DomainObject.Predmet.ProtustrankaWithAdress>
  <DomainObject.Predmet.ProtustrankaWithAdressOIB>
    <izvorni_sadrzaj>KAMEN-LUKAČIĆ d.o.o. trgovina i usluge, OIB 10879596145, Gornjani 58, 48260 Kloštar Vojakovački</izvorni_sadrzaj>
    <derivirana_varijabla naziv="DomainObject.Predmet.ProtustrankaWithAdressOIB_1">KAMEN-LUKAČIĆ d.o.o. trgovina i usluge, OIB 10879596145, Gornjani 58, 48260 Kloštar Vojakovački</derivirana_varijabla>
  </DomainObject.Predmet.ProtustrankaWithAdressOIB>
  <DomainObject.Predmet.ProtustrankaNazivFormated>
    <izvorni_sadrzaj>KAMEN-LUKAČIĆ d.o.o. trgovina i usluge</izvorni_sadrzaj>
    <derivirana_varijabla naziv="DomainObject.Predmet.ProtustrankaNazivFormated_1">KAMEN-LUKAČIĆ d.o.o. trgovina i usluge</derivirana_varijabla>
  </DomainObject.Predmet.ProtustrankaNazivFormated>
  <DomainObject.Predmet.ProtustrankaNazivFormatedOIB>
    <izvorni_sadrzaj>KAMEN-LUKAČIĆ d.o.o. trgovina i usluge, OIB 10879596145</izvorni_sadrzaj>
    <derivirana_varijabla naziv="DomainObject.Predmet.ProtustrankaNazivFormatedOIB_1">KAMEN-LUKAČIĆ d.o.o. trgovina i usluge, OIB 10879596145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191867.27</izvorni_sadrzaj>
    <derivirana_varijabla naziv="DomainObject.Predmet.TrenutnaVrijednost_1">191867.27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KAMEN-LUKAČIĆ d.o.o. trgovina i usluge zastupanog po punomoćniku Anita Lukačić</item>
    </izvorni_sadrzaj>
    <derivirana_varijabla naziv="DomainObject.Predmet.ProtuStrankaListFormated_1">
      <item>KAMEN-LUKAČIĆ d.o.o. trgovina i usluge zastupanog po punomoćniku Anita Lukačić</item>
    </derivirana_varijabla>
  </DomainObject.Predmet.ProtuStrankaListFormated>
  <DomainObject.Predmet.ProtuStrankaListFormatedOIB>
    <izvorni_sadrzaj>
      <item>KAMEN-LUKAČIĆ d.o.o. trgovina i usluge, OIB 10879596145 zastupanog po punomoćniku Anita Lukačić</item>
    </izvorni_sadrzaj>
    <derivirana_varijabla naziv="DomainObject.Predmet.ProtuStrankaListFormatedOIB_1">
      <item>KAMEN-LUKAČIĆ d.o.o. trgovina i usluge, OIB 10879596145 zastupanog po punomoćniku Anita Lukačić</item>
    </derivirana_varijabla>
  </DomainObject.Predmet.ProtuStrankaListFormatedOIB>
  <DomainObject.Predmet.ProtuStrankaListFormatedWithAdress>
    <izvorni_sadrzaj>
      <item>KAMEN-LUKAČIĆ d.o.o. trgovina i usluge, Gornjani 58, 48260 Kloštar Vojakovački zastupanog po punomoćniku Anita Lukačić</item>
    </izvorni_sadrzaj>
    <derivirana_varijabla naziv="DomainObject.Predmet.ProtuStrankaListFormatedWithAdress_1">
      <item>KAMEN-LUKAČIĆ d.o.o. trgovina i usluge, Gornjani 58, 48260 Kloštar Vojakovački zastupanog po punomoćniku Anita Lukačić</item>
    </derivirana_varijabla>
  </DomainObject.Predmet.ProtuStrankaListFormatedWithAdress>
  <DomainObject.Predmet.ProtuStrankaListFormatedWithAdressOIB>
    <izvorni_sadrzaj>
      <item>KAMEN-LUKAČIĆ d.o.o. trgovina i usluge, OIB 10879596145, Gornjani 58, 48260 Kloštar Vojakovački zastupanog po punomoćniku Anita Lukačić</item>
    </izvorni_sadrzaj>
    <derivirana_varijabla naziv="DomainObject.Predmet.ProtuStrankaListFormatedWithAdressOIB_1">
      <item>KAMEN-LUKAČIĆ d.o.o. trgovina i usluge, OIB 10879596145, Gornjani 58, 48260 Kloštar Vojakovački zastupanog po punomoćniku Anita Lukačić</item>
    </derivirana_varijabla>
  </DomainObject.Predmet.ProtuStrankaListFormatedWithAdressOIB>
  <DomainObject.Predmet.ProtuStrankaListNazivFormated>
    <izvorni_sadrzaj>
      <item>KAMEN-LUKAČIĆ d.o.o. trgovina i usluge</item>
    </izvorni_sadrzaj>
    <derivirana_varijabla naziv="DomainObject.Predmet.ProtuStrankaListNazivFormated_1">
      <item>KAMEN-LUKAČIĆ d.o.o. trgovina i usluge</item>
    </derivirana_varijabla>
  </DomainObject.Predmet.ProtuStrankaListNazivFormated>
  <DomainObject.Predmet.ProtuStrankaListNazivFormatedOIB>
    <izvorni_sadrzaj>
      <item>KAMEN-LUKAČIĆ d.o.o. trgovina i usluge, OIB 10879596145</item>
    </izvorni_sadrzaj>
    <derivirana_varijabla naziv="DomainObject.Predmet.ProtuStrankaListNazivFormatedOIB_1">
      <item>KAMEN-LUKAČIĆ d.o.o. trgovina i usluge, OIB 10879596145</item>
    </derivirana_varijabla>
  </DomainObject.Predmet.ProtuStrankaListNazivFormatedOIB>
  <DomainObject.Predmet.OstaliListFormated>
    <izvorni_sadrzaj>
      <item>Anita Lukačić punomoćnik sudionika u postupku KAMEN-LUKAČIĆ d.o.o. trgovina i usluge</item>
      <item>Sudski registar Trgovačkog suda u Varaždinu</item>
      <item>Županijsko državno odvjetništvo u Varaždinu</item>
    </izvorni_sadrzaj>
    <derivirana_varijabla naziv="DomainObject.Predmet.OstaliListFormated_1">
      <item>Anita Lukačić punomoćnik sudionika u postupku KAMEN-LUKAČIĆ d.o.o. trgovina i usluge</item>
      <item>Sudski registar Trgovačkog suda u Varaždinu</item>
      <item>Županijsko državno odvjetništvo u Varaždinu</item>
    </derivirana_varijabla>
  </DomainObject.Predmet.OstaliListFormated>
  <DomainObject.Predmet.OstaliListFormatedOIB>
    <izvorni_sadrzaj>
      <item>Anita Lukačić, OIB 58920917781 punomoćnik sudionika u postupku KAMEN-LUKAČIĆ d.o.o. trgovina i usluge</item>
      <item>Sudski registar Trgovačkog suda u Varaždinu</item>
      <item>Županijsko državno odvjetništvo u Varaždinu</item>
    </izvorni_sadrzaj>
    <derivirana_varijabla naziv="DomainObject.Predmet.OstaliListFormatedOIB_1">
      <item>Anita Lukačić, OIB 58920917781 punomoćnik sudionika u postupku KAMEN-LUKAČIĆ d.o.o. trgovina i usluge</item>
      <item>Sudski registar Trgovačkog suda u Varaždinu</item>
      <item>Županijsko državno odvjetništvo u Varaždinu</item>
    </derivirana_varijabla>
  </DomainObject.Predmet.OstaliListFormatedOIB>
  <DomainObject.Predmet.OstaliListFormatedWithAdress>
    <izvorni_sadrzaj>
      <item>Anita Lukačić,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</izvorni_sadrzaj>
    <derivirana_varijabla naziv="DomainObject.Predmet.OstaliListFormatedWithAdress_1">
      <item>Anita Lukačić,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</derivirana_varijabla>
  </DomainObject.Predmet.OstaliListFormatedWithAdress>
  <DomainObject.Predmet.OstaliListFormatedWithAdressOIB>
    <izvorni_sadrzaj>
      <item>Anita Lukačić, OIB 58920917781,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</izvorni_sadrzaj>
    <derivirana_varijabla naziv="DomainObject.Predmet.OstaliListFormatedWithAdressOIB_1">
      <item>Anita Lukačić, OIB 58920917781, Kloštar Vojakovački 58, 48260 Kloštar Vojakovački punomoćnik sudionika u postupku KAMEN-LUKAČIĆ d.o.o. trgovina i usluge</item>
      <item>Sudski registar Trgovačkog suda u Varaždinu, B.Radića 2, 42000 Varaždin</item>
      <item>Županijsko državno odvjetništvo u Varaždinu</item>
    </derivirana_varijabla>
  </DomainObject.Predmet.OstaliListFormatedWithAdressOIB>
  <DomainObject.Predmet.OstaliListNazivFormated>
    <izvorni_sadrzaj>
      <item>Anita Lukačić</item>
      <item>Sudski registar Trgovačkog suda u Varaždinu</item>
      <item>Županijsko državno odvjetništvo u Varaždinu</item>
    </izvorni_sadrzaj>
    <derivirana_varijabla naziv="DomainObject.Predmet.OstaliListNazivFormated_1">
      <item>Anita Lukačić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Anita Lukačić, OIB 58920917781</item>
      <item>Sudski registar Trgovačkog suda u Varaždinu</item>
      <item>Županijsko državno odvjetništvo u Varaždinu</item>
    </izvorni_sadrzaj>
    <derivirana_varijabla naziv="DomainObject.Predmet.OstaliListNazivFormatedOIB_1">
      <item>Anita Lukačić, OIB 58920917781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St-232/2017-2</izvorni_sadrzaj>
    <derivirana_varijabla naziv="DomainObject.PoslovniBrojDokumenta_1">St-232/2017-2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KAMEN-LUKAČIĆ d.o.o. trgovina i usluge</izvorni_sadrzaj>
    <derivirana_varijabla naziv="DomainObject.Predmet.ProtustrankaIDrugi_1">KAMEN-LUKAČIĆ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KAMEN-LUKAČIĆ d.o.o. trgovina i usluge, OIB 10879596145, Gornjani 58, 48260 Kloštar Vojakovački</izvorni_sadrzaj>
    <derivirana_varijabla naziv="DomainObject.Predmet.ProtustrankaIDrugiAdressOIB_1">KAMEN-LUKAČIĆ d.o.o. trgovina i usluge, OIB 10879596145, Gornjani 58,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KAMEN-LUKAČIĆ d.o.o. trgovina i usluge</item>
      <item>Financijska agencija</item>
      <item>Anita Lukačić</item>
      <item>Sudski registar Trgovačkog suda u Varaždinu</item>
      <item>Županijsko državno odvjetništvo u Varaždinu</item>
    </izvorni_sadrzaj>
    <derivirana_varijabla naziv="DomainObject.Predmet.SudioniciListNaziv_1">
      <item>KAMEN-LUKAČIĆ d.o.o. trgovina i usluge</item>
      <item>Financijska agencija</item>
      <item>Anita Lukačić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KAMEN-LUKAČIĆ d.o.o. trgovina i usluge, OIB 10879596145, Gornjani 58,48260 Kloštar Vojakovački</item>
      <item>Financijska agencija, OIB 85821130368, A. Cesarca 2,42000 Varaždin</item>
      <item>Anita Lukačić, OIB 58920917781, Kloštar Vojakovački 58,48260 Kloštar Vojakovački</item>
      <item>Sudski registar Trgovačkog suda u Varaždinu, B.Radića 2,42000 Varaždin</item>
      <item>Županijsko državno odvjetništvo u Varaždinu</item>
    </izvorni_sadrzaj>
    <derivirana_varijabla naziv="DomainObject.Predmet.SudioniciListAdressOIB_1">
      <item>KAMEN-LUKAČIĆ d.o.o. trgovina i usluge, OIB 10879596145, Gornjani 58,48260 Kloštar Vojakovački</item>
      <item>Financijska agencija, OIB 85821130368, A. Cesarca 2,42000 Varaždin</item>
      <item>Anita Lukačić, OIB 58920917781, Kloštar Vojakovački 58,48260 Kloštar Vojakovački</item>
      <item>Sudski registar Trgovačkog suda u Varaždinu, B.Radića 2,42000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C1316-3088-4E36-AA54-25312C1AB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1170</properties:Characters>
  <properties:Lines>66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2017-05-04T11:31:00Z</cp:lastPrinted>
  <dcterms:modified xmlns:xsi="http://www.w3.org/2001/XMLSchema-instance" xsi:type="dcterms:W3CDTF">2017-05-04T11:32:00Z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