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9907" w14:paraId="6929907"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1018B0">
        <w:rPr>
          <w:rFonts w:hAnsi="Times New Roman" w:ascii="Times New Roman"/>
          <w:szCs w:val="24"/>
        </w:rPr>
        <w:t xml:space="preserve">ZANOFF </w:t>
      </w:r>
      <w:proofErr w:type="spellStart"/>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Zagreb</w:t>
      </w:r>
      <w:r w:rsidR="00FE189F">
        <w:rPr>
          <w:rFonts w:hAnsi="Times New Roman" w:ascii="Times New Roman"/>
          <w:szCs w:val="24"/>
        </w:rPr>
        <w:t>,</w:t>
      </w:r>
      <w:r w:rsidR="001018B0">
        <w:rPr>
          <w:rFonts w:hAnsi="Times New Roman" w:ascii="Times New Roman"/>
          <w:szCs w:val="24"/>
        </w:rPr>
        <w:t xml:space="preserve"> </w:t>
      </w:r>
      <w:proofErr w:type="spellStart"/>
      <w:r w:rsidR="001018B0">
        <w:rPr>
          <w:rFonts w:hAnsi="Times New Roman" w:ascii="Times New Roman"/>
          <w:szCs w:val="24"/>
        </w:rPr>
        <w:t>Poslovni</w:t>
      </w:r>
      <w:proofErr w:type="spellEnd"/>
      <w:r w:rsidR="001018B0">
        <w:rPr>
          <w:rFonts w:hAnsi="Times New Roman" w:ascii="Times New Roman"/>
          <w:szCs w:val="24"/>
        </w:rPr>
        <w:t xml:space="preserve"> </w:t>
      </w:r>
      <w:proofErr w:type="spellStart"/>
      <w:r w:rsidR="001018B0">
        <w:rPr>
          <w:rFonts w:hAnsi="Times New Roman" w:ascii="Times New Roman"/>
          <w:szCs w:val="24"/>
        </w:rPr>
        <w:t>centar</w:t>
      </w:r>
      <w:proofErr w:type="spellEnd"/>
      <w:r w:rsidR="001018B0">
        <w:rPr>
          <w:rFonts w:hAnsi="Times New Roman" w:ascii="Times New Roman"/>
          <w:szCs w:val="24"/>
        </w:rPr>
        <w:t xml:space="preserve"> </w:t>
      </w:r>
      <w:proofErr w:type="spellStart"/>
      <w:r w:rsidR="001018B0">
        <w:rPr>
          <w:rFonts w:hAnsi="Times New Roman" w:ascii="Times New Roman"/>
          <w:szCs w:val="24"/>
        </w:rPr>
        <w:t>Žitnjak</w:t>
      </w:r>
      <w:proofErr w:type="spellEnd"/>
      <w:r w:rsidR="001018B0">
        <w:rPr>
          <w:rFonts w:hAnsi="Times New Roman" w:ascii="Times New Roman"/>
          <w:szCs w:val="24"/>
        </w:rPr>
        <w:t xml:space="preserve">, </w:t>
      </w:r>
      <w:proofErr w:type="spellStart"/>
      <w:r w:rsidR="001018B0">
        <w:rPr>
          <w:rFonts w:hAnsi="Times New Roman" w:ascii="Times New Roman"/>
          <w:szCs w:val="24"/>
        </w:rPr>
        <w:t>Žitnjak</w:t>
      </w:r>
      <w:proofErr w:type="spellEnd"/>
      <w:r w:rsidR="001018B0">
        <w:rPr>
          <w:rFonts w:hAnsi="Times New Roman" w:ascii="Times New Roman"/>
          <w:szCs w:val="24"/>
        </w:rPr>
        <w:t xml:space="preserve"> bb,</w:t>
      </w:r>
      <w:r w:rsidRPr="000A59A4">
        <w:rPr>
          <w:rFonts w:hAnsi="Times New Roman" w:ascii="Times New Roman"/>
          <w:szCs w:val="24"/>
        </w:rPr>
        <w:t xml:space="preserve"> OIB: </w:t>
      </w:r>
      <w:r w:rsidR="001018B0">
        <w:rPr>
          <w:rFonts w:hAnsi="Times New Roman" w:ascii="Times New Roman"/>
          <w:szCs w:val="24"/>
        </w:rPr>
        <w:t>33667485071</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2D6627">
        <w:rPr>
          <w:rFonts w:hAnsi="Times New Roman" w:ascii="Times New Roman"/>
          <w:szCs w:val="24"/>
          <w:lang w:val="hr-HR"/>
        </w:rPr>
        <w:t>09</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1018B0">
        <w:rPr>
          <w:rFonts w:hAnsi="Times New Roman" w:ascii="Times New Roman"/>
          <w:szCs w:val="24"/>
        </w:rPr>
        <w:t xml:space="preserve">ZANOFF d.o.o., Zagreb, Poslovni centar Žitnjak, Žitnjak </w:t>
      </w:r>
      <w:proofErr w:type="spellStart"/>
      <w:r w:rsidR="001018B0">
        <w:rPr>
          <w:rFonts w:hAnsi="Times New Roman" w:ascii="Times New Roman"/>
          <w:szCs w:val="24"/>
        </w:rPr>
        <w:t>bb</w:t>
      </w:r>
      <w:proofErr w:type="spellEnd"/>
      <w:r w:rsidR="001018B0">
        <w:rPr>
          <w:rFonts w:hAnsi="Times New Roman" w:ascii="Times New Roman"/>
          <w:szCs w:val="24"/>
        </w:rPr>
        <w:t>,</w:t>
      </w:r>
      <w:r w:rsidR="001018B0" w:rsidRPr="000A59A4">
        <w:rPr>
          <w:rFonts w:hAnsi="Times New Roman" w:ascii="Times New Roman"/>
          <w:szCs w:val="24"/>
        </w:rPr>
        <w:t xml:space="preserve"> OIB: </w:t>
      </w:r>
      <w:r w:rsidR="001018B0">
        <w:rPr>
          <w:rFonts w:hAnsi="Times New Roman" w:ascii="Times New Roman"/>
          <w:szCs w:val="24"/>
        </w:rPr>
        <w:t>33667485071</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2D6627">
        <w:rPr>
          <w:rFonts w:hAnsi="Times New Roman" w:ascii="Times New Roman"/>
          <w:szCs w:val="24"/>
        </w:rPr>
        <w:t>09</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2D6627">
        <w:rPr>
          <w:rFonts w:hAnsi="Times New Roman" w:ascii="Times New Roman"/>
          <w:szCs w:val="24"/>
        </w:rPr>
        <w:t>1</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2D6627">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1018B0">
        <w:rPr>
          <w:rFonts w:cs="Times New Roman" w:hAnsi="Times New Roman" w:ascii="Times New Roman"/>
          <w:sz w:val="24"/>
          <w:szCs w:val="24"/>
        </w:rPr>
        <w:t>Zdravka Bošković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1018B0">
        <w:rPr>
          <w:rFonts w:cs="Times New Roman" w:hAnsi="Times New Roman" w:ascii="Times New Roman"/>
          <w:sz w:val="24"/>
          <w:szCs w:val="24"/>
        </w:rPr>
        <w:t>45297566962</w:t>
      </w:r>
      <w:r w:rsidRPr="000A59A4">
        <w:rPr>
          <w:rFonts w:cs="Times New Roman" w:hAnsi="Times New Roman" w:ascii="Times New Roman"/>
          <w:sz w:val="24"/>
          <w:szCs w:val="24"/>
        </w:rPr>
        <w:t xml:space="preserve">, iz </w:t>
      </w:r>
      <w:r w:rsidR="001018B0">
        <w:rPr>
          <w:rFonts w:cs="Times New Roman" w:hAnsi="Times New Roman" w:ascii="Times New Roman"/>
          <w:sz w:val="24"/>
          <w:szCs w:val="24"/>
        </w:rPr>
        <w:t>Samobora</w:t>
      </w:r>
      <w:r w:rsidRPr="000A59A4">
        <w:rPr>
          <w:rFonts w:cs="Times New Roman" w:hAnsi="Times New Roman" w:ascii="Times New Roman"/>
          <w:sz w:val="24"/>
          <w:szCs w:val="24"/>
        </w:rPr>
        <w:t xml:space="preserve">, </w:t>
      </w:r>
      <w:r w:rsidR="001018B0">
        <w:rPr>
          <w:rFonts w:cs="Times New Roman" w:hAnsi="Times New Roman" w:ascii="Times New Roman"/>
          <w:sz w:val="24"/>
          <w:szCs w:val="24"/>
        </w:rPr>
        <w:t>Ćirilometodska 26a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1018B0">
        <w:rPr>
          <w:rFonts w:hAnsi="Times New Roman" w:ascii="Times New Roman"/>
          <w:szCs w:val="24"/>
        </w:rPr>
        <w:t xml:space="preserve">ZANOFF d.o.o., Zagreb, Poslovni centar Žitnjak, Žitnjak </w:t>
      </w:r>
      <w:proofErr w:type="spellStart"/>
      <w:r w:rsidR="001018B0">
        <w:rPr>
          <w:rFonts w:hAnsi="Times New Roman" w:ascii="Times New Roman"/>
          <w:szCs w:val="24"/>
        </w:rPr>
        <w:t>bb</w:t>
      </w:r>
      <w:proofErr w:type="spellEnd"/>
      <w:r w:rsidR="001018B0">
        <w:rPr>
          <w:rFonts w:hAnsi="Times New Roman" w:ascii="Times New Roman"/>
          <w:szCs w:val="24"/>
        </w:rPr>
        <w:t>,</w:t>
      </w:r>
      <w:r w:rsidR="001018B0" w:rsidRPr="000A59A4">
        <w:rPr>
          <w:rFonts w:hAnsi="Times New Roman" w:ascii="Times New Roman"/>
          <w:szCs w:val="24"/>
        </w:rPr>
        <w:t xml:space="preserve"> OIB: </w:t>
      </w:r>
      <w:r w:rsidR="001018B0">
        <w:rPr>
          <w:rFonts w:hAnsi="Times New Roman" w:ascii="Times New Roman"/>
          <w:szCs w:val="24"/>
        </w:rPr>
        <w:t>33667485071</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1018B0">
        <w:rPr>
          <w:rFonts w:hAnsi="Times New Roman" w:ascii="Times New Roman"/>
          <w:szCs w:val="24"/>
        </w:rPr>
        <w:t xml:space="preserve">ZANOFF d.o.o., Zagreb, Poslovni centar Žitnjak, Žitnjak </w:t>
      </w:r>
      <w:proofErr w:type="spellStart"/>
      <w:r w:rsidR="001018B0">
        <w:rPr>
          <w:rFonts w:hAnsi="Times New Roman" w:ascii="Times New Roman"/>
          <w:szCs w:val="24"/>
        </w:rPr>
        <w:t>bb</w:t>
      </w:r>
      <w:proofErr w:type="spellEnd"/>
      <w:r w:rsidR="001018B0">
        <w:rPr>
          <w:rFonts w:hAnsi="Times New Roman" w:ascii="Times New Roman"/>
          <w:szCs w:val="24"/>
        </w:rPr>
        <w:t>,</w:t>
      </w:r>
      <w:r w:rsidR="001018B0" w:rsidRPr="000A59A4">
        <w:rPr>
          <w:rFonts w:hAnsi="Times New Roman" w:ascii="Times New Roman"/>
          <w:szCs w:val="24"/>
        </w:rPr>
        <w:t xml:space="preserve"> OIB: </w:t>
      </w:r>
      <w:r w:rsidR="001018B0">
        <w:rPr>
          <w:rFonts w:hAnsi="Times New Roman" w:ascii="Times New Roman"/>
          <w:szCs w:val="24"/>
        </w:rPr>
        <w:t>33667485071</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2D6627">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2D6627">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2D6627" w:rsidP="004E13E6" w:rsidR="002D6627" w:rsidRPr="002D6627">
      <w:pPr>
        <w:jc w:val="right"/>
        <w:rPr>
          <w:rFonts w:cs="Times New Roman" w:hAnsi="Times New Roman" w:ascii="Times New Roman"/>
          <w:sz w:val="24"/>
          <w:szCs w:val="24"/>
        </w:rPr>
      </w:pPr>
      <w:r w:rsidRPr="002D6627">
        <w:rPr>
          <w:rFonts w:cs="Times New Roman" w:hAnsi="Times New Roman" w:ascii="Times New Roman"/>
          <w:sz w:val="24"/>
          <w:szCs w:val="24"/>
        </w:rPr>
        <w:t xml:space="preserve">Za točnost </w:t>
      </w:r>
      <w:proofErr w:type="spellStart"/>
      <w:r w:rsidRPr="002D6627">
        <w:rPr>
          <w:rFonts w:cs="Times New Roman" w:hAnsi="Times New Roman" w:ascii="Times New Roman"/>
          <w:sz w:val="24"/>
          <w:szCs w:val="24"/>
        </w:rPr>
        <w:t>otpravka</w:t>
      </w:r>
      <w:proofErr w:type="spellEnd"/>
    </w:p>
    <w:p w:rsidRDefault="002D6627" w:rsidP="004E13E6" w:rsidR="002D6627" w:rsidRPr="002D6627">
      <w:pPr>
        <w:jc w:val="right"/>
        <w:rPr>
          <w:rFonts w:cs="Times New Roman" w:hAnsi="Times New Roman" w:ascii="Times New Roman"/>
          <w:sz w:val="24"/>
          <w:szCs w:val="24"/>
        </w:rPr>
      </w:pPr>
      <w:r w:rsidRPr="002D6627">
        <w:rPr>
          <w:rFonts w:cs="Times New Roman" w:hAnsi="Times New Roman" w:ascii="Times New Roman"/>
          <w:sz w:val="24"/>
          <w:szCs w:val="24"/>
        </w:rPr>
        <w:t>ovlašteni službenik</w:t>
      </w:r>
    </w:p>
    <w:p w:rsidRDefault="002D6627" w:rsidP="004E13E6" w:rsidR="002D6627" w:rsidRPr="002D6627">
      <w:pPr>
        <w:jc w:val="right"/>
        <w:rPr>
          <w:rFonts w:cs="Times New Roman" w:hAnsi="Times New Roman" w:ascii="Times New Roman"/>
          <w:sz w:val="24"/>
          <w:szCs w:val="24"/>
        </w:rPr>
      </w:pPr>
      <w:r w:rsidRPr="002D6627">
        <w:rPr>
          <w:rFonts w:cs="Times New Roman" w:hAnsi="Times New Roman" w:ascii="Times New Roman"/>
          <w:sz w:val="24"/>
          <w:szCs w:val="24"/>
        </w:rPr>
        <w:t>Katica Franjić</w:t>
      </w:r>
    </w:p>
    <w:p w:rsidRDefault="000A59A4" w:rsidP="000A59A4" w:rsidR="000A59A4" w:rsidRPr="002D6627">
      <w:pPr>
        <w:spacing w:lineRule="auto" w:line="240" w:after="0"/>
        <w:rPr>
          <w:rFonts w:cs="Times New Roman" w:hAnsi="Times New Roman" w:ascii="Times New Roman"/>
          <w:sz w:val="24"/>
          <w:szCs w:val="24"/>
        </w:rPr>
      </w:pPr>
    </w:p>
    <w:p w:rsidRDefault="00190EEB" w:rsidP="000A59A4" w:rsidR="00190EEB" w:rsidRPr="002D6627">
      <w:pPr>
        <w:spacing w:lineRule="auto" w:line="240" w:after="0"/>
        <w:rPr>
          <w:rFonts w:cs="Times New Roman" w:hAnsi="Times New Roman" w:ascii="Times New Roman"/>
          <w:sz w:val="24"/>
          <w:szCs w:val="24"/>
        </w:rPr>
      </w:pPr>
    </w:p>
    <w:sectPr w:rsidR="00190EEB" w:rsidRPr="002D662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EC9" w:rsidP="000A59A4" w:rsidR="00CB6EC9">
      <w:pPr>
        <w:spacing w:lineRule="auto" w:line="240" w:after="0"/>
      </w:pPr>
      <w:r>
        <w:separator/>
      </w:r>
    </w:p>
  </w:endnote>
  <w:endnote w:id="0" w:type="continuationSeparator">
    <w:p w:rsidRDefault="00CB6EC9" w:rsidP="000A59A4" w:rsidR="00CB6E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EC9" w:rsidP="000A59A4" w:rsidR="00CB6EC9">
      <w:pPr>
        <w:spacing w:lineRule="auto" w:line="240" w:after="0"/>
      </w:pPr>
      <w:r>
        <w:separator/>
      </w:r>
    </w:p>
  </w:footnote>
  <w:footnote w:id="0" w:type="continuationSeparator">
    <w:p w:rsidRDefault="00CB6EC9" w:rsidP="000A59A4" w:rsidR="00CB6EC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1018B0">
      <w:rPr>
        <w:rFonts w:cs="Times New Roman" w:hAnsi="Times New Roman" w:ascii="Times New Roman"/>
        <w:sz w:val="24"/>
        <w:szCs w:val="24"/>
      </w:rPr>
      <w:t>2452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018B0"/>
    <w:rsid w:val="0018734D"/>
    <w:rsid w:val="00190EEB"/>
    <w:rsid w:val="001B24B3"/>
    <w:rsid w:val="001D3E2E"/>
    <w:rsid w:val="001D434C"/>
    <w:rsid w:val="001E096A"/>
    <w:rsid w:val="002545F9"/>
    <w:rsid w:val="002D6627"/>
    <w:rsid w:val="003D191F"/>
    <w:rsid w:val="003D2EA9"/>
    <w:rsid w:val="00427AC2"/>
    <w:rsid w:val="004E6130"/>
    <w:rsid w:val="00513B93"/>
    <w:rsid w:val="00543B62"/>
    <w:rsid w:val="00602835"/>
    <w:rsid w:val="006360EB"/>
    <w:rsid w:val="00651BCA"/>
    <w:rsid w:val="00687B6F"/>
    <w:rsid w:val="007119AB"/>
    <w:rsid w:val="007B168A"/>
    <w:rsid w:val="009312C7"/>
    <w:rsid w:val="009A4857"/>
    <w:rsid w:val="00A11960"/>
    <w:rsid w:val="00A11ACA"/>
    <w:rsid w:val="00A804F3"/>
    <w:rsid w:val="00AB6D42"/>
    <w:rsid w:val="00AF21D4"/>
    <w:rsid w:val="00B00311"/>
    <w:rsid w:val="00B1685D"/>
    <w:rsid w:val="00B27A40"/>
    <w:rsid w:val="00B452CE"/>
    <w:rsid w:val="00B624A6"/>
    <w:rsid w:val="00B945B6"/>
    <w:rsid w:val="00C342EA"/>
    <w:rsid w:val="00CB6EC9"/>
    <w:rsid w:val="00CD36BE"/>
    <w:rsid w:val="00D0142E"/>
    <w:rsid w:val="00D0672D"/>
    <w:rsid w:val="00D208FB"/>
    <w:rsid w:val="00DD711F"/>
    <w:rsid w:val="00DE1BE4"/>
    <w:rsid w:val="00E12BCF"/>
    <w:rsid w:val="00EA4D4D"/>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D6627"/>
    <w:rPr>
      <w:color w:val="808080"/>
      <w:bdr w:space="0" w:sz="0" w:color="auto" w:val="none"/>
      <w:shd w:fill="auto" w:color="auto" w:val="clear"/>
    </w:rPr>
  </w:style>
  <w:style w:customStyle="true" w:styleId="eSPISCCParagraphDefaultFont" w:type="character">
    <w:name w:val="eSPIS_CC_Paragraph Default Font"/>
    <w:basedOn w:val="Zadanifontodlomka"/>
    <w:rsid w:val="002D66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662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D66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66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D6627"/>
    <w:rPr>
      <w:color w:val="808080"/>
      <w:bdr w:color="auto" w:space="0" w:sz="0" w:val="none"/>
      <w:shd w:color="auto" w:fill="auto" w:val="clear"/>
    </w:rPr>
  </w:style>
  <w:style w:customStyle="1" w:styleId="eSPISCCParagraphDefaultFont" w:type="character">
    <w:name w:val="eSPIS_CC_Paragraph Default Font"/>
    <w:basedOn w:val="Zadanifontodlomka"/>
    <w:rsid w:val="002D66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662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D66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66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2452</izvorni_sadrzaj>
    <derivirana_varijabla naziv="DomainObject.Predmet.Broj_1">2452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St-2452/2015</izvorni_sadrzaj>
    <derivirana_varijabla naziv="DomainObject.Predmet.OznakaBroj_1">St-2452/2015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ZANOFF d.o.o. zastupanog po punomoćniku Oliver Alexander Zanoff</izvorni_sadrzaj>
    <derivirana_varijabla naziv="DomainObject.Predmet.ProtustrankaFormated_1">  ZANOFF d.o.o. zastupanog po punomoćniku Oliver Alexander Zanoff</derivirana_varijabla>
  </DomainObject.Predmet.ProtustrankaFormated>
  <DomainObject.Predmet.ProtustrankaFormatedOIB>
    <izvorni_sadrzaj>  ZANOFF d.o.o., OIB 33667485071 zastupanog po punomoćniku Oliver Alexander Zanoff</izvorni_sadrzaj>
    <derivirana_varijabla naziv="DomainObject.Predmet.ProtustrankaFormatedOIB_1">  ZANOFF d.o.o., OIB 33667485071 zastupanog po punomoćniku Oliver Alexander Zanoff</derivirana_varijabla>
  </DomainObject.Predmet.ProtustrankaFormatedOIB>
  <DomainObject.Predmet.ProtustrankaFormatedWithAdress>
    <izvorni_sadrzaj> ZANOFF d.o.o., Poslovni centar Žitnjak, Žitnjak bb, 10000 Zagreb zastupanog po punomoćniku Oliver Alexander Zanoff</izvorni_sadrzaj>
    <derivirana_varijabla naziv="DomainObject.Predmet.ProtustrankaFormatedWithAdress_1"> ZANOFF d.o.o., Poslovni centar Žitnjak, Žitnjak bb, 10000 Zagreb zastupanog po punomoćniku Oliver Alexander Zanoff</derivirana_varijabla>
  </DomainObject.Predmet.ProtustrankaFormatedWithAdress>
  <DomainObject.Predmet.ProtustrankaFormatedWithAdressOIB>
    <izvorni_sadrzaj> ZANOFF d.o.o., OIB 33667485071, Poslovni centar Žitnjak, Žitnjak bb, 10000 Zagreb zastupanog po punomoćniku Oliver Alexander Zanoff</izvorni_sadrzaj>
    <derivirana_varijabla naziv="DomainObject.Predmet.ProtustrankaFormatedWithAdressOIB_1"> ZANOFF d.o.o., OIB 33667485071, Poslovni centar Žitnjak, Žitnjak bb, 10000 Zagreb zastupanog po punomoćniku Oliver Alexander Zanoff</derivirana_varijabla>
  </DomainObject.Predmet.ProtustrankaFormatedWithAdressOIB>
  <DomainObject.Predmet.ProtustrankaWithAdress>
    <izvorni_sadrzaj>ZANOFF d.o.o. Poslovni centar Žitnjak, Žitnjak bb, 10000 Zagreb</izvorni_sadrzaj>
    <derivirana_varijabla naziv="DomainObject.Predmet.ProtustrankaWithAdress_1">ZANOFF d.o.o. Poslovni centar Žitnjak, Žitnjak bb, 10000 Zagreb</derivirana_varijabla>
  </DomainObject.Predmet.ProtustrankaWithAdress>
  <DomainObject.Predmet.ProtustrankaWithAdressOIB>
    <izvorni_sadrzaj>ZANOFF d.o.o., OIB 33667485071, Poslovni centar Žitnjak, Žitnjak bb, 10000 Zagreb</izvorni_sadrzaj>
    <derivirana_varijabla naziv="DomainObject.Predmet.ProtustrankaWithAdressOIB_1">ZANOFF d.o.o., OIB 33667485071, Poslovni centar Žitnjak, Žitnjak bb, 10000 Zagreb</derivirana_varijabla>
  </DomainObject.Predmet.ProtustrankaWithAdressOIB>
  <DomainObject.Predmet.ProtustrankaNazivFormated>
    <izvorni_sadrzaj>ZANOFF d.o.o.</izvorni_sadrzaj>
    <derivirana_varijabla naziv="DomainObject.Predmet.ProtustrankaNazivFormated_1">ZANOFF d.o.o.</derivirana_varijabla>
  </DomainObject.Predmet.ProtustrankaNazivFormated>
  <DomainObject.Predmet.ProtustrankaNazivFormatedOIB>
    <izvorni_sadrzaj>ZANOFF d.o.o., OIB 33667485071</izvorni_sadrzaj>
    <derivirana_varijabla naziv="DomainObject.Predmet.ProtustrankaNazivFormatedOIB_1">ZANOFF d.o.o., OIB 33667485071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ZANOFF d.o.o. zastupanog po punomoćniku Oliver Alexander Zanoff</item>
    </izvorni_sadrzaj>
    <derivirana_varijabla naziv="DomainObject.Predmet.ProtuStrankaListFormated_1">
      <item>ZANOFF d.o.o. zastupanog po punomoćniku Oliver Alexander Zanoff</item>
    </derivirana_varijabla>
  </DomainObject.Predmet.ProtuStrankaListFormated>
  <DomainObject.Predmet.ProtuStrankaListFormatedOIB>
    <izvorni_sadrzaj>
      <item>ZANOFF d.o.o., OIB 33667485071 zastupanog po punomoćniku Oliver Alexander Zanoff</item>
    </izvorni_sadrzaj>
    <derivirana_varijabla naziv="DomainObject.Predmet.ProtuStrankaListFormatedOIB_1">
      <item>ZANOFF d.o.o., OIB 33667485071 zastupanog po punomoćniku Oliver Alexander Zanoff</item>
    </derivirana_varijabla>
  </DomainObject.Predmet.ProtuStrankaListFormatedOIB>
  <DomainObject.Predmet.ProtuStrankaListFormatedWithAdress>
    <izvorni_sadrzaj>
      <item>ZANOFF d.o.o., Poslovni centar Žitnjak, Žitnjak bb, 10000 Zagreb zastupanog po punomoćniku Oliver Alexander Zanoff</item>
    </izvorni_sadrzaj>
    <derivirana_varijabla naziv="DomainObject.Predmet.ProtuStrankaListFormatedWithAdress_1">
      <item>ZANOFF d.o.o., Poslovni centar Žitnjak, Žitnjak bb, 10000 Zagreb zastupanog po punomoćniku Oliver Alexander Zanoff</item>
    </derivirana_varijabla>
  </DomainObject.Predmet.ProtuStrankaListFormatedWithAdress>
  <DomainObject.Predmet.ProtuStrankaListFormatedWithAdressOIB>
    <izvorni_sadrzaj>
      <item>ZANOFF d.o.o., OIB 33667485071, Poslovni centar Žitnjak, Žitnjak bb, 10000 Zagreb zastupanog po punomoćniku Oliver Alexander Zanoff</item>
    </izvorni_sadrzaj>
    <derivirana_varijabla naziv="DomainObject.Predmet.ProtuStrankaListFormatedWithAdressOIB_1">
      <item>ZANOFF d.o.o., OIB 33667485071, Poslovni centar Žitnjak, Žitnjak bb, 10000 Zagreb zastupanog po punomoćniku Oliver Alexander Zanoff</item>
    </derivirana_varijabla>
  </DomainObject.Predmet.ProtuStrankaListFormatedWithAdressOIB>
  <DomainObject.Predmet.ProtuStrankaListNazivFormated>
    <izvorni_sadrzaj>
      <item>ZANOFF d.o.o.</item>
    </izvorni_sadrzaj>
    <derivirana_varijabla naziv="DomainObject.Predmet.ProtuStrankaListNazivFormated_1">
      <item>ZANOFF d.o.o.</item>
    </derivirana_varijabla>
  </DomainObject.Predmet.ProtuStrankaListNazivFormated>
  <DomainObject.Predmet.ProtuStrankaListNazivFormatedOIB>
    <izvorni_sadrzaj>
      <item>ZANOFF d.o.o., OIB 33667485071</item>
    </izvorni_sadrzaj>
    <derivirana_varijabla naziv="DomainObject.Predmet.ProtuStrankaListNazivFormatedOIB_1">
      <item>ZANOFF d.o.o., OIB 33667485071</item>
    </derivirana_varijabla>
  </DomainObject.Predmet.ProtuStrankaListNazivFormatedOIB>
  <DomainObject.Predmet.OstaliListFormated>
    <izvorni_sadrzaj>
      <item>Oliver Alexander Zanoff punomoćnik sudionika u postupku ZANOFF d.o.o.</item>
    </izvorni_sadrzaj>
    <derivirana_varijabla naziv="DomainObject.Predmet.OstaliListFormated_1">
      <item>Oliver Alexander Zanoff punomoćnik sudionika u postupku ZANOFF d.o.o.</item>
    </derivirana_varijabla>
  </DomainObject.Predmet.OstaliListFormated>
  <DomainObject.Predmet.OstaliListFormatedOIB>
    <izvorni_sadrzaj>
      <item>Oliver Alexander Zanoff, OIB 57637931367 punomoćnik sudionika u postupku ZANOFF d.o.o.</item>
    </izvorni_sadrzaj>
    <derivirana_varijabla naziv="DomainObject.Predmet.OstaliListFormatedOIB_1">
      <item>Oliver Alexander Zanoff, OIB 57637931367 punomoćnik sudionika u postupku ZANOFF d.o.o.</item>
    </derivirana_varijabla>
  </DomainObject.Predmet.OstaliListFormatedOIB>
  <DomainObject.Predmet.OstaliListFormatedWithAdress>
    <izvorni_sadrzaj>
      <item>Oliver Alexander Zanoff, Krajiška Ulica 42, 10000 Zagreb punomoćnik sudionika u postupku ZANOFF d.o.o.</item>
    </izvorni_sadrzaj>
    <derivirana_varijabla naziv="DomainObject.Predmet.OstaliListFormatedWithAdress_1">
      <item>Oliver Alexander Zanoff, Krajiška Ulica 42, 10000 Zagreb punomoćnik sudionika u postupku ZANOFF d.o.o.</item>
    </derivirana_varijabla>
  </DomainObject.Predmet.OstaliListFormatedWithAdress>
  <DomainObject.Predmet.OstaliListFormatedWithAdressOIB>
    <izvorni_sadrzaj>
      <item>Oliver Alexander Zanoff, OIB 57637931367, Krajiška Ulica 42, 10000 Zagreb punomoćnik sudionika u postupku ZANOFF d.o.o.</item>
    </izvorni_sadrzaj>
    <derivirana_varijabla naziv="DomainObject.Predmet.OstaliListFormatedWithAdressOIB_1">
      <item>Oliver Alexander Zanoff, OIB 57637931367, Krajiška Ulica 42, 10000 Zagreb punomoćnik sudionika u postupku ZANOFF d.o.o.</item>
    </derivirana_varijabla>
  </DomainObject.Predmet.OstaliListFormatedWithAdressOIB>
  <DomainObject.Predmet.OstaliListNazivFormated>
    <izvorni_sadrzaj>
      <item>Oliver Alexander Zanoff</item>
    </izvorni_sadrzaj>
    <derivirana_varijabla naziv="DomainObject.Predmet.OstaliListNazivFormated_1">
      <item>Oliver Alexander Zanoff</item>
    </derivirana_varijabla>
  </DomainObject.Predmet.OstaliListNazivFormated>
  <DomainObject.Predmet.OstaliListNazivFormatedOIB>
    <izvorni_sadrzaj>
      <item>Oliver Alexander Zanoff, OIB 57637931367</item>
    </izvorni_sadrzaj>
    <derivirana_varijabla naziv="DomainObject.Predmet.OstaliListNazivFormatedOIB_1">
      <item>Oliver Alexander Zanoff, OIB 57637931367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ZANOFF d.o.o.</izvorni_sadrzaj>
    <derivirana_varijabla naziv="DomainObject.Predmet.ProtustrankaIDrugi_1">ZANOFF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ZANOFF d.o.o., OIB 33667485071, Poslovni centar Žitnjak, Žitnjak bb, 10000 Zagreb</izvorni_sadrzaj>
    <derivirana_varijabla naziv="DomainObject.Predmet.ProtustrankaIDrugiAdressOIB_1">ZANOFF d.o.o., OIB 33667485071, Poslovni centar Žitnjak, Žitnjak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ZANOFF d.o.o.</item>
      <item>Oliver Alexander Zanoff</item>
    </izvorni_sadrzaj>
    <derivirana_varijabla naziv="DomainObject.Predmet.SudioniciListNaziv_1">
      <item>FINA Regionalni centar Zagreb</item>
      <item>ZANOFF d.o.o.</item>
      <item>Oliver Alexander Zanoff</item>
    </derivirana_varijabla>
  </DomainObject.Predmet.SudioniciListNaziv>
  <DomainObject.Predmet.SudioniciListAdressOIB>
    <izvorni_sadrzaj>
      <item>FINA Regionalni centar Zagreb, OIB 85821130368, Trg svibanjskih žrtava 1995. 1,10000 Zagreb</item>
      <item>ZANOFF d.o.o., OIB 33667485071, Poslovni centar Žitnjak, Žitnjak bb,10000 Zagreb</item>
      <item>Oliver Alexander Zanoff, OIB 57637931367, Krajiška Ulica 42,10000 Zagreb</item>
    </izvorni_sadrzaj>
    <derivirana_varijabla naziv="DomainObject.Predmet.SudioniciListAdressOIB_1">
      <item>FINA Regionalni centar Zagreb, OIB 85821130368, Trg svibanjskih žrtava 1995. 1,10000 Zagreb</item>
      <item>ZANOFF d.o.o., OIB 33667485071, Poslovni centar Žitnjak, Žitnjak bb,10000 Zagreb</item>
      <item>Oliver Alexander Zanoff, OIB 57637931367, Krajiška Ulica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33667485071</item>
      <item>, OIB 57637931367</item>
    </izvorni_sadrzaj>
    <derivirana_varijabla naziv="DomainObject.Predmet.SudioniciListNazivOIB_1">
      <item>, OIB 85821130368</item>
      <item>, OIB 33667485071</item>
      <item>, OIB 57637931367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E91BCF-A0A1-4321-96F9-F5AA1499B3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2205</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2016-05-02T08:19:00Z</dcterms:created>
  <dc:creator>Ana Boršić Kolarić</dc:creator>
  <cp:lastModifiedBy>Katica Franjić</cp:lastModifiedBy>
  <dcterms:modified xmlns:xsi="http://www.w3.org/2001/XMLSchema-instance" xsi:type="dcterms:W3CDTF">2016-05-09T08:38:00Z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