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7ce5" w14:paraId="f277ce5" w:rsidRDefault="00BF30CF" w:rsidP="00BF30CF" w:rsidR="00BF30CF" w:rsidRPr="0066651A">
      <w:pPr>
        <w:jc w:val="right"/>
        <w15:collapsed w:val="false"/>
      </w:pPr>
      <w:r w:rsidRPr="0066651A">
        <w:t>Broj: 6 St-</w:t>
      </w:r>
      <w:r w:rsidR="00364875">
        <w:t>1512/17-</w:t>
      </w:r>
      <w:r w:rsidR="0066651A" w:rsidRPr="0066651A">
        <w:t>4</w:t>
      </w:r>
    </w:p>
    <w:p w:rsidRDefault="00910E67" w:rsidP="00910E67" w:rsidR="00910E67" w:rsidRPr="0066651A">
      <w:r w:rsidRPr="0066651A">
        <w:rPr>
          <w:rStyle w:val="Naglaeno"/>
        </w:rPr>
        <w:t xml:space="preserve">             </w:t>
      </w:r>
      <w:r w:rsidR="00E1247F" w:rsidRPr="006665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66651A"/>
    <w:p w:rsidRDefault="00910E67" w:rsidP="00910E67" w:rsidR="00910E67" w:rsidRPr="0066651A">
      <w:pPr>
        <w:ind w:hanging="720" w:left="360"/>
        <w:rPr>
          <w:b/>
        </w:rPr>
      </w:pPr>
      <w:r w:rsidRPr="0066651A">
        <w:rPr>
          <w:b/>
        </w:rPr>
        <w:t xml:space="preserve">     REPUBLIKA HRVATSKA</w:t>
      </w:r>
    </w:p>
    <w:p w:rsidRDefault="00910E67" w:rsidP="00910E67" w:rsidR="00BF30CF" w:rsidRPr="0066651A">
      <w:pPr>
        <w:ind w:hanging="720" w:left="360"/>
        <w:rPr>
          <w:sz w:val="22"/>
          <w:szCs w:val="22"/>
        </w:rPr>
      </w:pPr>
      <w:r w:rsidRPr="0066651A">
        <w:rPr>
          <w:sz w:val="22"/>
          <w:szCs w:val="22"/>
        </w:rPr>
        <w:t xml:space="preserve">     TRGOVAČKI SUD U OSIJEKU</w:t>
      </w:r>
    </w:p>
    <w:p w:rsidRDefault="00BF30CF" w:rsidP="00BF30CF" w:rsidR="00BF30CF" w:rsidRPr="0066651A">
      <w:pPr>
        <w:jc w:val="center"/>
      </w:pPr>
    </w:p>
    <w:p w:rsidRDefault="00A371A9" w:rsidP="00BF30CF" w:rsidR="00BF30CF" w:rsidRPr="0066651A">
      <w:pPr>
        <w:jc w:val="center"/>
      </w:pPr>
      <w:r w:rsidRPr="0066651A">
        <w:t>U</w:t>
      </w:r>
      <w:r w:rsidR="0066651A" w:rsidRPr="0066651A">
        <w:t xml:space="preserve"> </w:t>
      </w:r>
      <w:r w:rsidRPr="0066651A">
        <w:t xml:space="preserve"> I</w:t>
      </w:r>
      <w:r w:rsidR="0066651A" w:rsidRPr="0066651A">
        <w:t xml:space="preserve"> </w:t>
      </w:r>
      <w:r w:rsidRPr="0066651A">
        <w:t>M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 xml:space="preserve"> R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>P</w:t>
      </w:r>
      <w:r w:rsidR="0066651A" w:rsidRPr="0066651A">
        <w:t xml:space="preserve"> </w:t>
      </w:r>
      <w:r w:rsidRPr="0066651A">
        <w:t>U</w:t>
      </w:r>
      <w:r w:rsidR="0066651A" w:rsidRPr="0066651A">
        <w:t xml:space="preserve"> </w:t>
      </w:r>
      <w:r w:rsidRPr="0066651A">
        <w:t>B</w:t>
      </w:r>
      <w:r w:rsidR="0066651A" w:rsidRPr="0066651A">
        <w:t xml:space="preserve">  </w:t>
      </w:r>
      <w:r w:rsidRPr="0066651A">
        <w:t>L</w:t>
      </w:r>
      <w:r w:rsidR="0066651A" w:rsidRPr="0066651A">
        <w:t xml:space="preserve"> </w:t>
      </w:r>
      <w:r w:rsidRPr="0066651A">
        <w:t>I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 xml:space="preserve">E </w:t>
      </w:r>
      <w:r w:rsidR="0066651A" w:rsidRPr="0066651A">
        <w:t xml:space="preserve"> </w:t>
      </w:r>
      <w:r w:rsidRPr="0066651A">
        <w:t>H</w:t>
      </w:r>
      <w:r w:rsidR="0066651A" w:rsidRPr="0066651A">
        <w:t xml:space="preserve"> </w:t>
      </w:r>
      <w:r w:rsidRPr="0066651A">
        <w:t>R</w:t>
      </w:r>
      <w:r w:rsidR="0066651A" w:rsidRPr="0066651A">
        <w:t xml:space="preserve"> </w:t>
      </w:r>
      <w:r w:rsidRPr="0066651A">
        <w:t>V</w:t>
      </w:r>
      <w:r w:rsidR="0066651A" w:rsidRPr="0066651A">
        <w:t xml:space="preserve"> </w:t>
      </w:r>
      <w:r w:rsidRPr="0066651A">
        <w:t>A</w:t>
      </w:r>
      <w:r w:rsidR="0066651A" w:rsidRPr="0066651A">
        <w:t xml:space="preserve"> </w:t>
      </w:r>
      <w:r w:rsidRPr="0066651A">
        <w:t>T</w:t>
      </w:r>
      <w:r w:rsidR="0066651A" w:rsidRPr="0066651A">
        <w:t xml:space="preserve">  </w:t>
      </w:r>
      <w:r w:rsidRPr="0066651A">
        <w:t>S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>E</w:t>
      </w:r>
    </w:p>
    <w:p w:rsidRDefault="00BF30CF" w:rsidP="00BF30CF" w:rsidR="00BF30CF" w:rsidRPr="0066651A">
      <w:pPr>
        <w:jc w:val="center"/>
      </w:pPr>
    </w:p>
    <w:p w:rsidRDefault="00BF30CF" w:rsidP="006B2E64" w:rsidR="00BF30CF" w:rsidRPr="0066651A">
      <w:pPr>
        <w:jc w:val="center"/>
      </w:pPr>
      <w:r w:rsidRPr="0066651A">
        <w:t>R J E Š E N J E</w:t>
      </w:r>
    </w:p>
    <w:p w:rsidRDefault="000A0A06" w:rsidP="00BF30CF" w:rsidR="000A0A06" w:rsidRPr="0066651A"/>
    <w:p w:rsidRDefault="00BF30CF" w:rsidP="00BF30CF" w:rsidR="00BF30CF" w:rsidRPr="0066651A">
      <w:pPr>
        <w:ind w:firstLine="708"/>
        <w:jc w:val="both"/>
      </w:pPr>
      <w:r w:rsidRPr="0066651A">
        <w:t xml:space="preserve">Trgovački sud u Osijeku, po </w:t>
      </w:r>
      <w:r w:rsidR="00425304" w:rsidRPr="0066651A">
        <w:t>stečajnoj sutkinji Nadi Roso,</w:t>
      </w:r>
      <w:r w:rsidR="00A76741" w:rsidRPr="0066651A">
        <w:t xml:space="preserve"> u stečajnom postupku </w:t>
      </w:r>
      <w:r w:rsidR="003A330C" w:rsidRPr="0066651A">
        <w:t>predlagatelja</w:t>
      </w:r>
      <w:r w:rsidR="00F01EE1" w:rsidRPr="0066651A">
        <w:t xml:space="preserve"> </w:t>
      </w:r>
      <w:r w:rsidR="0066651A" w:rsidRPr="0066651A">
        <w:t xml:space="preserve">Financijske agencije OIB: 85821130368 RC OSIJEK, Podružnica OSIJEK, L.Jagera 3, za pokretanje skraćenog stečajnog postupka  nad </w:t>
      </w:r>
      <w:r w:rsidR="0066651A" w:rsidRPr="00364875">
        <w:t>dužnikom</w:t>
      </w:r>
      <w:r w:rsidR="0066651A" w:rsidRPr="00364875">
        <w:rPr>
          <w:b/>
        </w:rPr>
        <w:t xml:space="preserve"> </w:t>
      </w:r>
      <w:r w:rsidR="00364875" w:rsidRPr="00364875">
        <w:rPr>
          <w:b/>
        </w:rPr>
        <w:t>B.J. TRADE d.o.o. za trgovinu i usluge, Osijek, Ružina 41, MBS: 030170955, OIB: 06222161256</w:t>
      </w:r>
      <w:r w:rsidRPr="0066651A">
        <w:t xml:space="preserve">, dana </w:t>
      </w:r>
      <w:r w:rsidR="0066651A" w:rsidRPr="0066651A">
        <w:t>29. siječnja 2018. g.,</w:t>
      </w:r>
    </w:p>
    <w:p w:rsidRDefault="00324E7F" w:rsidP="007628F9" w:rsidR="00324E7F" w:rsidRPr="0066651A">
      <w:pPr>
        <w:jc w:val="center"/>
      </w:pPr>
    </w:p>
    <w:p w:rsidRDefault="00324E7F" w:rsidP="00BA7BA2" w:rsidR="00324E7F" w:rsidRPr="0066651A">
      <w:pPr>
        <w:jc w:val="center"/>
      </w:pPr>
      <w:r w:rsidRPr="0066651A">
        <w:t>r i j e š i o    j e</w:t>
      </w:r>
      <w:r w:rsidR="00FC3029" w:rsidRPr="0066651A">
        <w:t xml:space="preserve"> :</w:t>
      </w:r>
    </w:p>
    <w:p w:rsidRDefault="00324E7F" w:rsidP="00324E7F" w:rsidR="00324E7F" w:rsidRPr="0066651A">
      <w:pPr>
        <w:jc w:val="center"/>
        <w:rPr>
          <w:b/>
        </w:rPr>
      </w:pPr>
    </w:p>
    <w:p w:rsidRDefault="00D00C1F" w:rsidP="00D00C1F" w:rsidR="00D00C1F" w:rsidRPr="00364875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>OTVARA SE skraćeni stečajni postupak nad dužnikom</w:t>
      </w:r>
      <w:r w:rsidRPr="0066651A">
        <w:rPr>
          <w:lang w:val="hr-HR"/>
        </w:rPr>
        <w:t xml:space="preserve"> </w:t>
      </w:r>
      <w:r w:rsidR="00364875" w:rsidRPr="00364875">
        <w:rPr>
          <w:b/>
        </w:rPr>
        <w:t>B.J. TRADE d.o.o. za trgovinu i usluge, Osijek, Ružina 41, MBS: 030170955, OIB: 06222161256</w:t>
      </w:r>
      <w:r w:rsidRPr="00364875">
        <w:rPr>
          <w:b/>
          <w:lang w:val="hr-HR"/>
        </w:rPr>
        <w:t>.</w:t>
      </w:r>
    </w:p>
    <w:p w:rsidRDefault="0066651A" w:rsidP="0066651A" w:rsidR="0066651A">
      <w:pPr>
        <w:pStyle w:val="Odlomakpopisa"/>
        <w:spacing w:lineRule="auto" w:line="240" w:after="0"/>
        <w:ind w:left="2160"/>
        <w:jc w:val="both"/>
        <w:rPr>
          <w:lang w:val="hr-HR"/>
        </w:rPr>
      </w:pPr>
    </w:p>
    <w:p w:rsidRDefault="00D00C1F" w:rsidP="0066651A" w:rsidR="00D00C1F" w:rsidRPr="0066651A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lang w:val="hr-HR"/>
        </w:rPr>
      </w:pPr>
      <w:r w:rsidRPr="0066651A">
        <w:rPr>
          <w:lang w:val="hr-HR"/>
        </w:rPr>
        <w:t xml:space="preserve">Za stečajnog upravitelja imenuje se </w:t>
      </w:r>
      <w:r w:rsidR="0066651A" w:rsidRPr="0066651A">
        <w:rPr>
          <w:b/>
        </w:rPr>
        <w:t>Mirjana Viduka Varenina, Osijek, Dubrovačka 107, OIB: 98866841784</w:t>
      </w:r>
      <w:r w:rsidRPr="0066651A">
        <w:rPr>
          <w:lang w:val="hr-HR"/>
        </w:rPr>
        <w:t>.</w:t>
      </w:r>
    </w:p>
    <w:p w:rsidRDefault="00D00C1F" w:rsidP="00D00C1F" w:rsidR="00D00C1F" w:rsidRPr="0066651A">
      <w:pPr>
        <w:pStyle w:val="Odlomakpopisa"/>
        <w:ind w:left="2160"/>
        <w:jc w:val="both"/>
        <w:rPr>
          <w:lang w:val="hr-HR"/>
        </w:rPr>
      </w:pPr>
    </w:p>
    <w:p w:rsidRDefault="00D00C1F" w:rsidP="00364875" w:rsidR="00D00C1F" w:rsidRPr="00364875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 xml:space="preserve">ZAKLJUČUJE SE skraćeni stečajni postupak nad dužnikom </w:t>
      </w:r>
      <w:r w:rsidR="00364875" w:rsidRPr="00364875">
        <w:rPr>
          <w:b/>
        </w:rPr>
        <w:t>B.J. TRADE d.o.o. za trgovinu i usluge, Osijek, Ružina 41, MBS: 030170955, OIB: 06222161256</w:t>
      </w:r>
      <w:r w:rsidR="00364875" w:rsidRPr="00364875">
        <w:rPr>
          <w:b/>
          <w:lang w:val="hr-HR"/>
        </w:rPr>
        <w:t>.</w:t>
      </w:r>
    </w:p>
    <w:p w:rsidRDefault="00D00C1F" w:rsidP="00D00C1F" w:rsidR="00D00C1F" w:rsidRPr="0066651A">
      <w:pPr>
        <w:pStyle w:val="Odlomakpopisa"/>
        <w:rPr>
          <w:bCs/>
          <w:lang w:val="hr-HR"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Cs/>
          <w:lang w:val="hr-HR"/>
        </w:rPr>
      </w:pPr>
      <w:r w:rsidRPr="0066651A">
        <w:rPr>
          <w:bCs/>
          <w:lang w:val="hr-HR"/>
        </w:rPr>
        <w:t>Ovo rješenje objavit će se na mrežnoj stranici e-Oglasna ploča sudova i dostaviti  registru nadležnom za dužnika.</w:t>
      </w:r>
    </w:p>
    <w:p w:rsidRDefault="0066651A" w:rsidP="0066651A" w:rsidR="0066651A" w:rsidRPr="0066651A">
      <w:pPr>
        <w:pStyle w:val="Odlomakpopisa"/>
        <w:rPr>
          <w:bCs/>
          <w:lang w:val="hr-HR"/>
        </w:rPr>
      </w:pPr>
    </w:p>
    <w:p w:rsidRDefault="0066651A" w:rsidP="0066651A" w:rsidR="0066651A" w:rsidRPr="0066651A">
      <w:pPr>
        <w:pStyle w:val="Odlomakpopisa"/>
        <w:spacing w:lineRule="auto" w:line="240" w:after="0"/>
        <w:ind w:left="2160"/>
        <w:jc w:val="both"/>
        <w:rPr>
          <w:bCs/>
          <w:lang w:val="hr-HR"/>
        </w:rPr>
      </w:pPr>
    </w:p>
    <w:p w:rsidRDefault="00D00C1F" w:rsidP="00D00C1F" w:rsidR="00D00C1F" w:rsidRPr="0066651A">
      <w:pPr>
        <w:pStyle w:val="Tijeloteksta"/>
        <w:rPr>
          <w:b/>
          <w:bCs/>
        </w:rPr>
      </w:pPr>
    </w:p>
    <w:p w:rsidRDefault="00D00C1F" w:rsidP="00D00C1F" w:rsidR="00D00C1F" w:rsidRPr="0066651A">
      <w:pPr>
        <w:pStyle w:val="Tijeloteksta"/>
        <w:jc w:val="center"/>
        <w:rPr>
          <w:bCs/>
        </w:rPr>
      </w:pPr>
      <w:r w:rsidRPr="0066651A">
        <w:rPr>
          <w:bCs/>
        </w:rPr>
        <w:t>Obrazloženje</w:t>
      </w:r>
    </w:p>
    <w:p w:rsidRDefault="00D00C1F" w:rsidP="00D00C1F" w:rsidR="00D00C1F" w:rsidRPr="0066651A">
      <w:pPr>
        <w:pStyle w:val="Tijeloteksta"/>
        <w:jc w:val="center"/>
        <w:rPr>
          <w:bCs/>
        </w:rPr>
      </w:pPr>
    </w:p>
    <w:p w:rsidRDefault="00D00C1F" w:rsidP="00D00C1F" w:rsidR="00D00C1F" w:rsidRPr="0066651A">
      <w:pPr>
        <w:jc w:val="both"/>
      </w:pPr>
    </w:p>
    <w:p w:rsidRDefault="00D00C1F" w:rsidP="00364875" w:rsidR="00364875" w:rsidRPr="00364875">
      <w:pPr>
        <w:ind w:firstLine="708"/>
        <w:jc w:val="both"/>
        <w:rPr>
          <w:b/>
        </w:rPr>
      </w:pPr>
      <w:r w:rsidRPr="0066651A">
        <w:t xml:space="preserve">Financijska agencija Regionalni centar Osijek, Podružnica Osijek, L. Jagera 3, Osijek, OIB: 85821130368, podnijela je dana </w:t>
      </w:r>
      <w:r w:rsidR="00364875">
        <w:t>25. listopada</w:t>
      </w:r>
      <w:r w:rsidRPr="0066651A">
        <w:t xml:space="preserve"> 2017. godine ovom sudu zahtjev za provedbu skraćenog stečajnog postupka nad dužnikom</w:t>
      </w:r>
      <w:r w:rsidR="00364875">
        <w:t xml:space="preserve"> </w:t>
      </w:r>
      <w:r w:rsidR="00364875" w:rsidRPr="00364875">
        <w:rPr>
          <w:b/>
        </w:rPr>
        <w:t>B.J. TRADE d.o.o. za trgovinu i usluge, Osijek, Ružina 41, MBS: 030170955, OIB: 06222161256.</w:t>
      </w:r>
    </w:p>
    <w:p w:rsidRDefault="00D00C1F" w:rsidP="00D00C1F" w:rsidR="00D00C1F" w:rsidRPr="0066651A">
      <w:pPr>
        <w:ind w:firstLine="708"/>
        <w:jc w:val="both"/>
      </w:pPr>
    </w:p>
    <w:p w:rsidRDefault="00D00C1F" w:rsidP="0066651A" w:rsidR="00D00C1F" w:rsidRPr="0066651A">
      <w:pPr>
        <w:pStyle w:val="Tijeloteksta"/>
      </w:pP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 xml:space="preserve">Trgovački sud u Osijeku je dana </w:t>
      </w:r>
      <w:r w:rsidR="00364875">
        <w:t>6</w:t>
      </w:r>
      <w:r w:rsidR="0066651A">
        <w:t>. studenog</w:t>
      </w:r>
      <w:r w:rsidRPr="0066651A">
        <w:t xml:space="preserve"> 2017. godine objavio oglas na mrežnoj stranici e-Oglasna ploča sudova pod poslovnim brojem St-</w:t>
      </w:r>
      <w:r w:rsidR="00364875">
        <w:t>1512/17</w:t>
      </w:r>
      <w:r w:rsidR="0066651A">
        <w:t>-3</w:t>
      </w:r>
      <w:r w:rsidRPr="0066651A"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0C1F" w:rsidP="00D00C1F" w:rsidR="00D00C1F" w:rsidRPr="0066651A">
      <w:pPr>
        <w:jc w:val="both"/>
      </w:pPr>
    </w:p>
    <w:p w:rsidRDefault="00670C39" w:rsidP="007D2041" w:rsidR="00670C39" w:rsidRPr="0066651A">
      <w:pPr>
        <w:jc w:val="both"/>
      </w:pPr>
    </w:p>
    <w:p w:rsidRDefault="00324E7F" w:rsidP="00D8612A" w:rsidR="00C41AEF" w:rsidRPr="0066651A">
      <w:pPr>
        <w:jc w:val="center"/>
      </w:pPr>
      <w:r w:rsidRPr="0066651A">
        <w:t xml:space="preserve">U Osijeku </w:t>
      </w:r>
      <w:r w:rsidR="0066651A">
        <w:t>29. siječnja 2018. g.</w:t>
      </w:r>
    </w:p>
    <w:p w:rsidRDefault="00590AC7" w:rsidP="00F058D9" w:rsidR="00590AC7">
      <w:pPr>
        <w:tabs>
          <w:tab w:pos="1065" w:val="left"/>
        </w:tabs>
      </w:pPr>
    </w:p>
    <w:p w:rsidRDefault="0066651A" w:rsidP="00F058D9" w:rsidR="0066651A" w:rsidRPr="0066651A">
      <w:pPr>
        <w:tabs>
          <w:tab w:pos="1065" w:val="left"/>
        </w:tabs>
      </w:pPr>
    </w:p>
    <w:p w:rsidRDefault="00DF5F6A" w:rsidP="00984C3D" w:rsidR="00984C3D" w:rsidRPr="0066651A">
      <w:pPr>
        <w:ind w:hanging="5760" w:left="5760"/>
      </w:pPr>
      <w:r w:rsidRPr="0066651A">
        <w:t>Zapisniča</w:t>
      </w:r>
      <w:r w:rsidR="00984C3D" w:rsidRPr="0066651A">
        <w:t>r: Danijela Sekulić</w:t>
      </w:r>
      <w:r w:rsidR="00984C3D" w:rsidRPr="0066651A">
        <w:tab/>
      </w:r>
      <w:r w:rsidR="00984C3D" w:rsidRPr="0066651A">
        <w:tab/>
      </w:r>
      <w:r w:rsidR="00984C3D" w:rsidRPr="0066651A">
        <w:tab/>
      </w:r>
      <w:r w:rsidR="00984C3D" w:rsidRPr="0066651A">
        <w:tab/>
        <w:t xml:space="preserve">                  </w:t>
      </w:r>
      <w:r w:rsidRPr="0066651A">
        <w:t>STEČAJN</w:t>
      </w:r>
      <w:r w:rsidR="00984C3D" w:rsidRPr="0066651A">
        <w:t>A SUTKINJA</w:t>
      </w:r>
      <w:r w:rsidRPr="0066651A">
        <w:t xml:space="preserve">    </w:t>
      </w:r>
    </w:p>
    <w:p w:rsidRDefault="00984C3D" w:rsidP="00984C3D" w:rsidR="00831D30" w:rsidRPr="0066651A">
      <w:pPr>
        <w:ind w:hanging="5760" w:left="5760"/>
      </w:pPr>
      <w:r w:rsidRPr="0066651A">
        <w:tab/>
      </w:r>
      <w:r w:rsidRPr="0066651A">
        <w:tab/>
        <w:t>Nada Roso</w:t>
      </w:r>
      <w:r w:rsidR="00DF5F6A" w:rsidRPr="0066651A">
        <w:t xml:space="preserve">        </w:t>
      </w:r>
    </w:p>
    <w:p w:rsidRDefault="00831D30" w:rsidP="00984C3D" w:rsidR="00831D30" w:rsidRPr="0066651A">
      <w:pPr>
        <w:ind w:hanging="5760" w:left="5760"/>
      </w:pPr>
    </w:p>
    <w:p w:rsidRDefault="00831D30" w:rsidP="00984C3D" w:rsidR="00831D30" w:rsidRPr="0066651A">
      <w:pPr>
        <w:ind w:hanging="5760" w:left="5760"/>
      </w:pPr>
    </w:p>
    <w:p w:rsidRDefault="00DF5F6A" w:rsidP="004A2B09" w:rsidR="00DF5F6A" w:rsidRPr="0066651A">
      <w:r w:rsidRPr="0066651A">
        <w:rPr>
          <w:b/>
        </w:rPr>
        <w:t>POUKA O PRAVNOM LIJEKU:</w:t>
      </w:r>
    </w:p>
    <w:p w:rsidRDefault="00DF5F6A" w:rsidP="00DF5F6A" w:rsidR="00DF5F6A" w:rsidRPr="0066651A">
      <w:pPr>
        <w:jc w:val="both"/>
      </w:pPr>
      <w:r w:rsidRPr="0066651A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66651A">
      <w:pPr>
        <w:jc w:val="both"/>
      </w:pPr>
    </w:p>
    <w:p w:rsidRDefault="007D7E9A" w:rsidP="00DF5F6A" w:rsidR="007D7E9A" w:rsidRPr="0066651A">
      <w:pPr>
        <w:jc w:val="both"/>
        <w:rPr>
          <w:b/>
        </w:rPr>
      </w:pPr>
    </w:p>
    <w:p w:rsidRDefault="00DF5F6A" w:rsidP="00DF5F6A" w:rsidR="00DF5F6A" w:rsidRPr="0066651A">
      <w:pPr>
        <w:jc w:val="both"/>
      </w:pPr>
      <w:r w:rsidRPr="0066651A">
        <w:t>DNA:</w:t>
      </w:r>
    </w:p>
    <w:p w:rsidRDefault="00DF5F6A" w:rsidP="00364875" w:rsidR="00DF5F6A" w:rsidRPr="0066651A">
      <w:pPr>
        <w:tabs>
          <w:tab w:pos="6195" w:val="left"/>
        </w:tabs>
        <w:ind w:hanging="1080"/>
      </w:pPr>
    </w:p>
    <w:p w:rsidRDefault="00364875" w:rsidP="00F769F7" w:rsidR="00831D30" w:rsidRPr="0066651A">
      <w:pPr>
        <w:tabs>
          <w:tab w:pos="4965" w:val="left"/>
        </w:tabs>
        <w:jc w:val="both"/>
      </w:pPr>
      <w:r>
        <w:t>1</w:t>
      </w:r>
      <w:r w:rsidR="00AB2B8B" w:rsidRPr="0066651A">
        <w:t xml:space="preserve">. </w:t>
      </w:r>
      <w:r w:rsidR="007D7E9A" w:rsidRPr="0066651A">
        <w:t xml:space="preserve"> dužnik</w:t>
      </w:r>
      <w:r w:rsidR="00BA7BA2" w:rsidRPr="0066651A">
        <w:tab/>
      </w:r>
      <w:r w:rsidR="007628F9" w:rsidRPr="0066651A">
        <w:tab/>
      </w:r>
    </w:p>
    <w:p w:rsidRDefault="00364875" w:rsidP="00BA7BA2" w:rsidR="00163859" w:rsidRPr="0066651A">
      <w:pPr>
        <w:tabs>
          <w:tab w:pos="3225" w:val="left"/>
          <w:tab w:pos="5850" w:val="left"/>
        </w:tabs>
        <w:jc w:val="both"/>
      </w:pPr>
      <w:r>
        <w:t>2</w:t>
      </w:r>
      <w:r w:rsidR="00DF5F6A" w:rsidRPr="0066651A">
        <w:t xml:space="preserve">. </w:t>
      </w:r>
      <w:r w:rsidR="007D7E9A" w:rsidRPr="0066651A">
        <w:t>e-</w:t>
      </w:r>
      <w:r w:rsidR="00DF5F6A" w:rsidRPr="0066651A">
        <w:t>ogl. pl.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3</w:t>
      </w:r>
      <w:r w:rsidR="00163859" w:rsidRPr="0066651A">
        <w:t>. Registar</w:t>
      </w:r>
      <w:r w:rsidR="005456F8" w:rsidRPr="0066651A">
        <w:t xml:space="preserve"> TS Osijek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4</w:t>
      </w:r>
      <w:r w:rsidR="00163859" w:rsidRPr="0066651A">
        <w:t xml:space="preserve">. kal. </w:t>
      </w:r>
      <w:r w:rsidR="0066651A">
        <w:t>1.3.</w:t>
      </w:r>
    </w:p>
    <w:p w:rsidRDefault="00F058D9" w:rsidP="00F058D9" w:rsidR="00F058D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66651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B99" w:rsidR="00A50B99">
      <w:r>
        <w:separator/>
      </w:r>
    </w:p>
  </w:endnote>
  <w:endnote w:id="0" w:type="continuationSeparator">
    <w:p w:rsidRDefault="00A50B99" w:rsidR="00A5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B99" w:rsidR="00A50B99">
      <w:r>
        <w:separator/>
      </w:r>
    </w:p>
  </w:footnote>
  <w:footnote w:id="0" w:type="continuationSeparator">
    <w:p w:rsidRDefault="00A50B99" w:rsidR="00A50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8E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364875" w:rsidP="00364875" w:rsidR="00364875" w:rsidRPr="0066651A">
    <w:pPr>
      <w:jc w:val="right"/>
    </w:pPr>
    <w:r w:rsidRPr="0066651A">
      <w:t>Broj: 6 St-</w:t>
    </w:r>
    <w:r>
      <w:t>1512/17-</w:t>
    </w:r>
    <w:r w:rsidRPr="0066651A">
      <w:t>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286483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5"/>
  </w:num>
  <w:num w:numId="13">
    <w:abstractNumId w:val="7"/>
  </w:num>
  <w:num w:numId="14">
    <w:abstractNumId w:val="16"/>
  </w:num>
  <w:num w:numId="15">
    <w:abstractNumId w:val="20"/>
  </w:num>
  <w:num w:numId="16">
    <w:abstractNumId w:val="0"/>
  </w:num>
  <w:num w:numId="17">
    <w:abstractNumId w:val="6"/>
  </w:num>
  <w:num w:numId="18">
    <w:abstractNumId w:val="11"/>
  </w:num>
  <w:num w:numId="19">
    <w:abstractNumId w:val="13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3CE6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4875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28E0"/>
    <w:rsid w:val="00425304"/>
    <w:rsid w:val="00426D87"/>
    <w:rsid w:val="004275EC"/>
    <w:rsid w:val="004319DA"/>
    <w:rsid w:val="0044642D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AC7"/>
    <w:rsid w:val="005A1622"/>
    <w:rsid w:val="005A517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6651A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C3790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0D01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B99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6A94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673C"/>
    <w:rsid w:val="00BD0C63"/>
    <w:rsid w:val="00BD5E44"/>
    <w:rsid w:val="00BE1340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448EE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0C1F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D7768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06AC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769F7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28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28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1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2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St-1512/2017</izvorni_sadrzaj>
    <derivirana_varijabla naziv="DomainObject.Predmet.OznakaBroj_1">St-1512/2017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B.J. TRADE jednostavno društvo s ograničenom odgovornošću za trgovinu i usluge</izvorni_sadrzaj>
    <derivirana_varijabla naziv="DomainObject.Predmet.ProtustrankaFormated_1">  B.J. TRADE jednostavno društvo s ograničenom odgovornošću za trgovinu i usluge</derivirana_varijabla>
  </DomainObject.Predmet.ProtustrankaFormated>
  <DomainObject.Predmet.ProtustrankaFormatedOIB>
    <izvorni_sadrzaj>  B.J. TRADE jednostavno društvo s ograničenom odgovornošću za trgovinu i usluge, OIB 06222161256</izvorni_sadrzaj>
    <derivirana_varijabla naziv="DomainObject.Predmet.ProtustrankaFormatedOIB_1">  B.J. TRADE jednostavno društvo s ograničenom odgovornošću za trgovinu i usluge, OIB 06222161256</derivirana_varijabla>
  </DomainObject.Predmet.ProtustrankaFormatedOIB>
  <DomainObject.Predmet.ProtustrankaFormatedWithAdress>
    <izvorni_sadrzaj> B.J. TRADE jednostavno društvo s ograničenom odgovornošću za trgovinu i usluge, Ružina 41, 31000 Osijek</izvorni_sadrzaj>
    <derivirana_varijabla naziv="DomainObject.Predmet.ProtustrankaFormatedWithAdress_1"> B.J. TRADE jednostavno društvo s ograničenom odgovornošću za trgovinu i usluge, Ružina 41, 31000 Osijek</derivirana_varijabla>
  </DomainObject.Predmet.ProtustrankaFormatedWithAdress>
  <DomainObject.Predmet.ProtustrankaFormatedWithAdressOIB>
    <izvorni_sadrzaj> B.J. TRADE jednostavno društvo s ograničenom odgovornošću za trgovinu i usluge, OIB 06222161256, Ružina 41, 31000 Osijek</izvorni_sadrzaj>
    <derivirana_varijabla naziv="DomainObject.Predmet.ProtustrankaFormatedWithAdressOIB_1"> B.J. TRADE jednostavno društvo s ograničenom odgovornošću za trgovinu i usluge, OIB 06222161256, Ružina 41, 31000 Osijek</derivirana_varijabla>
  </DomainObject.Predmet.ProtustrankaFormatedWithAdressOIB>
  <DomainObject.Predmet.ProtustrankaWithAdress>
    <izvorni_sadrzaj>B.J. TRADE jednostavno društvo s ograničenom odgovornošću za trgovinu i usluge Ružina 41, 31000 Osijek</izvorni_sadrzaj>
    <derivirana_varijabla naziv="DomainObject.Predmet.ProtustrankaWithAdress_1">B.J. TRADE jednostavno društvo s ograničenom odgovornošću za trgovinu i usluge Ružina 41, 31000 Osijek</derivirana_varijabla>
  </DomainObject.Predmet.ProtustrankaWithAdress>
  <DomainObject.Predmet.ProtustrankaWithAdressOIB>
    <izvorni_sadrzaj>B.J. TRADE jednostavno društvo s ograničenom odgovornošću za trgovinu i usluge, OIB 06222161256, Ružina 41, 31000 Osijek</izvorni_sadrzaj>
    <derivirana_varijabla naziv="DomainObject.Predmet.ProtustrankaWithAdressOIB_1">B.J. TRADE jednostavno društvo s ograničenom odgovornošću za trgovinu i usluge, OIB 06222161256, Ružina 41, 31000 Osijek</derivirana_varijabla>
  </DomainObject.Predmet.ProtustrankaWithAdressOIB>
  <DomainObject.Predmet.ProtustrankaNazivFormated>
    <izvorni_sadrzaj>B.J. TRADE jednostavno društvo s ograničenom odgovornošću za trgovinu i usluge</izvorni_sadrzaj>
    <derivirana_varijabla naziv="DomainObject.Predmet.ProtustrankaNazivFormated_1">B.J. TRADE jednostavno društvo s ograničenom odgovornošću za trgovinu i usluge</derivirana_varijabla>
  </DomainObject.Predmet.ProtustrankaNazivFormated>
  <DomainObject.Predmet.ProtustrankaNazivFormatedOIB>
    <izvorni_sadrzaj>B.J. TRADE jednostavno društvo s ograničenom odgovornošću za trgovinu i usluge, OIB 06222161256</izvorni_sadrzaj>
    <derivirana_varijabla naziv="DomainObject.Predmet.ProtustrankaNazivFormatedOIB_1">B.J. TRADE jednostavno društvo s ograničenom odgovornošću za trgovinu i usluge, OIB 06222161256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B.J. TRADE jednostavno društvo s ograničenom odgovornošću za trgovinu i usluge</item>
    </izvorni_sadrzaj>
    <derivirana_varijabla naziv="DomainObject.Predmet.ProtuStrankaListFormated_1">
      <item>B.J. TRADE jednostavno društvo s ograničenom odgovornošću za trgovinu i usluge</item>
    </derivirana_varijabla>
  </DomainObject.Predmet.ProtuStrankaListFormated>
  <DomainObject.Predmet.ProtuStrankaListFormatedOIB>
    <izvorni_sadrzaj>
      <item>B.J. TRADE jednostavno društvo s ograničenom odgovornošću za trgovinu i usluge, OIB 06222161256</item>
    </izvorni_sadrzaj>
    <derivirana_varijabla naziv="DomainObject.Predmet.ProtuStrankaListFormatedOIB_1">
      <item>B.J. TRADE jednostavno društvo s ograničenom odgovornošću za trgovinu i usluge, OIB 06222161256</item>
    </derivirana_varijabla>
  </DomainObject.Predmet.ProtuStrankaListFormatedOIB>
  <DomainObject.Predmet.ProtuStrankaListFormatedWithAdress>
    <izvorni_sadrzaj>
      <item>B.J. TRADE jednostavno društvo s ograničenom odgovornošću za trgovinu i usluge, Ružina 41, 31000 Osijek</item>
    </izvorni_sadrzaj>
    <derivirana_varijabla naziv="DomainObject.Predmet.ProtuStrankaListFormatedWithAdress_1">
      <item>B.J. TRADE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B.J. TRADE jednostavno društvo s ograničenom odgovornošću za trgovinu i usluge, OIB 06222161256, Ružina 41, 31000 Osijek</item>
    </izvorni_sadrzaj>
    <derivirana_varijabla naziv="DomainObject.Predmet.ProtuStrankaListFormatedWithAdressOIB_1">
      <item>B.J. TRADE jednostavno društvo s ograničenom odgovornošću za trgovinu i usluge, OIB 06222161256, Ružina 41, 31000 Osijek</item>
    </derivirana_varijabla>
  </DomainObject.Predmet.ProtuStrankaListFormatedWithAdressOIB>
  <DomainObject.Predmet.ProtuStrankaListNazivFormated>
    <izvorni_sadrzaj>
      <item>B.J. TRADE jednostavno društvo s ograničenom odgovornošću za trgovinu i usluge</item>
    </izvorni_sadrzaj>
    <derivirana_varijabla naziv="DomainObject.Predmet.ProtuStrankaListNazivFormated_1">
      <item>B.J. TRADE jednostavno društvo s ograničenom odgovornošću za trgovinu i usluge</item>
    </derivirana_varijabla>
  </DomainObject.Predmet.ProtuStrankaListNazivFormated>
  <DomainObject.Predmet.ProtuStrankaListNazivFormatedOIB>
    <izvorni_sadrzaj>
      <item>B.J. TRADE jednostavno društvo s ograničenom odgovornošću za trgovinu i usluge, OIB 06222161256</item>
    </izvorni_sadrzaj>
    <derivirana_varijabla naziv="DomainObject.Predmet.ProtuStrankaListNazivFormatedOIB_1">
      <item>B.J. TRADE jednostavno društvo s ograničenom odgovornošću za trgovinu i usluge, OIB 06222161256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B.J. TRADE jednostavno društvo s ograničenom odgovornošću za trgovinu i usluge</izvorni_sadrzaj>
    <derivirana_varijabla naziv="DomainObject.Predmet.ProtustrankaIDrugi_1">B.J.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B.J. TRADE jednostavno društvo s ograničenom odgovornošću za trgovinu i usluge, OIB 06222161256, Ružina 41, 31000 Osijek</izvorni_sadrzaj>
    <derivirana_varijabla naziv="DomainObject.Predmet.ProtustrankaIDrugiAdressOIB_1">B.J. TRADE jednostavno društvo s ograničenom odgovornošću za trgovinu i usluge, OIB 06222161256,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B.J. TRADE jednostavno društvo s ograničenom odgovornošću za trgovinu i usluge</item>
    </izvorni_sadrzaj>
    <derivirana_varijabla naziv="DomainObject.Predmet.SudioniciListNaziv_1">
      <item>FINA RC OSIJEK</item>
      <item>B.J.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B.J. TRADE jednostavno društvo s ograničenom odgovornošću za trgovinu i usluge, OIB 06222161256, Ružina 41,31000 Osijek</item>
    </izvorni_sadrzaj>
    <derivirana_varijabla naziv="DomainObject.Predmet.SudioniciListAdressOIB_1">
      <item>FINA RC OSIJEK, OIB 85821130368</item>
      <item>B.J. TRADE jednostavno društvo s ograničenom odgovornošću za trgovinu i usluge, OIB 06222161256,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06222161256</item>
    </izvorni_sadrzaj>
    <derivirana_varijabla naziv="DomainObject.Predmet.SudioniciListNazivOIB_1">
      <item>, OIB 85821130368</item>
      <item>, OIB 06222161256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A8057-9908-41D8-84B2-A769A2C6B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424</properties:Words>
  <properties:Characters>2200</properties:Characters>
  <properties:Lines>117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2018-01-29T08:37:00Z</dcterms:created>
  <dc:creator>dsekulic</dc:creator>
  <cp:lastModifiedBy>Danijela Sekulić</cp:lastModifiedBy>
  <cp:lastPrinted>2018-01-29T08:36:00Z</cp:lastPrinted>
  <dcterms:modified xmlns:xsi="http://www.w3.org/2001/XMLSchema-instance" xsi:type="dcterms:W3CDTF">2018-01-29T08:38:00Z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