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16a404" w14:paraId="616a40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40213">
        <w:rPr>
          <w:rFonts w:hAnsi="Times New Roman" w:ascii="Times New Roman"/>
          <w:b/>
          <w:sz w:val="24"/>
          <w:szCs w:val="24"/>
        </w:rPr>
        <w:t>1506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C40213">
        <w:rPr>
          <w:rFonts w:hAnsi="Times New Roman" w:ascii="Times New Roman"/>
          <w:sz w:val="24"/>
          <w:szCs w:val="24"/>
        </w:rPr>
        <w:t>1506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40213" w:rsidRPr="00C40213">
        <w:rPr>
          <w:rFonts w:hAnsi="Times New Roman" w:ascii="Times New Roman"/>
          <w:sz w:val="24"/>
          <w:szCs w:val="24"/>
        </w:rPr>
        <w:t>AGRO DEBATTISTI d.o.o.</w:t>
      </w:r>
      <w:r w:rsidR="00C40213">
        <w:rPr>
          <w:rFonts w:hAnsi="Times New Roman" w:ascii="Times New Roman"/>
          <w:b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C40213">
        <w:rPr>
          <w:rFonts w:hAnsi="Times New Roman" w:ascii="Times New Roman"/>
          <w:sz w:val="24"/>
          <w:szCs w:val="24"/>
        </w:rPr>
        <w:t>Stare Subocke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40213" w:rsidRPr="00C40213">
        <w:rPr>
          <w:rFonts w:hAnsi="Times New Roman" w:ascii="Times New Roman"/>
          <w:sz w:val="24"/>
          <w:szCs w:val="24"/>
        </w:rPr>
        <w:t>74283556358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61ABA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A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1A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1A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1A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A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1A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1A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1A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DEBATTISTI d.o.o.</izvorni_sadrzaj>
    <derivirana_varijabla naziv="DomainObject.Predmet.ProtustrankaFormated_1">  AGRO DEBATTISTI d.o.o.</derivirana_varijabla>
  </DomainObject.Predmet.ProtustrankaFormated>
  <DomainObject.Predmet.ProtustrankaFormatedOIB>
    <izvorni_sadrzaj>  AGRO DEBATTISTI d.o.o., OIB 74283556358</izvorni_sadrzaj>
    <derivirana_varijabla naziv="DomainObject.Predmet.ProtustrankaFormatedOIB_1">  AGRO DEBATTISTI d.o.o., OIB 74283556358</derivirana_varijabla>
  </DomainObject.Predmet.ProtustrankaFormatedOIB>
  <DomainObject.Predmet.ProtustrankaFormatedWithAdress>
    <izvorni_sadrzaj> AGRO DEBATTISTI d.o.o., Stara Subocka 51, 44330 Stara Subocka</izvorni_sadrzaj>
    <derivirana_varijabla naziv="DomainObject.Predmet.ProtustrankaFormatedWithAdress_1"> AGRO DEBATTISTI d.o.o., Stara Subocka 51, 44330 Stara Subocka</derivirana_varijabla>
  </DomainObject.Predmet.ProtustrankaFormatedWithAdress>
  <DomainObject.Predmet.ProtustrankaFormatedWithAdressOIB>
    <izvorni_sadrzaj> AGRO DEBATTISTI d.o.o., OIB 74283556358, Stara Subocka 51, 44330 Stara Subocka</izvorni_sadrzaj>
    <derivirana_varijabla naziv="DomainObject.Predmet.ProtustrankaFormatedWithAdressOIB_1"> AGRO DEBATTISTI d.o.o., OIB 74283556358, Stara Subocka 51, 44330 Stara Subocka</derivirana_varijabla>
  </DomainObject.Predmet.ProtustrankaFormatedWithAdressOIB>
  <DomainObject.Predmet.ProtustrankaWithAdress>
    <izvorni_sadrzaj>AGRO DEBATTISTI d.o.o. Stara Subocka 51, 44330 Stara Subocka</izvorni_sadrzaj>
    <derivirana_varijabla naziv="DomainObject.Predmet.ProtustrankaWithAdress_1">AGRO DEBATTISTI d.o.o. Stara Subocka 51, 44330 Stara Subocka</derivirana_varijabla>
  </DomainObject.Predmet.ProtustrankaWithAdress>
  <DomainObject.Predmet.ProtustrankaWithAdressOIB>
    <izvorni_sadrzaj>AGRO DEBATTISTI d.o.o., OIB 74283556358, Stara Subocka 51, 44330 Stara Subocka</izvorni_sadrzaj>
    <derivirana_varijabla naziv="DomainObject.Predmet.ProtustrankaWithAdressOIB_1">AGRO DEBATTISTI d.o.o., OIB 74283556358, Stara Subocka 51, 44330 Stara Subocka</derivirana_varijabla>
  </DomainObject.Predmet.ProtustrankaWithAdressOIB>
  <DomainObject.Predmet.ProtustrankaNazivFormated>
    <izvorni_sadrzaj>AGRO DEBATTISTI d.o.o.</izvorni_sadrzaj>
    <derivirana_varijabla naziv="DomainObject.Predmet.ProtustrankaNazivFormated_1">AGRO DEBATTISTI d.o.o.</derivirana_varijabla>
  </DomainObject.Predmet.ProtustrankaNazivFormated>
  <DomainObject.Predmet.ProtustrankaNazivFormatedOIB>
    <izvorni_sadrzaj>AGRO DEBATTISTI d.o.o., OIB 74283556358</izvorni_sadrzaj>
    <derivirana_varijabla naziv="DomainObject.Predmet.ProtustrankaNazivFormatedOIB_1">AGRO DEBATTISTI d.o.o., OIB 74283556358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DEBATTISTI d.o.o.</item>
    </izvorni_sadrzaj>
    <derivirana_varijabla naziv="DomainObject.Predmet.ProtuStrankaListFormated_1">
      <item>AGRO DEBATTISTI d.o.o.</item>
    </derivirana_varijabla>
  </DomainObject.Predmet.ProtuStrankaListFormated>
  <DomainObject.Predmet.ProtuStrankaListFormatedOIB>
    <izvorni_sadrzaj>
      <item>AGRO DEBATTISTI d.o.o., OIB 74283556358</item>
    </izvorni_sadrzaj>
    <derivirana_varijabla naziv="DomainObject.Predmet.ProtuStrankaListFormatedOIB_1">
      <item>AGRO DEBATTISTI d.o.o., OIB 74283556358</item>
    </derivirana_varijabla>
  </DomainObject.Predmet.ProtuStrankaListFormatedOIB>
  <DomainObject.Predmet.ProtuStrankaListFormatedWithAdress>
    <izvorni_sadrzaj>
      <item>AGRO DEBATTISTI d.o.o., Stara Subocka 51, 44330 Stara Subocka</item>
    </izvorni_sadrzaj>
    <derivirana_varijabla naziv="DomainObject.Predmet.ProtuStrankaListFormatedWithAdress_1">
      <item>AGRO DEBATTISTI d.o.o., Stara Subocka 51, 44330 Stara Subocka</item>
    </derivirana_varijabla>
  </DomainObject.Predmet.ProtuStrankaListFormatedWithAdress>
  <DomainObject.Predmet.ProtuStrankaListFormatedWithAdressOIB>
    <izvorni_sadrzaj>
      <item>AGRO DEBATTISTI d.o.o., OIB 74283556358, Stara Subocka 51, 44330 Stara Subocka</item>
    </izvorni_sadrzaj>
    <derivirana_varijabla naziv="DomainObject.Predmet.ProtuStrankaListFormatedWithAdressOIB_1">
      <item>AGRO DEBATTISTI d.o.o., OIB 74283556358, Stara Subocka 51, 44330 Stara Subocka</item>
    </derivirana_varijabla>
  </DomainObject.Predmet.ProtuStrankaListFormatedWithAdressOIB>
  <DomainObject.Predmet.ProtuStrankaListNazivFormated>
    <izvorni_sadrzaj>
      <item>AGRO DEBATTISTI d.o.o.</item>
    </izvorni_sadrzaj>
    <derivirana_varijabla naziv="DomainObject.Predmet.ProtuStrankaListNazivFormated_1">
      <item>AGRO DEBATTISTI d.o.o.</item>
    </derivirana_varijabla>
  </DomainObject.Predmet.ProtuStrankaListNazivFormated>
  <DomainObject.Predmet.ProtuStrankaListNazivFormatedOIB>
    <izvorni_sadrzaj>
      <item>AGRO DEBATTISTI d.o.o., OIB 74283556358</item>
    </izvorni_sadrzaj>
    <derivirana_varijabla naziv="DomainObject.Predmet.ProtuStrankaListNazivFormatedOIB_1">
      <item>AGRO DEBATTISTI d.o.o., OIB 74283556358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DEBATTISTI d.o.o.</izvorni_sadrzaj>
    <derivirana_varijabla naziv="DomainObject.Predmet.ProtustrankaIDrugi_1">AGRO DEBATTISTI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DEBATTISTI d.o.o., OIB 74283556358, Stara Subocka 51, 44330 Stara Subocka</izvorni_sadrzaj>
    <derivirana_varijabla naziv="DomainObject.Predmet.ProtustrankaIDrugiAdressOIB_1">AGRO DEBATTISTI d.o.o., OIB 74283556358, Stara Subocka 51, 44330 Stara Subocka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DEBATTISTI d.o.o.</item>
    </izvorni_sadrzaj>
    <derivirana_varijabla naziv="DomainObject.Predmet.SudioniciListNaziv_1">
      <item>FINA Regionalni centar Zagreb</item>
      <item>AGRO DEBATTISTI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DEBATTISTI d.o.o., OIB 74283556358, Stara Subocka 51,44330 Stara Subocka</item>
    </izvorni_sadrzaj>
    <derivirana_varijabla naziv="DomainObject.Predmet.SudioniciListAdressOIB_1">
      <item>FINA Regionalni centar Zagreb, OIB 85821130368, Trg svibanjskih žrtava 1995. 1,10000 Zagreb</item>
      <item>AGRO DEBATTISTI d.o.o., OIB 74283556358, Stara Subocka 51,44330 Stara Subocka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74283556358</item>
    </izvorni_sadrzaj>
    <derivirana_varijabla naziv="DomainObject.Predmet.SudioniciListNazivOIB_1">
      <item>, OIB 85821130368</item>
      <item>, OIB 74283556358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789</properties:Characters>
  <properties:Lines>44</properties:Lines>
  <properties:Paragraphs>21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2016-04-18T09:00:00Z</cp:lastPrinted>
  <dcterms:modified xmlns:xsi="http://www.w3.org/2001/XMLSchema-instance" xsi:type="dcterms:W3CDTF">2016-04-18T09:01:00Z</dcterms:modified>
  <cp:revision>238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