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0903" w14:paraId="d3c0903" w:rsidRDefault="00155CBB" w:rsidP="00155CBB" w:rsidR="00155CB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St-191/15-5</w:t>
      </w:r>
    </w:p>
    <w:p w:rsidRDefault="00155CBB" w:rsidP="00155CBB" w:rsidR="00155CB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5CBB" w:rsidP="00155CBB" w:rsidR="00155CBB">
      <w:r>
        <w:t xml:space="preserve">         REPUBLIKA HRVATSKA</w:t>
      </w:r>
    </w:p>
    <w:p w:rsidRDefault="00155CBB" w:rsidP="00155CBB" w:rsidR="00155CBB">
      <w:r>
        <w:t xml:space="preserve"> TRGOVAČKI SUD U VARAŽDINU</w:t>
      </w:r>
    </w:p>
    <w:p w:rsidRDefault="00155CBB" w:rsidP="00155CBB" w:rsidR="00155CBB">
      <w:pPr>
        <w:ind w:firstLine="720"/>
      </w:pPr>
      <w:r>
        <w:t xml:space="preserve">         B. Radić 2</w:t>
      </w:r>
    </w:p>
    <w:p w:rsidRDefault="00155CBB" w:rsidP="00155CBB" w:rsidR="00155CBB">
      <w:pPr>
        <w:jc w:val="center"/>
        <w:rPr>
          <w:lang w:val="hr-HR"/>
        </w:rPr>
      </w:pPr>
    </w:p>
    <w:p w:rsidRDefault="00155CBB" w:rsidP="00155CBB" w:rsidR="00155CBB">
      <w:pPr>
        <w:jc w:val="center"/>
        <w:rPr>
          <w:lang w:val="hr-HR"/>
        </w:rPr>
      </w:pPr>
    </w:p>
    <w:p w:rsidRDefault="00155CBB" w:rsidP="00155CBB" w:rsidR="00155CBB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VARAŽDINSKI IZVIĐAČKI STIJEG-IZVIĐAČKA UDRUGA VARAŽDINSKE ŽUPANIJE, OIB: 06025995870 sa sjedištem u T. Blažeka 7, 42000 Varaždin, dana 4. veljače 2016. godine, temeljem čl. 430. Stečajnog zakona ("Narodne novine" 71/15, u daljnjem tekstu SZ) objavljuje slijedeći</w:t>
      </w:r>
    </w:p>
    <w:p w:rsidRDefault="00155CBB" w:rsidP="00155CBB" w:rsidR="00155CBB">
      <w:pPr>
        <w:jc w:val="both"/>
      </w:pPr>
    </w:p>
    <w:p w:rsidRDefault="00155CBB" w:rsidP="00155CBB" w:rsidR="00155CB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55CBB" w:rsidP="00155CBB" w:rsidR="00155CBB">
      <w:pPr>
        <w:jc w:val="both"/>
        <w:rPr>
          <w:lang w:val="hr-HR"/>
        </w:rPr>
      </w:pPr>
    </w:p>
    <w:p w:rsidRDefault="00155CBB" w:rsidP="00155CBB" w:rsidR="00155CBB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 xml:space="preserve">dužnika VARAŽDINSKI IZVIĐAČKI STIJEG-IZVIĐAČKA UDRUGA VARAŽDINSKE ŽUPANIJE, OIB: 06025995870 sa sjedištem u T. Blažeka 7, </w:t>
      </w:r>
      <w:r w:rsidR="00092673">
        <w:t>42000 Varaždin, iznosi 36.882,60</w:t>
      </w:r>
      <w:r>
        <w:t xml:space="preserve"> kn.</w:t>
      </w:r>
    </w:p>
    <w:p w:rsidRDefault="00155CBB" w:rsidP="00155CBB" w:rsidR="00155CBB">
      <w:pPr>
        <w:jc w:val="both"/>
      </w:pPr>
    </w:p>
    <w:p w:rsidRDefault="00C21C85" w:rsidP="00155CBB" w:rsidR="00155CBB">
      <w:pPr>
        <w:jc w:val="both"/>
      </w:pPr>
      <w:r>
        <w:tab/>
        <w:t>II/ Poziva se predsjednik</w:t>
      </w:r>
      <w:r w:rsidR="00155CBB">
        <w:t xml:space="preserve"> dužnika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55CBB" w:rsidP="00155CBB" w:rsidR="00155CBB">
      <w:pPr>
        <w:jc w:val="both"/>
      </w:pPr>
    </w:p>
    <w:p w:rsidRDefault="00C21C85" w:rsidP="00155CBB" w:rsidR="00155CBB">
      <w:pPr>
        <w:jc w:val="both"/>
      </w:pPr>
      <w:r>
        <w:tab/>
        <w:t>III/ Upozorava se predsjednik</w:t>
      </w:r>
      <w:r w:rsidR="00155CB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55CBB" w:rsidP="00155CBB" w:rsidR="00155CBB">
      <w:pPr>
        <w:jc w:val="both"/>
      </w:pPr>
    </w:p>
    <w:p w:rsidRDefault="00155CBB" w:rsidP="00155CBB" w:rsidR="00155CB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55CBB" w:rsidP="00155CBB" w:rsidR="00155CBB">
      <w:pPr>
        <w:ind w:firstLine="720"/>
        <w:jc w:val="both"/>
      </w:pPr>
    </w:p>
    <w:p w:rsidRDefault="00155CBB" w:rsidP="00155CBB" w:rsidR="00155CBB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55CBB" w:rsidP="00155CBB" w:rsidR="00155CBB">
      <w:pPr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55CBB" w:rsidP="00155CBB" w:rsidR="00155CBB">
      <w:pPr>
        <w:outlineLvl w:val="0"/>
        <w:rPr>
          <w:lang w:val="hr-HR"/>
        </w:rPr>
      </w:pPr>
    </w:p>
    <w:p w:rsidRDefault="00155CBB" w:rsidP="00155CBB" w:rsidR="00155CB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17. rujna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VARAŽDINSKI IZVIĐAČKI STIJEG-IZVIĐAČKA UDRUGA VARAŽDINSKE ŽUPANIJE, OIB: 06025995870 sa sjedištem u T. Blažeka 7, 42000 Varaždin, navodeći da dužnik na dan 15. rujna 2015. u Očevidniku redoslijeda osnova za plaćanje ima evidentirane neizvršene osnove za plaćan</w:t>
      </w:r>
      <w:r w:rsidR="00092673">
        <w:t>je u ukupnom iznosu od 36.882,60</w:t>
      </w:r>
      <w:r>
        <w:t xml:space="preserve"> kn te da dužnik nema zaposlenih.</w:t>
      </w:r>
    </w:p>
    <w:p w:rsidRDefault="00155CBB" w:rsidP="00155CBB" w:rsidR="00155CBB">
      <w:pPr>
        <w:jc w:val="both"/>
        <w:outlineLvl w:val="0"/>
        <w:rPr>
          <w:lang w:val="hr-HR"/>
        </w:rPr>
      </w:pPr>
    </w:p>
    <w:p w:rsidRDefault="00155CBB" w:rsidP="00155CBB" w:rsidR="00155CB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55CBB" w:rsidP="00155CBB" w:rsidR="00155CBB">
      <w:pPr>
        <w:jc w:val="both"/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  <w:r>
        <w:rPr>
          <w:lang w:val="hr-HR"/>
        </w:rPr>
        <w:t>U Varaždinu, 4. veljače 2016. godine.</w:t>
      </w:r>
    </w:p>
    <w:p w:rsidRDefault="00155CBB" w:rsidP="00155CBB" w:rsidR="00155CBB">
      <w:pPr>
        <w:jc w:val="center"/>
        <w:outlineLvl w:val="0"/>
        <w:rPr>
          <w:lang w:val="hr-HR"/>
        </w:rPr>
      </w:pPr>
    </w:p>
    <w:p w:rsidRDefault="00155CBB" w:rsidP="00155CBB" w:rsidR="00155CB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55CBB" w:rsidP="00155CBB" w:rsidR="00155CBB">
      <w:pPr>
        <w:jc w:val="center"/>
        <w:outlineLvl w:val="0"/>
        <w:rPr>
          <w:lang w:val="hr-HR"/>
        </w:rPr>
      </w:pPr>
    </w:p>
    <w:p w:rsidRDefault="00155CBB" w:rsidP="00155CBB" w:rsidR="00155CB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155CBB" w:rsidP="00155CBB" w:rsidR="00155CBB">
      <w:pPr>
        <w:ind w:firstLine="720" w:left="3600"/>
        <w:jc w:val="center"/>
        <w:outlineLvl w:val="0"/>
        <w:rPr>
          <w:lang w:val="hr-HR"/>
        </w:rPr>
      </w:pPr>
    </w:p>
    <w:p w:rsidRDefault="00155CBB" w:rsidP="00155CBB" w:rsidR="00155CB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155CBB" w:rsidP="00155CBB" w:rsidR="00155CBB">
      <w:pPr>
        <w:ind w:firstLine="720" w:left="3600"/>
        <w:jc w:val="center"/>
        <w:outlineLvl w:val="0"/>
        <w:rPr>
          <w:lang w:val="hr-HR"/>
        </w:rPr>
      </w:pPr>
    </w:p>
    <w:p w:rsidRDefault="00155CBB" w:rsidP="00155CBB" w:rsidR="00155CBB">
      <w:pPr>
        <w:outlineLvl w:val="0"/>
        <w:rPr>
          <w:lang w:val="hr-HR"/>
        </w:rPr>
      </w:pPr>
    </w:p>
    <w:p w:rsidRDefault="00155CBB" w:rsidP="00155CBB" w:rsidR="00155CBB">
      <w:pPr>
        <w:outlineLvl w:val="0"/>
        <w:rPr>
          <w:lang w:val="hr-HR"/>
        </w:rPr>
      </w:pPr>
    </w:p>
    <w:p w:rsidRDefault="00155CBB" w:rsidP="00155CBB" w:rsidR="00155CBB">
      <w:pPr>
        <w:outlineLvl w:val="0"/>
        <w:rPr>
          <w:lang w:val="hr-HR"/>
        </w:rPr>
      </w:pPr>
    </w:p>
    <w:p w:rsidRDefault="00155CBB" w:rsidP="00155CBB" w:rsidR="00155CBB">
      <w:pPr>
        <w:outlineLvl w:val="0"/>
        <w:rPr>
          <w:lang w:val="hr-HR"/>
        </w:rPr>
      </w:pPr>
    </w:p>
    <w:p w:rsidRDefault="00155CBB" w:rsidP="00155CBB" w:rsidR="00155CB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55CBB" w:rsidP="00155CBB" w:rsidR="00155CBB"/>
    <w:p w:rsidRDefault="00155CBB" w:rsidP="00155CBB" w:rsidR="00155CBB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866"/>
    <w:rsid w:val="00092673"/>
    <w:rsid w:val="00155CBB"/>
    <w:rsid w:val="005C30B6"/>
    <w:rsid w:val="00C21C85"/>
    <w:rsid w:val="00CE3866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C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C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CB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30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3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C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C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CB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30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3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823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Varaždinski izviđači stijeg-izviđačka udruga Varaždinske županije</izvorni_sadrzaj>
    <derivirana_varijabla naziv="DomainObject.Predmet.ProtustrankaFormated_1">  Varaždinski izviđači stijeg-izviđačka udruga Varaždinske županije</derivirana_varijabla>
  </DomainObject.Predmet.ProtustrankaFormated>
  <DomainObject.Predmet.ProtustrankaFormatedOIB>
    <izvorni_sadrzaj>  Varaždinski izviđači stijeg-izviđačka udruga Varaždinske županije, OIB 06025995870</izvorni_sadrzaj>
    <derivirana_varijabla naziv="DomainObject.Predmet.ProtustrankaFormatedOIB_1">  Varaždinski izviđači stijeg-izviđačka udruga Varaždinske županije, OIB 06025995870</derivirana_varijabla>
  </DomainObject.Predmet.ProtustrankaFormatedOIB>
  <DomainObject.Predmet.ProtustrankaFormatedWithAdress>
    <izvorni_sadrzaj> Varaždinski izviđači stijeg-izviđačka udruga Varaždinske županije, T. Blažeka 7, 42000 Varaždin</izvorni_sadrzaj>
    <derivirana_varijabla naziv="DomainObject.Predmet.ProtustrankaFormatedWithAdress_1"> Varaždinski izviđači stijeg-izviđačka udruga Varaždinske županije, T. Blažeka 7, 42000 Varaždin</derivirana_varijabla>
  </DomainObject.Predmet.ProtustrankaFormatedWithAdress>
  <DomainObject.Predmet.ProtustrankaFormatedWithAdressOIB>
    <izvorni_sadrzaj> Varaždinski izviđači stijeg-izviđačka udruga Varaždinske županije, OIB 06025995870, T. Blažeka 7, 42000 Varaždin</izvorni_sadrzaj>
    <derivirana_varijabla naziv="DomainObject.Predmet.ProtustrankaFormatedWithAdressOIB_1"> Varaždinski izviđači stijeg-izviđačka udruga Varaždinske županije, OIB 06025995870, T. Blažeka 7, 42000 Varaždin</derivirana_varijabla>
  </DomainObject.Predmet.ProtustrankaFormatedWithAdressOIB>
  <DomainObject.Predmet.ProtustrankaWithAdress>
    <izvorni_sadrzaj>Varaždinski izviđači stijeg-izviđačka udruga Varaždinske županije T. Blažeka 7, 42000 Varaždin</izvorni_sadrzaj>
    <derivirana_varijabla naziv="DomainObject.Predmet.ProtustrankaWithAdress_1">Varaždinski izviđači stijeg-izviđačka udruga Varaždinske županije T. Blažeka 7, 42000 Varaždin</derivirana_varijabla>
  </DomainObject.Predmet.ProtustrankaWithAdress>
  <DomainObject.Predmet.ProtustrankaWithAdressOIB>
    <izvorni_sadrzaj>Varaždinski izviđači stijeg-izviđačka udruga Varaždinske županije, OIB 06025995870, T. Blažeka 7, 42000 Varaždin</izvorni_sadrzaj>
    <derivirana_varijabla naziv="DomainObject.Predmet.ProtustrankaWithAdressOIB_1">Varaždinski izviđači stijeg-izviđačka udruga Varaždinske županije, OIB 06025995870, T. Blažeka 7, 42000 Varaždin</derivirana_varijabla>
  </DomainObject.Predmet.ProtustrankaWithAdressOIB>
  <DomainObject.Predmet.ProtustrankaNazivFormated>
    <izvorni_sadrzaj>Varaždinski izviđači stijeg-izviđačka udruga Varaždinske županije</izvorni_sadrzaj>
    <derivirana_varijabla naziv="DomainObject.Predmet.ProtustrankaNazivFormated_1">Varaždinski izviđači stijeg-izviđačka udruga Varaždinske županije</derivirana_varijabla>
  </DomainObject.Predmet.ProtustrankaNazivFormated>
  <DomainObject.Predmet.ProtustrankaNazivFormatedOIB>
    <izvorni_sadrzaj>Varaždinski izviđači stijeg-izviđačka udruga Varaždinske županije, OIB 06025995870</izvorni_sadrzaj>
    <derivirana_varijabla naziv="DomainObject.Predmet.ProtustrankaNazivFormatedOIB_1">Varaždinski izviđači stijeg-izviđačka udruga Varaždinske županije, OIB 06025995870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36882.60</izvorni_sadrzaj>
    <derivirana_varijabla naziv="DomainObject.Predmet.TrenutnaVrijednost_1">36882.60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Varaždinski izviđači stijeg-izviđačka udruga Varaždinske županije</item>
    </izvorni_sadrzaj>
    <derivirana_varijabla naziv="DomainObject.Predmet.ProtuStrankaListFormated_1">
      <item>Varaždinski izviđači stijeg-izviđačka udruga Varaždinske županije</item>
    </derivirana_varijabla>
  </DomainObject.Predmet.ProtuStrankaListFormated>
  <DomainObject.Predmet.ProtuStrankaListFormatedOIB>
    <izvorni_sadrzaj>
      <item>Varaždinski izviđači stijeg-izviđačka udruga Varaždinske županije, OIB 06025995870</item>
    </izvorni_sadrzaj>
    <derivirana_varijabla naziv="DomainObject.Predmet.ProtuStrankaListFormatedOIB_1">
      <item>Varaždinski izviđači stijeg-izviđačka udruga Varaždinske županije, OIB 06025995870</item>
    </derivirana_varijabla>
  </DomainObject.Predmet.ProtuStrankaListFormatedOIB>
  <DomainObject.Predmet.ProtuStrankaListFormatedWithAdress>
    <izvorni_sadrzaj>
      <item>Varaždinski izviđači stijeg-izviđačka udruga Varaždinske županije, T. Blažeka 7, 42000 Varaždin</item>
    </izvorni_sadrzaj>
    <derivirana_varijabla naziv="DomainObject.Predmet.ProtuStrankaListFormatedWithAdress_1">
      <item>Varaždinski izviđači stijeg-izviđačka udruga Varaždinske županije, T. Blažeka 7, 42000 Varaždin</item>
    </derivirana_varijabla>
  </DomainObject.Predmet.ProtuStrankaListFormatedWithAdress>
  <DomainObject.Predmet.ProtuStrankaListFormatedWithAdressOIB>
    <izvorni_sadrzaj>
      <item>Varaždinski izviđači stijeg-izviđačka udruga Varaždinske županije, OIB 06025995870, T. Blažeka 7, 42000 Varaždin</item>
    </izvorni_sadrzaj>
    <derivirana_varijabla naziv="DomainObject.Predmet.ProtuStrankaListFormatedWithAdressOIB_1">
      <item>Varaždinski izviđači stijeg-izviđačka udruga Varaždinske županije, OIB 06025995870, T. Blažeka 7, 42000 Varaždin</item>
    </derivirana_varijabla>
  </DomainObject.Predmet.ProtuStrankaListFormatedWithAdressOIB>
  <DomainObject.Predmet.ProtuStrankaListNazivFormated>
    <izvorni_sadrzaj>
      <item>Varaždinski izviđači stijeg-izviđačka udruga Varaždinske županije</item>
    </izvorni_sadrzaj>
    <derivirana_varijabla naziv="DomainObject.Predmet.ProtuStrankaListNazivFormated_1">
      <item>Varaždinski izviđači stijeg-izviđačka udruga Varaždinske županije</item>
    </derivirana_varijabla>
  </DomainObject.Predmet.ProtuStrankaListNazivFormated>
  <DomainObject.Predmet.ProtuStrankaListNazivFormatedOIB>
    <izvorni_sadrzaj>
      <item>Varaždinski izviđači stijeg-izviđačka udruga Varaždinske županije, OIB 06025995870</item>
    </izvorni_sadrzaj>
    <derivirana_varijabla naziv="DomainObject.Predmet.ProtuStrankaListNazivFormatedOIB_1">
      <item>Varaždinski izviđači stijeg-izviđačka udruga Varaždinske županije, OIB 06025995870</item>
    </derivirana_varijabla>
  </DomainObject.Predmet.ProtuStrankaListNazivFormatedOIB>
  <DomainObject.Predmet.OstaliListFormated>
    <izvorni_sadrzaj>
      <item>Sudski registar</item>
      <item>E-oglasna ploča</item>
      <item>Nenad Petrović</item>
    </izvorni_sadrzaj>
    <derivirana_varijabla naziv="DomainObject.Predmet.OstaliListFormated_1">
      <item>Sudski registar</item>
      <item>E-oglasna ploča</item>
      <item>Nenad Petrović</item>
    </derivirana_varijabla>
  </DomainObject.Predmet.OstaliListFormated>
  <DomainObject.Predmet.OstaliListFormatedOIB>
    <izvorni_sadrzaj>
      <item>Sudski registar</item>
      <item>E-oglasna ploča</item>
      <item>Nenad Petrović</item>
    </izvorni_sadrzaj>
    <derivirana_varijabla naziv="DomainObject.Predmet.OstaliListFormatedOIB_1">
      <item>Sudski registar</item>
      <item>E-oglasna ploča</item>
      <item>Nenad Petrović</item>
    </derivirana_varijabla>
  </DomainObject.Predmet.OstaliListFormatedOIB>
  <DomainObject.Predmet.OstaliListFormatedWithAdress>
    <izvorni_sadrzaj>
      <item>Sudski registar</item>
      <item>E-oglasna ploča</item>
      <item>Nenad Petrović</item>
    </izvorni_sadrzaj>
    <derivirana_varijabla naziv="DomainObject.Predmet.OstaliListFormatedWithAdress_1">
      <item>Sudski registar</item>
      <item>E-oglasna ploča</item>
      <item>Nenad Petrović</item>
    </derivirana_varijabla>
  </DomainObject.Predmet.OstaliListFormatedWithAdress>
  <DomainObject.Predmet.OstaliListFormatedWithAdressOIB>
    <izvorni_sadrzaj>
      <item>Sudski registar</item>
      <item>E-oglasna ploča</item>
      <item>Nenad Petrović</item>
    </izvorni_sadrzaj>
    <derivirana_varijabla naziv="DomainObject.Predmet.OstaliListFormatedWithAdressOIB_1">
      <item>Sudski registar</item>
      <item>E-oglasna ploča</item>
      <item>Nenad Petrović</item>
    </derivirana_varijabla>
  </DomainObject.Predmet.OstaliListFormatedWithAdressOIB>
  <DomainObject.Predmet.OstaliListNazivFormated>
    <izvorni_sadrzaj>
      <item>Sudski registar</item>
      <item>E-oglasna ploča</item>
      <item>Nenad Petrović</item>
    </izvorni_sadrzaj>
    <derivirana_varijabla naziv="DomainObject.Predmet.OstaliListNazivFormated_1">
      <item>Sudski registar</item>
      <item>E-oglasna ploča</item>
      <item>Nenad Petrović</item>
    </derivirana_varijabla>
  </DomainObject.Predmet.OstaliListNazivFormated>
  <DomainObject.Predmet.OstaliListNazivFormatedOIB>
    <izvorni_sadrzaj>
      <item>Sudski registar</item>
      <item>E-oglasna ploča</item>
      <item>Nenad Petrović</item>
    </izvorni_sadrzaj>
    <derivirana_varijabla naziv="DomainObject.Predmet.OstaliListNazivFormatedOIB_1">
      <item>Sudski registar</item>
      <item>E-oglasna ploča</item>
      <item>Nenad Petrović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Varaždinski izviđači stijeg-izviđačka udruga Varaždinske županije</izvorni_sadrzaj>
    <derivirana_varijabla naziv="DomainObject.Predmet.ProtustrankaIDrugi_1">Varaždinski izviđači stijeg-izviđačka udruga Varaždinske županije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Varaždinski izviđači stijeg-izviđačka udruga Varaždinske županije, OIB 06025995870, T. Blažeka 7, 42000 Varaždin</izvorni_sadrzaj>
    <derivirana_varijabla naziv="DomainObject.Predmet.ProtustrankaIDrugiAdressOIB_1">Varaždinski izviđači stijeg-izviđačka udruga Varaždinske županije, OIB 06025995870, T. Blažeka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Varaždinski izviđači stijeg-izviđačka udruga Varaždinske županije</item>
      <item>Sudski registar</item>
      <item>E-oglasna ploča</item>
      <item>Nenad Petrović</item>
    </izvorni_sadrzaj>
    <derivirana_varijabla naziv="DomainObject.Predmet.SudioniciListNaziv_1">
      <item>Financijska agencija, Regionalni centar Zagreb, Podružnica Varaždin</item>
      <item>Varaždinski izviđači stijeg-izviđačka udruga Varaždinske županije</item>
      <item>Sudski registar</item>
      <item>E-oglasna ploča</item>
      <item>Nenad Petrović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Varaždinski izviđači stijeg-izviđačka udruga Varaždinske županije, OIB 06025995870, T. Blažeka 7,42000 Varaždin</item>
      <item>Sudski registar</item>
      <item>E-oglasna ploča</item>
      <item>Nenad Petrović</item>
    </izvorni_sadrzaj>
    <derivirana_varijabla naziv="DomainObject.Predmet.SudioniciListAdressOIB_1">
      <item>Financijska agencija, Regionalni centar Zagreb, Podružnica Varaždin, A. Cesarca 2,42000 Varaždin</item>
      <item>Varaždinski izviđači stijeg-izviđačka udruga Varaždinske županije, OIB 06025995870, T. Blažeka 7,42000 Varaždin</item>
      <item>Sudski registar</item>
      <item>E-oglasna ploča</item>
      <item>Nenad Petrović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06025995870</item>
      <item>, OIB null</item>
      <item>, OIB null</item>
      <item>, OIB null</item>
    </izvorni_sadrzaj>
    <derivirana_varijabla naziv="DomainObject.Predmet.SudioniciListNazivOIB_1">
      <item>, OIB null</item>
      <item>, OIB 06025995870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2589</properties:Characters>
  <properties:Lines>76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2016-02-04T06:45:00Z</dcterms:created>
  <dc:creator>Tea Meister</dc:creator>
  <dc:description/>
  <cp:keywords/>
  <cp:lastModifiedBy>Tea Meister</cp:lastModifiedBy>
  <dcterms:modified xmlns:xsi="http://www.w3.org/2001/XMLSchema-instance" xsi:type="dcterms:W3CDTF">2016-02-08T06:26:00Z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