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707" w14:paraId="1020707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5F2DDE">
        <w:t>1783</w:t>
      </w:r>
      <w:r w:rsidR="00411A7F">
        <w:t>/16-</w:t>
      </w:r>
      <w:r w:rsidR="005F2DDE">
        <w:t>10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5F2DDE">
        <w:rPr>
          <w:b/>
        </w:rPr>
        <w:t>RUBIN d.o.o., Osijek, J.J.Strossmayera 101, OIB: 61107916527, MBS: 030079285</w:t>
      </w:r>
      <w:r w:rsidR="002F3F8D" w:rsidRPr="00D14516">
        <w:t>,</w:t>
      </w:r>
      <w:r w:rsidR="002F3F8D">
        <w:t xml:space="preserve"> dana </w:t>
      </w:r>
      <w:r w:rsidR="005F2DDE">
        <w:t>9. studenog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5F2DDE">
        <w:rPr>
          <w:b/>
        </w:rPr>
        <w:t xml:space="preserve">RUBIN d.o.o., Osijek, J.J.Strossmayera 101, OIB: 61107916527, MBS: 030079285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3B0183">
        <w:rPr>
          <w:b/>
        </w:rPr>
        <w:t>1783</w:t>
      </w:r>
      <w:r>
        <w:rPr>
          <w:b/>
        </w:rPr>
        <w:t>-16</w:t>
      </w:r>
      <w:r>
        <w:t xml:space="preserve"> kod Hrvatske poštanske banke iznos od </w:t>
      </w:r>
      <w:r w:rsidR="003B0183">
        <w:rPr>
          <w:b/>
        </w:rPr>
        <w:t>25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3B0183">
        <w:t>1. lipnja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3B0183">
        <w:rPr>
          <w:b/>
        </w:rPr>
        <w:t>RUBIN d.o.o., Osijek, J.J.Strossmayera 101, OIB: 61107916527, MBS: 030079285</w:t>
      </w:r>
      <w:r w:rsidR="003E6ABD">
        <w:rPr>
          <w:b/>
        </w:rPr>
        <w:t>.</w:t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3B0183" w:rsidP="003B0183" w:rsidR="003B0183">
      <w:pPr>
        <w:tabs>
          <w:tab w:pos="7455" w:val="left"/>
          <w:tab w:pos="9072" w:val="right"/>
        </w:tabs>
        <w:jc w:val="right"/>
      </w:pPr>
      <w:r>
        <w:lastRenderedPageBreak/>
        <w:t>Broj: 6 St-1783/16-10</w:t>
      </w:r>
    </w:p>
    <w:p w:rsidRDefault="00B37FD5" w:rsidP="003E6ABD" w:rsidR="00B37FD5">
      <w:pPr>
        <w:tabs>
          <w:tab w:pos="4050" w:val="left"/>
        </w:tabs>
        <w:jc w:val="both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3B0183">
        <w:t>1783</w:t>
      </w:r>
      <w:r w:rsidR="00411A7F">
        <w:t xml:space="preserve">/16 od </w:t>
      </w:r>
      <w:r w:rsidR="003B0183">
        <w:t>20. rujna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3B0183">
        <w:t>8. studenog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</w:t>
      </w:r>
      <w:r w:rsidR="00411A7F">
        <w:t>nelikvidan</w:t>
      </w:r>
      <w:r w:rsidR="00F41435">
        <w:t xml:space="preserve">. </w:t>
      </w:r>
      <w:r w:rsidR="003B0183">
        <w:t>D</w:t>
      </w:r>
      <w:r w:rsidR="00823B7D">
        <w:t xml:space="preserve">užnik je u trajnoj blokadi – duže od </w:t>
      </w:r>
      <w:r w:rsidR="003B0183">
        <w:t>120</w:t>
      </w:r>
      <w:r w:rsidR="00823B7D">
        <w:t xml:space="preserve"> dana</w:t>
      </w:r>
      <w:r w:rsidR="003B0183">
        <w:t>, prezaduženost je veća od imovine koja je pod založnim pravom.</w:t>
      </w:r>
      <w:r w:rsidR="00823B7D">
        <w:t xml:space="preserve"> Dužnik nema dostatnu imovinu za podmirenje troškova stečajnog postupka.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3B0183">
        <w:t>25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B0183">
        <w:t>9.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3B0183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otpravka-Ovlašteni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705" w:rsidR="00110705">
      <w:r>
        <w:separator/>
      </w:r>
    </w:p>
  </w:endnote>
  <w:endnote w:id="0" w:type="continuationSeparator">
    <w:p w:rsidRDefault="00110705" w:rsidR="00110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705" w:rsidR="00110705">
      <w:r>
        <w:separator/>
      </w:r>
    </w:p>
  </w:footnote>
  <w:footnote w:id="0" w:type="continuationSeparator">
    <w:p w:rsidRDefault="00110705" w:rsidR="00110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3C5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0705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16CD"/>
    <w:rsid w:val="007C3FEE"/>
    <w:rsid w:val="007C5C76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03C57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C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3C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St-1783/2016</izvorni_sadrzaj>
    <derivirana_varijabla naziv="DomainObject.Predmet.OznakaBroj_1">St-1783/2016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RUBIN d.o.o. za trgovinu</izvorni_sadrzaj>
    <derivirana_varijabla naziv="DomainObject.Predmet.ProtustrankaFormated_1">  RUBIN d.o.o. za trgovinu</derivirana_varijabla>
  </DomainObject.Predmet.ProtustrankaFormated>
  <DomainObject.Predmet.ProtustrankaFormatedOIB>
    <izvorni_sadrzaj>  RUBIN d.o.o. za trgovinu, OIB 61107916527</izvorni_sadrzaj>
    <derivirana_varijabla naziv="DomainObject.Predmet.ProtustrankaFormatedOIB_1">  RUBIN d.o.o. za trgovinu, OIB 61107916527</derivirana_varijabla>
  </DomainObject.Predmet.ProtustrankaFormatedOIB>
  <DomainObject.Predmet.ProtustrankaFormatedWithAdress>
    <izvorni_sadrzaj> RUBIN d.o.o. za trgovinu, J.J.Strossmayera 101, 31000 Osijek</izvorni_sadrzaj>
    <derivirana_varijabla naziv="DomainObject.Predmet.ProtustrankaFormatedWithAdress_1"> RUBIN d.o.o. za trgovinu, J.J.Strossmayera 101, 31000 Osijek</derivirana_varijabla>
  </DomainObject.Predmet.ProtustrankaFormatedWithAdress>
  <DomainObject.Predmet.ProtustrankaFormatedWithAdressOIB>
    <izvorni_sadrzaj> RUBIN d.o.o. za trgovinu, OIB 61107916527, J.J.Strossmayera 101, 31000 Osijek</izvorni_sadrzaj>
    <derivirana_varijabla naziv="DomainObject.Predmet.ProtustrankaFormatedWithAdressOIB_1"> RUBIN d.o.o. za trgovinu, OIB 61107916527, J.J.Strossmayera 101, 31000 Osijek</derivirana_varijabla>
  </DomainObject.Predmet.ProtustrankaFormatedWithAdressOIB>
  <DomainObject.Predmet.ProtustrankaWithAdress>
    <izvorni_sadrzaj>RUBIN d.o.o. za trgovinu J.J.Strossmayera 101, 31000 Osijek</izvorni_sadrzaj>
    <derivirana_varijabla naziv="DomainObject.Predmet.ProtustrankaWithAdress_1">RUBIN d.o.o. za trgovinu J.J.Strossmayera 101, 31000 Osijek</derivirana_varijabla>
  </DomainObject.Predmet.ProtustrankaWithAdress>
  <DomainObject.Predmet.ProtustrankaWithAdressOIB>
    <izvorni_sadrzaj>RUBIN d.o.o. za trgovinu, OIB 61107916527, J.J.Strossmayera 101, 31000 Osijek</izvorni_sadrzaj>
    <derivirana_varijabla naziv="DomainObject.Predmet.ProtustrankaWithAdressOIB_1">RUBIN d.o.o. za trgovinu, OIB 61107916527, J.J.Strossmayera 101, 31000 Osijek</derivirana_varijabla>
  </DomainObject.Predmet.ProtustrankaWithAdressOIB>
  <DomainObject.Predmet.ProtustrankaNazivFormated>
    <izvorni_sadrzaj>RUBIN d.o.o. za trgovinu</izvorni_sadrzaj>
    <derivirana_varijabla naziv="DomainObject.Predmet.ProtustrankaNazivFormated_1">RUBIN d.o.o. za trgovinu</derivirana_varijabla>
  </DomainObject.Predmet.ProtustrankaNazivFormated>
  <DomainObject.Predmet.ProtustrankaNazivFormatedOIB>
    <izvorni_sadrzaj>RUBIN d.o.o. za trgovinu, OIB 61107916527</izvorni_sadrzaj>
    <derivirana_varijabla naziv="DomainObject.Predmet.ProtustrankaNazivFormatedOIB_1">RUBIN d.o.o. za trgovinu, OIB 61107916527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RUBIN d.o.o. za trgovinu</item>
    </izvorni_sadrzaj>
    <derivirana_varijabla naziv="DomainObject.Predmet.ProtuStrankaListFormated_1">
      <item>RUBIN d.o.o. za trgovinu</item>
    </derivirana_varijabla>
  </DomainObject.Predmet.ProtuStrankaListFormated>
  <DomainObject.Predmet.ProtuStrankaListFormatedOIB>
    <izvorni_sadrzaj>
      <item>RUBIN d.o.o. za trgovinu, OIB 61107916527</item>
    </izvorni_sadrzaj>
    <derivirana_varijabla naziv="DomainObject.Predmet.ProtuStrankaListFormatedOIB_1">
      <item>RUBIN d.o.o. za trgovinu, OIB 61107916527</item>
    </derivirana_varijabla>
  </DomainObject.Predmet.ProtuStrankaListFormatedOIB>
  <DomainObject.Predmet.ProtuStrankaListFormatedWithAdress>
    <izvorni_sadrzaj>
      <item>RUBIN d.o.o. za trgovinu, J.J.Strossmayera 101, 31000 Osijek</item>
    </izvorni_sadrzaj>
    <derivirana_varijabla naziv="DomainObject.Predmet.ProtuStrankaListFormatedWithAdress_1">
      <item>RUBIN d.o.o. za trgovinu, J.J.Strossmayera 101, 31000 Osijek</item>
    </derivirana_varijabla>
  </DomainObject.Predmet.ProtuStrankaListFormatedWithAdress>
  <DomainObject.Predmet.ProtuStrankaListFormatedWithAdressOIB>
    <izvorni_sadrzaj>
      <item>RUBIN d.o.o. za trgovinu, OIB 61107916527, J.J.Strossmayera 101, 31000 Osijek</item>
    </izvorni_sadrzaj>
    <derivirana_varijabla naziv="DomainObject.Predmet.ProtuStrankaListFormatedWithAdressOIB_1">
      <item>RUBIN d.o.o. za trgovinu, OIB 61107916527, J.J.Strossmayera 101, 31000 Osijek</item>
    </derivirana_varijabla>
  </DomainObject.Predmet.ProtuStrankaListFormatedWithAdressOIB>
  <DomainObject.Predmet.ProtuStrankaListNazivFormated>
    <izvorni_sadrzaj>
      <item>RUBIN d.o.o. za trgovinu</item>
    </izvorni_sadrzaj>
    <derivirana_varijabla naziv="DomainObject.Predmet.ProtuStrankaListNazivFormated_1">
      <item>RUBIN d.o.o. za trgovinu</item>
    </derivirana_varijabla>
  </DomainObject.Predmet.ProtuStrankaListNazivFormated>
  <DomainObject.Predmet.ProtuStrankaListNazivFormatedOIB>
    <izvorni_sadrzaj>
      <item>RUBIN d.o.o. za trgovinu, OIB 61107916527</item>
    </izvorni_sadrzaj>
    <derivirana_varijabla naziv="DomainObject.Predmet.ProtuStrankaListNazivFormatedOIB_1">
      <item>RUBIN d.o.o. za trgovinu, OIB 61107916527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RUBIN d.o.o. za trgovinu</izvorni_sadrzaj>
    <derivirana_varijabla naziv="DomainObject.Predmet.ProtustrankaIDrugi_1">RUBIN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RUBIN d.o.o. za trgovinu, OIB 61107916527, J.J.Strossmayera 101, 31000 Osijek</izvorni_sadrzaj>
    <derivirana_varijabla naziv="DomainObject.Predmet.ProtustrankaIDrugiAdressOIB_1">RUBIN d.o.o. za trgovinu, OIB 61107916527, J.J.Strossmayera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RUBIN d.o.o. za trgovinu</item>
    </izvorni_sadrzaj>
    <derivirana_varijabla naziv="DomainObject.Predmet.SudioniciListNaziv_1">
      <item>FINA RC OSIJEK</item>
      <item>RUBIN d.o.o. za trgovinu</item>
    </derivirana_varijabla>
  </DomainObject.Predmet.SudioniciListNaziv>
  <DomainObject.Predmet.SudioniciListAdressOIB>
    <izvorni_sadrzaj>
      <item>FINA RC OSIJEK, OIB 85821130368</item>
      <item>RUBIN d.o.o. za trgovinu, OIB 61107916527, J.J.Strossmayera 101,31000 Osijek</item>
    </izvorni_sadrzaj>
    <derivirana_varijabla naziv="DomainObject.Predmet.SudioniciListAdressOIB_1">
      <item>FINA RC OSIJEK, OIB 85821130368</item>
      <item>RUBIN d.o.o. za trgovinu, OIB 61107916527, J.J.Strossmayera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61107916527</item>
    </izvorni_sadrzaj>
    <derivirana_varijabla naziv="DomainObject.Predmet.SudioniciListNazivOIB_1">
      <item>, OIB 85821130368</item>
      <item>, OIB 61107916527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BFB11-21D5-43EE-9D40-49550542D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2425</properties:Characters>
  <properties:Lines>107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hermanj</dc:creator>
  <cp:lastModifiedBy>Danijela Sekulić</cp:lastModifiedBy>
  <cp:lastPrinted>2016-11-09T08:21:00Z</cp:lastPrinted>
  <dcterms:modified xmlns:xsi="http://www.w3.org/2001/XMLSchema-instance" xsi:type="dcterms:W3CDTF">2016-11-09T08:22:00Z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