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b155" w14:paraId="bafb155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094E21" w:rsidRPr="00094E21">
        <w:t xml:space="preserve">TENOVO j.d.o.o. </w:t>
      </w:r>
      <w:proofErr w:type="spellStart"/>
      <w:r w:rsidR="00094E21" w:rsidRPr="00094E21">
        <w:t>Vrsar</w:t>
      </w:r>
      <w:proofErr w:type="spellEnd"/>
      <w:r w:rsidR="00094E21" w:rsidRPr="00094E21">
        <w:t>, Dalmatinska 1,  OIB: 64204302385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094E21" w:rsidRPr="00094E21">
        <w:t xml:space="preserve">TENOVO j.d.o.o. </w:t>
      </w:r>
      <w:proofErr w:type="spellStart"/>
      <w:r w:rsidR="00094E21" w:rsidRPr="00094E21">
        <w:t>Vrsar</w:t>
      </w:r>
      <w:proofErr w:type="spellEnd"/>
      <w:r w:rsidR="00094E21" w:rsidRPr="00094E21">
        <w:t>, Dalmatinska 1,  OIB: 64204302385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094E21">
        <w:rPr>
          <w:sz w:val="23"/>
          <w:szCs w:val="23"/>
        </w:rPr>
        <w:t>643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094E21">
      <w:t>643/17-11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24F76"/>
    <w:rsid w:val="00072CFB"/>
    <w:rsid w:val="00094E21"/>
    <w:rsid w:val="000D25AD"/>
    <w:rsid w:val="000F105A"/>
    <w:rsid w:val="001062DB"/>
    <w:rsid w:val="00190FBC"/>
    <w:rsid w:val="001C1699"/>
    <w:rsid w:val="002C777F"/>
    <w:rsid w:val="002F7082"/>
    <w:rsid w:val="00346A61"/>
    <w:rsid w:val="00352C5E"/>
    <w:rsid w:val="0037704A"/>
    <w:rsid w:val="003938AB"/>
    <w:rsid w:val="00513D3B"/>
    <w:rsid w:val="005C1402"/>
    <w:rsid w:val="006F40B2"/>
    <w:rsid w:val="0070508C"/>
    <w:rsid w:val="00753130"/>
    <w:rsid w:val="00795B6C"/>
    <w:rsid w:val="008A5B53"/>
    <w:rsid w:val="009517BB"/>
    <w:rsid w:val="00993913"/>
    <w:rsid w:val="00A5015F"/>
    <w:rsid w:val="00B40CA8"/>
    <w:rsid w:val="00B72C2F"/>
    <w:rsid w:val="00B772B6"/>
    <w:rsid w:val="00CF0462"/>
    <w:rsid w:val="00CF1C38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TENOVO j.d.o.o. VRSAR</izvorni_sadrzaj>
    <derivirana_varijabla naziv="DomainObject.Predmet.ProtustrankaFormated_1">  TENOVO j.d.o.o. VRSAR</derivirana_varijabla>
  </DomainObject.Predmet.ProtustrankaFormated>
  <DomainObject.Predmet.ProtustrankaFormatedOIB>
    <izvorni_sadrzaj>  TENOVO j.d.o.o. VRSAR, OIB 64204302385</izvorni_sadrzaj>
    <derivirana_varijabla naziv="DomainObject.Predmet.ProtustrankaFormatedOIB_1">  TENOVO j.d.o.o. VRSAR, OIB 64204302385</derivirana_varijabla>
  </DomainObject.Predmet.ProtustrankaFormatedOIB>
  <DomainObject.Predmet.ProtustrankaFormatedWithAdress>
    <izvorni_sadrzaj> TENOVO j.d.o.o. VRSAR, Dalmatinska 1, 52450 Vrsar</izvorni_sadrzaj>
    <derivirana_varijabla naziv="DomainObject.Predmet.ProtustrankaFormatedWithAdress_1"> TENOVO j.d.o.o. VRSAR, Dalmatinska 1, 52450 Vrsar</derivirana_varijabla>
  </DomainObject.Predmet.ProtustrankaFormatedWithAdress>
  <DomainObject.Predmet.ProtustrankaFormatedWithAdressOIB>
    <izvorni_sadrzaj> TENOVO j.d.o.o. VRSAR, OIB 64204302385, Dalmatinska 1, 52450 Vrsar</izvorni_sadrzaj>
    <derivirana_varijabla naziv="DomainObject.Predmet.ProtustrankaFormatedWithAdressOIB_1"> TENOVO j.d.o.o. VRSAR, OIB 64204302385, Dalmatinska 1, 52450 Vrsar</derivirana_varijabla>
  </DomainObject.Predmet.ProtustrankaFormatedWithAdressOIB>
  <DomainObject.Predmet.ProtustrankaWithAdress>
    <izvorni_sadrzaj>TENOVO j.d.o.o. VRSAR Dalmatinska 1, 52450 Vrsar</izvorni_sadrzaj>
    <derivirana_varijabla naziv="DomainObject.Predmet.ProtustrankaWithAdress_1">TENOVO j.d.o.o. VRSAR Dalmatinska 1, 52450 Vrsar</derivirana_varijabla>
  </DomainObject.Predmet.ProtustrankaWithAdress>
  <DomainObject.Predmet.ProtustrankaWithAdressOIB>
    <izvorni_sadrzaj>TENOVO j.d.o.o. VRSAR, OIB 64204302385, Dalmatinska 1, 52450 Vrsar</izvorni_sadrzaj>
    <derivirana_varijabla naziv="DomainObject.Predmet.ProtustrankaWithAdressOIB_1">TENOVO j.d.o.o. VRSAR, OIB 64204302385, Dalmatinska 1, 52450 Vrsar</derivirana_varijabla>
  </DomainObject.Predmet.ProtustrankaWithAdressOIB>
  <DomainObject.Predmet.ProtustrankaNazivFormated>
    <izvorni_sadrzaj>TENOVO j.d.o.o. VRSAR</izvorni_sadrzaj>
    <derivirana_varijabla naziv="DomainObject.Predmet.ProtustrankaNazivFormated_1">TENOVO j.d.o.o. VRSAR</derivirana_varijabla>
  </DomainObject.Predmet.ProtustrankaNazivFormated>
  <DomainObject.Predmet.ProtustrankaNazivFormatedOIB>
    <izvorni_sadrzaj>TENOVO j.d.o.o. VRSAR, OIB 64204302385</izvorni_sadrzaj>
    <derivirana_varijabla naziv="DomainObject.Predmet.ProtustrankaNazivFormatedOIB_1">TENOVO j.d.o.o. VRSAR, OIB 64204302385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236751.17</izvorni_sadrzaj>
    <derivirana_varijabla naziv="DomainObject.Predmet.TrenutnaVrijednost_1">236751.17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TENOVO j.d.o.o. VRSAR</item>
    </izvorni_sadrzaj>
    <derivirana_varijabla naziv="DomainObject.Predmet.ProtuStrankaListFormated_1">
      <item>TENOVO j.d.o.o. VRSAR</item>
    </derivirana_varijabla>
  </DomainObject.Predmet.ProtuStrankaListFormated>
  <DomainObject.Predmet.ProtuStrankaListFormatedOIB>
    <izvorni_sadrzaj>
      <item>TENOVO j.d.o.o. VRSAR, OIB 64204302385</item>
    </izvorni_sadrzaj>
    <derivirana_varijabla naziv="DomainObject.Predmet.ProtuStrankaListFormatedOIB_1">
      <item>TENOVO j.d.o.o. VRSAR, OIB 64204302385</item>
    </derivirana_varijabla>
  </DomainObject.Predmet.ProtuStrankaListFormatedOIB>
  <DomainObject.Predmet.ProtuStrankaListFormatedWithAdress>
    <izvorni_sadrzaj>
      <item>TENOVO j.d.o.o. VRSAR, Dalmatinska 1, 52450 Vrsar</item>
    </izvorni_sadrzaj>
    <derivirana_varijabla naziv="DomainObject.Predmet.ProtuStrankaListFormatedWithAdress_1">
      <item>TENOVO j.d.o.o. VRSAR, Dalmatinska 1, 52450 Vrsar</item>
    </derivirana_varijabla>
  </DomainObject.Predmet.ProtuStrankaListFormatedWithAdress>
  <DomainObject.Predmet.ProtuStrankaListFormatedWithAdressOIB>
    <izvorni_sadrzaj>
      <item>TENOVO j.d.o.o. VRSAR, OIB 64204302385, Dalmatinska 1, 52450 Vrsar</item>
    </izvorni_sadrzaj>
    <derivirana_varijabla naziv="DomainObject.Predmet.ProtuStrankaListFormatedWithAdressOIB_1">
      <item>TENOVO j.d.o.o. VRSAR, OIB 64204302385, Dalmatinska 1, 52450 Vrsar</item>
    </derivirana_varijabla>
  </DomainObject.Predmet.ProtuStrankaListFormatedWithAdressOIB>
  <DomainObject.Predmet.ProtuStrankaListNazivFormated>
    <izvorni_sadrzaj>
      <item>TENOVO j.d.o.o. VRSAR</item>
    </izvorni_sadrzaj>
    <derivirana_varijabla naziv="DomainObject.Predmet.ProtuStrankaListNazivFormated_1">
      <item>TENOVO j.d.o.o. VRSAR</item>
    </derivirana_varijabla>
  </DomainObject.Predmet.ProtuStrankaListNazivFormated>
  <DomainObject.Predmet.ProtuStrankaListNazivFormatedOIB>
    <izvorni_sadrzaj>
      <item>TENOVO j.d.o.o. VRSAR, OIB 64204302385</item>
    </izvorni_sadrzaj>
    <derivirana_varijabla naziv="DomainObject.Predmet.ProtuStrankaListNazivFormatedOIB_1">
      <item>TENOVO j.d.o.o. VRSAR, OIB 64204302385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TENOVO j.d.o.o. VRSAR</izvorni_sadrzaj>
    <derivirana_varijabla naziv="DomainObject.Predmet.ProtustrankaIDrugi_1">TENOVO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TENOVO j.d.o.o. VRSAR, OIB 64204302385, Dalmatinska 1, 52450 Vrsar</izvorni_sadrzaj>
    <derivirana_varijabla naziv="DomainObject.Predmet.ProtustrankaIDrugiAdressOIB_1">TENOVO j.d.o.o. VRSAR, OIB 64204302385,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TENOVO j.d.o.o. VRSAR</item>
    </izvorni_sadrzaj>
    <derivirana_varijabla naziv="DomainObject.Predmet.SudioniciListNaziv_1">
      <item>FINANCIJSKA AGENCIJA, RC RIJEKA, PODRUŽNICA PULA, PULA</item>
      <item>TENOVO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TENOVO j.d.o.o. VRSAR, OIB 64204302385, Dalmatinska 1,52450 Vrsar</item>
    </izvorni_sadrzaj>
    <derivirana_varijabla naziv="DomainObject.Predmet.SudioniciListAdressOIB_1">
      <item>FINANCIJSKA AGENCIJA, RC RIJEKA, PODRUŽNICA PULA, PULA, OIB 85821130368, F. Kurelca 8,51000 Rijeka</item>
      <item>TENOVO j.d.o.o. VRSAR, OIB 64204302385,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64204302385</item>
    </izvorni_sadrzaj>
    <derivirana_varijabla naziv="DomainObject.Predmet.SudioniciListNazivOIB_1">
      <item>, OIB 85821130368</item>
      <item>, OIB 64204302385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2063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2018-01-15T11:15:00Z</dcterms:created>
  <dc:creator>Sanja Prodan</dc:creator>
  <cp:lastModifiedBy>Sanja Prodan</cp:lastModifiedBy>
  <dcterms:modified xmlns:xsi="http://www.w3.org/2001/XMLSchema-instance" xsi:type="dcterms:W3CDTF">2018-01-15T13:41:00Z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