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282b" w14:paraId="a45282b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0A2" w:rsidRPr="003250A2">
        <w:rPr>
          <w:b/>
        </w:rPr>
        <w:t xml:space="preserve"> </w:t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9D719D">
        <w:rPr>
          <w:b/>
        </w:rPr>
        <w:t>Broj: 7/St-639</w:t>
      </w:r>
      <w:r w:rsidR="003250A2" w:rsidRPr="003250A2">
        <w:rPr>
          <w:b/>
        </w:rPr>
        <w:t>/201</w:t>
      </w:r>
      <w:r w:rsidR="009D719D">
        <w:rPr>
          <w:b/>
        </w:rPr>
        <w:t>7-6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</w:p>
    <w:p w:rsidRDefault="007B218F" w:rsidP="007B218F" w:rsidR="007B218F" w:rsidRPr="000D0ABA">
      <w:pPr>
        <w:rPr>
          <w:b/>
        </w:rPr>
      </w:pPr>
      <w:r w:rsidRPr="00E22421">
        <w:rPr>
          <w:b/>
        </w:rPr>
        <w:t xml:space="preserve">STALNA SLUŽBA </w:t>
      </w:r>
      <w:r w:rsidR="000D0ABA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              </w:t>
      </w:r>
    </w:p>
    <w:p w:rsidRDefault="007B218F" w:rsidP="007B218F" w:rsidR="007B218F" w:rsidRPr="000D0ABA">
      <w:pPr>
        <w:rPr>
          <w:b/>
        </w:rPr>
      </w:pPr>
      <w:r w:rsidRPr="000D0ABA">
        <w:rPr>
          <w:b/>
        </w:rPr>
        <w:t>Trg pobjede 13</w:t>
      </w:r>
      <w:r w:rsidR="000D0ABA">
        <w:rPr>
          <w:b/>
        </w:rPr>
        <w:tab/>
      </w:r>
      <w:r w:rsidR="000D0ABA">
        <w:rPr>
          <w:b/>
        </w:rPr>
        <w:tab/>
        <w:t xml:space="preserve">     </w:t>
      </w:r>
      <w:r w:rsidR="000D0ABA">
        <w:rPr>
          <w:b/>
        </w:rPr>
        <w:tab/>
        <w:t xml:space="preserve"> </w:t>
      </w:r>
      <w:r w:rsidR="000D0ABA">
        <w:rPr>
          <w:b/>
        </w:rPr>
        <w:tab/>
        <w:t xml:space="preserve">                         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pPr>
        <w:rPr>
          <w:b/>
        </w:rPr>
      </w:pPr>
      <w:r w:rsidRPr="00E22421"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812132" w:rsidRPr="00812132">
        <w:t xml:space="preserve">TRGOVAČKI SUD U OSIJEKU, STALNA SLUŽBA </w:t>
      </w:r>
      <w:r w:rsidR="008723EF">
        <w:t>U SLAVONSKOM BRODU</w:t>
      </w:r>
      <w:r w:rsidR="00812132" w:rsidRPr="00812132">
        <w:t xml:space="preserve">, po stečajnoj sutkinji Mirni Vujčić, postupajući po prijedlogu  predlagatelja FINANCIJSKE AGENCIJE, Regionalnog centra Osijek, Podružnice </w:t>
      </w:r>
      <w:r w:rsidR="00443CB2">
        <w:t>Osijek</w:t>
      </w:r>
      <w:r w:rsidR="00812132" w:rsidRPr="00812132">
        <w:t>, za otvaranje stečajnog postupka nad stečajnim dužnikom</w:t>
      </w:r>
      <w:r w:rsidR="00870706" w:rsidRPr="00870706">
        <w:t xml:space="preserve"> </w:t>
      </w:r>
      <w:r w:rsidR="009D719D" w:rsidRPr="009D719D">
        <w:t>STARA BAZA j.d.o.o. za ugostiteljstvo, skraćena tvrtka: STARA BAZA j.d.o.o., Požega, Zagrebačka 35, OIB 86477851640</w:t>
      </w:r>
      <w:r w:rsidR="008846F3" w:rsidRPr="008846F3">
        <w:t xml:space="preserve">, dana </w:t>
      </w:r>
      <w:r w:rsidR="009D719D">
        <w:t>05</w:t>
      </w:r>
      <w:r w:rsidR="00443CB2">
        <w:t xml:space="preserve">. </w:t>
      </w:r>
      <w:r w:rsidR="009D719D">
        <w:t>listopada</w:t>
      </w:r>
      <w:r w:rsidR="008846F3" w:rsidRPr="008846F3">
        <w:t xml:space="preserve"> 201</w:t>
      </w:r>
      <w:r w:rsidR="009D719D">
        <w:t>7</w:t>
      </w:r>
      <w:r w:rsidR="008846F3" w:rsidRPr="008846F3">
        <w:t>. godine</w:t>
      </w:r>
    </w:p>
    <w:p w:rsidRDefault="007B218F" w:rsidP="007B218F" w:rsidR="007B218F" w:rsidRPr="00E22421"/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9D719D">
        <w:t xml:space="preserve"> Luki</w:t>
      </w:r>
      <w:r w:rsidR="00976395">
        <w:t xml:space="preserve"> Župan iz Požege, Zagrebačka 35, OIB 37486591510</w:t>
      </w:r>
      <w:r w:rsidR="008846F3" w:rsidRPr="008846F3">
        <w:t xml:space="preserve"> 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2390001-1300000200 s pozivom na broj HR02 8550 (St-</w:t>
      </w:r>
      <w:r w:rsidR="009D719D">
        <w:t>639</w:t>
      </w:r>
      <w:r w:rsidRPr="008846F3">
        <w:t>/201</w:t>
      </w:r>
      <w:r w:rsidR="009D719D">
        <w:t>7</w:t>
      </w:r>
      <w:r w:rsidRPr="008846F3">
        <w:t>)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9D719D">
        <w:t>2</w:t>
      </w:r>
      <w:r w:rsidRPr="008846F3">
        <w:t>.</w:t>
      </w:r>
      <w:r w:rsidR="009D719D">
        <w:t>4</w:t>
      </w:r>
      <w:r w:rsidR="00976395">
        <w:t>99,31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9D719D">
        <w:t>639</w:t>
      </w:r>
      <w:r w:rsidRPr="008846F3">
        <w:t>-201</w:t>
      </w:r>
      <w:r w:rsidR="009D719D">
        <w:t>7</w:t>
      </w:r>
      <w:r w:rsidRPr="008846F3">
        <w:t>,</w:t>
      </w:r>
      <w:r w:rsidRPr="008846F3"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II. Ako osoba ovlaštena za zastupanje dužnika</w:t>
      </w:r>
      <w:r w:rsidR="00976395" w:rsidRPr="00976395">
        <w:t xml:space="preserve"> Luk</w:t>
      </w:r>
      <w:r w:rsidR="00BC0286">
        <w:t>a</w:t>
      </w:r>
      <w:r w:rsidR="00976395" w:rsidRPr="00976395">
        <w:t xml:space="preserve"> Župan iz Požege, Zagrebačka 35, OIB 37486591510</w:t>
      </w:r>
      <w:r w:rsidRPr="008846F3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976395" w:rsidRPr="00976395">
        <w:t>Luk</w:t>
      </w:r>
      <w:r w:rsidR="00976395">
        <w:t>e</w:t>
      </w:r>
      <w:r w:rsidR="00976395" w:rsidRPr="00976395">
        <w:t xml:space="preserve"> Župan iz Požege, Zagrebačka 35, OIB 37486591510</w:t>
      </w:r>
      <w:r w:rsidR="003D7AB7" w:rsidRPr="003D7AB7">
        <w:t xml:space="preserve"> </w:t>
      </w:r>
      <w:r w:rsidR="00B8793A">
        <w:t xml:space="preserve"> </w:t>
      </w:r>
      <w:r w:rsidRPr="008846F3">
        <w:t>radi izravne naplate  predujma.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                    </w:t>
      </w:r>
      <w:r w:rsidR="003250A2">
        <w:t xml:space="preserve">  </w:t>
      </w:r>
      <w:r w:rsidRPr="008846F3">
        <w:t>a)  Poziva se Financijska agencija izdati nalog za izvršenje osnove za plaćanje sukladno čl. 9. Zakona o provedbi ovrhe na novčanim sredstvima ( NN 91/10 i 112/12 ).</w:t>
      </w:r>
    </w:p>
    <w:p w:rsidRDefault="008846F3" w:rsidP="00791B26" w:rsidR="008846F3">
      <w:pPr>
        <w:jc w:val="right"/>
        <w:rPr>
          <w:b/>
        </w:rPr>
      </w:pPr>
      <w:r w:rsidRPr="008846F3">
        <w:lastRenderedPageBreak/>
        <w:t xml:space="preserve"> </w:t>
      </w:r>
      <w:r w:rsidRPr="008846F3">
        <w:tab/>
        <w:t xml:space="preserve"> </w:t>
      </w:r>
      <w:r w:rsidR="00791B26" w:rsidRPr="00791B26">
        <w:rPr>
          <w:b/>
        </w:rPr>
        <w:t>Broj: 7/St-639/2017-6</w:t>
      </w:r>
    </w:p>
    <w:p w:rsidRDefault="00791B26" w:rsidP="00791B26" w:rsidR="00791B26" w:rsidRPr="008846F3">
      <w:pPr>
        <w:jc w:val="right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9D719D">
        <w:t>639</w:t>
      </w:r>
      <w:r w:rsidRPr="008846F3">
        <w:t>/201</w:t>
      </w:r>
      <w:r w:rsidR="009D719D">
        <w:t>7</w:t>
      </w:r>
      <w:r w:rsidRPr="008846F3">
        <w:t>)</w:t>
      </w:r>
      <w:r w:rsidRPr="008846F3">
        <w:rPr>
          <w:b/>
        </w:rPr>
        <w:t xml:space="preserve"> 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9D719D">
        <w:t>2.4</w:t>
      </w:r>
      <w:r w:rsidR="00976395">
        <w:t>99</w:t>
      </w:r>
      <w:r w:rsidR="009D719D">
        <w:t>,</w:t>
      </w:r>
      <w:r w:rsidR="00976395">
        <w:t>31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9D719D">
        <w:t>639</w:t>
      </w:r>
      <w:r w:rsidRPr="008846F3">
        <w:t>-201</w:t>
      </w:r>
      <w:r w:rsidR="009D719D">
        <w:t>7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76395" w:rsidRPr="00976395">
        <w:t>Luk</w:t>
      </w:r>
      <w:r w:rsidR="00976395">
        <w:t>e</w:t>
      </w:r>
      <w:r w:rsidR="00976395" w:rsidRPr="00976395">
        <w:t xml:space="preserve"> Župan iz Požege, Zagrebačka 35, OIB 37486591510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</w:p>
    <w:p w:rsidRDefault="008846F3" w:rsidP="008846F3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976395">
        <w:t>110</w:t>
      </w:r>
      <w:r w:rsidR="00455BDF">
        <w:t>.</w:t>
      </w:r>
      <w:r w:rsidRPr="008846F3">
        <w:t xml:space="preserve"> st.</w:t>
      </w:r>
      <w:r w:rsidR="00976395">
        <w:t>1</w:t>
      </w:r>
      <w:r w:rsidRPr="008846F3">
        <w:t xml:space="preserve"> Stečajnog zakona ( dalje: SZ, NN 71/15 ) </w:t>
      </w:r>
      <w:r w:rsidR="003250A2">
        <w:t>dana 1</w:t>
      </w:r>
      <w:r w:rsidR="00976395">
        <w:t>6</w:t>
      </w:r>
      <w:r w:rsidR="003250A2">
        <w:t>. lipnja 201</w:t>
      </w:r>
      <w:r w:rsidR="00976395">
        <w:t>7</w:t>
      </w:r>
      <w:r w:rsidR="003250A2">
        <w:t xml:space="preserve">. godine </w:t>
      </w:r>
      <w:r w:rsidRPr="008846F3">
        <w:t xml:space="preserve">podnijela prijedlog za otvaranje stečajnog postupka nad stečajnim dužnikom u kojem navodi da na dan </w:t>
      </w:r>
      <w:r w:rsidR="00976395">
        <w:t>14</w:t>
      </w:r>
      <w:r w:rsidR="00011E74">
        <w:t xml:space="preserve">. </w:t>
      </w:r>
      <w:r w:rsidR="00976395">
        <w:t>lipnja</w:t>
      </w:r>
      <w:r w:rsidR="00011E74">
        <w:t xml:space="preserve"> 201</w:t>
      </w:r>
      <w:r w:rsidR="00976395">
        <w:t>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76395">
        <w:t>120</w:t>
      </w:r>
      <w:r w:rsidR="00437858">
        <w:t xml:space="preserve"> </w:t>
      </w:r>
      <w:r w:rsidR="004D16DE">
        <w:t xml:space="preserve">dana, te da ima </w:t>
      </w:r>
      <w:r w:rsidR="00976395">
        <w:t>dv</w:t>
      </w:r>
      <w:r w:rsidR="003250A2">
        <w:t>ije zaposlene</w:t>
      </w:r>
      <w:r w:rsidR="00455BDF">
        <w:t xml:space="preserve"> osob</w:t>
      </w:r>
      <w:r w:rsidR="003250A2">
        <w:t>e</w:t>
      </w:r>
      <w:r w:rsidRPr="008846F3">
        <w:t xml:space="preserve">. </w:t>
      </w:r>
    </w:p>
    <w:p w:rsidRDefault="00F60BEB" w:rsidP="008846F3" w:rsidR="008846F3" w:rsidRPr="003250A2">
      <w:pPr>
        <w:jc w:val="both"/>
      </w:pPr>
      <w:r>
        <w:t xml:space="preserve"> </w:t>
      </w:r>
      <w:r>
        <w:tab/>
        <w:t xml:space="preserve"> </w:t>
      </w:r>
      <w:r>
        <w:tab/>
      </w:r>
      <w:r w:rsidR="008846F3" w:rsidRPr="003250A2">
        <w:t>Nadalje,</w:t>
      </w:r>
      <w:r w:rsidRPr="003250A2">
        <w:t xml:space="preserve"> iz podneska proizlazi da </w:t>
      </w:r>
      <w:r w:rsidR="008846F3" w:rsidRPr="003250A2">
        <w:t xml:space="preserve">je zaplijenila odnosno osigurala novčana sredstva za namirenje troškova stečajnog postupka u iznosu od </w:t>
      </w:r>
      <w:r w:rsidR="00976395">
        <w:t>1.500,69</w:t>
      </w:r>
      <w:r w:rsidR="008846F3" w:rsidRPr="003250A2">
        <w:t xml:space="preserve"> Kn, a  sukladno odredbi čl. 112. SZ-a. </w:t>
      </w:r>
    </w:p>
    <w:p w:rsidRDefault="008846F3" w:rsidP="008846F3" w:rsidR="00791B26">
      <w:pPr>
        <w:jc w:val="both"/>
      </w:pPr>
      <w:r w:rsidRPr="008846F3">
        <w:t xml:space="preserve">                        </w:t>
      </w:r>
    </w:p>
    <w:p w:rsidRDefault="00791B26" w:rsidP="00791B26" w:rsidR="00791B26">
      <w:pPr>
        <w:jc w:val="right"/>
      </w:pPr>
      <w:r w:rsidRPr="00791B26">
        <w:rPr>
          <w:b/>
        </w:rPr>
        <w:lastRenderedPageBreak/>
        <w:t>Broj: 7/St-639/2017-6</w:t>
      </w:r>
    </w:p>
    <w:p w:rsidRDefault="00791B26" w:rsidP="008846F3" w:rsidR="00791B26">
      <w:pPr>
        <w:jc w:val="both"/>
      </w:pPr>
    </w:p>
    <w:p w:rsidRDefault="00791B26" w:rsidP="008846F3" w:rsidR="003250A2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</w:t>
      </w:r>
      <w:r w:rsidR="00976395">
        <w:t>podnijela sukladno odredbi čl. 110</w:t>
      </w:r>
      <w:r w:rsidR="008846F3" w:rsidRPr="008846F3">
        <w:t>.st.</w:t>
      </w:r>
      <w:r w:rsidR="00976395">
        <w:t>1</w:t>
      </w:r>
      <w:r w:rsidR="008846F3" w:rsidRPr="008846F3">
        <w:t xml:space="preserve">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</w:t>
      </w:r>
      <w:r w:rsidR="001C288D">
        <w:t xml:space="preserve">u cijelosti </w:t>
      </w:r>
      <w:r w:rsidR="008846F3" w:rsidRPr="008846F3">
        <w:t>osiguran</w:t>
      </w:r>
      <w:r w:rsidR="00163B2E">
        <w:t xml:space="preserve"> sukladno odredbi čl. 112. SZ-a</w:t>
      </w:r>
      <w:r w:rsidR="00976395">
        <w:t>,</w:t>
      </w:r>
      <w:r w:rsidR="001C288D">
        <w:t xml:space="preserve"> pa je, nastavno tome</w:t>
      </w:r>
      <w:r w:rsidR="00976395">
        <w:t xml:space="preserve">  iznos predujma umanjen za iznos sredstava koje je zaplijenila odnosno osigurala FINA.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976395">
        <w:t>05</w:t>
      </w:r>
      <w:r w:rsidR="003250A2">
        <w:t xml:space="preserve">. </w:t>
      </w:r>
      <w:r w:rsidR="00976395">
        <w:t>listopad</w:t>
      </w:r>
      <w:r w:rsidR="00791B26">
        <w:t>a</w:t>
      </w:r>
      <w:r w:rsidR="007B218F" w:rsidRPr="00E22421">
        <w:t xml:space="preserve"> 201</w:t>
      </w:r>
      <w:r w:rsidR="00976395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7C6C34" w:rsidP="007C6C34" w:rsidR="007C6C3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D6319">
        <w:t xml:space="preserve">  </w:t>
      </w:r>
      <w:r w:rsidR="00052F28">
        <w:t xml:space="preserve">   </w:t>
      </w:r>
      <w:r w:rsidR="00CD6319">
        <w:t xml:space="preserve"> </w:t>
      </w:r>
      <w:r w:rsidR="00C22420">
        <w:t xml:space="preserve">  </w:t>
      </w:r>
      <w:r w:rsidR="007B218F" w:rsidRPr="00E22421">
        <w:t>Stečajna sutkinj</w:t>
      </w:r>
      <w:r w:rsidR="00976395">
        <w:t>a</w:t>
      </w:r>
    </w:p>
    <w:p w:rsidRDefault="007C6C34" w:rsidP="003250A2" w:rsidR="000E52E9">
      <w:pPr>
        <w:ind w:left="5040"/>
      </w:pPr>
      <w:r>
        <w:t xml:space="preserve">     </w:t>
      </w:r>
      <w:r w:rsidR="004511E1">
        <w:t xml:space="preserve"> </w:t>
      </w:r>
      <w:r w:rsidR="00975200">
        <w:t xml:space="preserve"> </w:t>
      </w:r>
      <w:r w:rsidR="00454BFC">
        <w:t xml:space="preserve"> </w:t>
      </w:r>
      <w:r w:rsidR="00437858">
        <w:t xml:space="preserve">  </w:t>
      </w:r>
      <w:r w:rsidR="00116C90">
        <w:t xml:space="preserve"> </w:t>
      </w:r>
      <w:r w:rsidR="003250A2">
        <w:t xml:space="preserve">  </w:t>
      </w:r>
      <w:r w:rsidR="00976395">
        <w:t xml:space="preserve">    Mirna Vujčić</w:t>
      </w:r>
    </w:p>
    <w:p w:rsidRDefault="00052F28" w:rsidP="00976395" w:rsidR="00975200">
      <w:pPr>
        <w:ind w:firstLine="720" w:left="3600"/>
      </w:pPr>
      <w:r>
        <w:t xml:space="preserve"> </w:t>
      </w:r>
    </w:p>
    <w:p w:rsidRDefault="00CD6319" w:rsidP="00975200" w:rsidR="00CD6319">
      <w:pPr>
        <w:ind w:left="4320"/>
      </w:pPr>
      <w:r>
        <w:t xml:space="preserve">   </w:t>
      </w:r>
    </w:p>
    <w:p w:rsidRDefault="007B218F" w:rsidP="004D62CC" w:rsidR="007B218F" w:rsidRPr="00E22421">
      <w:pPr>
        <w:ind w:firstLine="720" w:left="3600"/>
      </w:pPr>
    </w:p>
    <w:p w:rsidRDefault="007B218F" w:rsidP="007B218F" w:rsidR="007B218F" w:rsidRPr="00E22421"/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052F28">
      <w:r w:rsidRPr="00052F28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Osijek</w:t>
      </w:r>
      <w:r w:rsidR="000B4C9E"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2DA" w:rsidP="004511E1" w:rsidR="006332DA">
      <w:r>
        <w:separator/>
      </w:r>
    </w:p>
  </w:endnote>
  <w:endnote w:id="0" w:type="continuationSeparator">
    <w:p w:rsidRDefault="006332DA" w:rsidP="004511E1" w:rsidR="00633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2DA" w:rsidP="004511E1" w:rsidR="006332DA">
      <w:r>
        <w:separator/>
      </w:r>
    </w:p>
  </w:footnote>
  <w:footnote w:id="0" w:type="continuationSeparator">
    <w:p w:rsidRDefault="006332DA" w:rsidP="004511E1" w:rsidR="00633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7787">
      <w:rPr>
        <w:noProof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52F28"/>
    <w:rsid w:val="00072717"/>
    <w:rsid w:val="000A332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63B2E"/>
    <w:rsid w:val="001C2703"/>
    <w:rsid w:val="001C288D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250A2"/>
    <w:rsid w:val="00331868"/>
    <w:rsid w:val="00373E23"/>
    <w:rsid w:val="00386C9D"/>
    <w:rsid w:val="003A1668"/>
    <w:rsid w:val="003A2AB7"/>
    <w:rsid w:val="003D7AB7"/>
    <w:rsid w:val="003E4111"/>
    <w:rsid w:val="00400F40"/>
    <w:rsid w:val="00402B2B"/>
    <w:rsid w:val="00430419"/>
    <w:rsid w:val="00437858"/>
    <w:rsid w:val="00443195"/>
    <w:rsid w:val="00443CB2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332DA"/>
    <w:rsid w:val="00643C9F"/>
    <w:rsid w:val="00654DA4"/>
    <w:rsid w:val="006B139A"/>
    <w:rsid w:val="00734532"/>
    <w:rsid w:val="00775014"/>
    <w:rsid w:val="00791B26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76395"/>
    <w:rsid w:val="00980416"/>
    <w:rsid w:val="009D719D"/>
    <w:rsid w:val="00A122BE"/>
    <w:rsid w:val="00A13E2F"/>
    <w:rsid w:val="00A213D0"/>
    <w:rsid w:val="00A25498"/>
    <w:rsid w:val="00A262D0"/>
    <w:rsid w:val="00A73D17"/>
    <w:rsid w:val="00A9061A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C0286"/>
    <w:rsid w:val="00BD633E"/>
    <w:rsid w:val="00C15B9D"/>
    <w:rsid w:val="00C22420"/>
    <w:rsid w:val="00C61241"/>
    <w:rsid w:val="00CA5740"/>
    <w:rsid w:val="00CC0789"/>
    <w:rsid w:val="00CC639E"/>
    <w:rsid w:val="00CD6319"/>
    <w:rsid w:val="00CD7C40"/>
    <w:rsid w:val="00D13568"/>
    <w:rsid w:val="00D2604C"/>
    <w:rsid w:val="00D27856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67787"/>
    <w:rsid w:val="00E82667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1821"/>
    <w:rsid w:val="00F62BC5"/>
    <w:rsid w:val="00F96EC8"/>
    <w:rsid w:val="00FB0141"/>
    <w:rsid w:val="00FB1426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7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7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7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7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7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7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7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7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7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7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čl: 110. st.1.</izvorni_sadrzaj>
    <derivirana_varijabla naziv="DomainObject.Predmet.Opis_1">čl: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BAZA j.d.o.o. za ugostiteljstvo</izvorni_sadrzaj>
    <derivirana_varijabla naziv="DomainObject.Predmet.ProtustrankaFormated_1">  STARA BAZA j.d.o.o. za ugostiteljstvo</derivirana_varijabla>
  </DomainObject.Predmet.ProtustrankaFormated>
  <DomainObject.Predmet.ProtustrankaFormatedOIB>
    <izvorni_sadrzaj>  STARA BAZA j.d.o.o. za ugostiteljstvo, OIB 86477851640</izvorni_sadrzaj>
    <derivirana_varijabla naziv="DomainObject.Predmet.ProtustrankaFormatedOIB_1">  STARA BAZA j.d.o.o. za ugostiteljstvo, OIB 86477851640</derivirana_varijabla>
  </DomainObject.Predmet.ProtustrankaFormatedOIB>
  <DomainObject.Predmet.ProtustrankaFormatedWithAdress>
    <izvorni_sadrzaj> STARA BAZA j.d.o.o. za ugostiteljstvo, Zagrebačka 35, 34000 Požega</izvorni_sadrzaj>
    <derivirana_varijabla naziv="DomainObject.Predmet.ProtustrankaFormatedWithAdress_1"> STARA BAZA j.d.o.o. za ugostiteljstvo, Zagrebačka 35, 34000 Požega</derivirana_varijabla>
  </DomainObject.Predmet.ProtustrankaFormatedWithAdress>
  <DomainObject.Predmet.ProtustrankaFormatedWithAdressOIB>
    <izvorni_sadrzaj> STARA BAZA j.d.o.o. za ugostiteljstvo, OIB 86477851640, Zagrebačka 35, 34000 Požega</izvorni_sadrzaj>
    <derivirana_varijabla naziv="DomainObject.Predmet.ProtustrankaFormatedWithAdressOIB_1"> STARA BAZA j.d.o.o. za ugostiteljstvo, OIB 86477851640, Zagrebačka 35, 34000 Požega</derivirana_varijabla>
  </DomainObject.Predmet.ProtustrankaFormatedWithAdressOIB>
  <DomainObject.Predmet.ProtustrankaWithAdress>
    <izvorni_sadrzaj>STARA BAZA j.d.o.o. za ugostiteljstvo Zagrebačka 35, 34000 Požega</izvorni_sadrzaj>
    <derivirana_varijabla naziv="DomainObject.Predmet.ProtustrankaWithAdress_1">STARA BAZA j.d.o.o. za ugostiteljstvo Zagrebačka 35, 34000 Požega</derivirana_varijabla>
  </DomainObject.Predmet.ProtustrankaWithAdress>
  <DomainObject.Predmet.ProtustrankaWithAdressOIB>
    <izvorni_sadrzaj>STARA BAZA j.d.o.o. za ugostiteljstvo, OIB 86477851640, Zagrebačka 35, 34000 Požega</izvorni_sadrzaj>
    <derivirana_varijabla naziv="DomainObject.Predmet.ProtustrankaWithAdressOIB_1">STARA BAZA j.d.o.o. za ugostiteljstvo, OIB 86477851640, Zagrebačka 35, 34000 Požega</derivirana_varijabla>
  </DomainObject.Predmet.ProtustrankaWithAdressOIB>
  <DomainObject.Predmet.ProtustrankaNazivFormated>
    <izvorni_sadrzaj>STARA BAZA j.d.o.o. za ugostiteljstvo</izvorni_sadrzaj>
    <derivirana_varijabla naziv="DomainObject.Predmet.ProtustrankaNazivFormated_1">STARA BAZA j.d.o.o. za ugostiteljstvo</derivirana_varijabla>
  </DomainObject.Predmet.ProtustrankaNazivFormated>
  <DomainObject.Predmet.ProtustrankaNazivFormatedOIB>
    <izvorni_sadrzaj>STARA BAZA j.d.o.o. za ugostiteljstvo, OIB 86477851640</izvorni_sadrzaj>
    <derivirana_varijabla naziv="DomainObject.Predmet.ProtustrankaNazivFormatedOIB_1">STARA BAZA j.d.o.o. za ugostiteljstvo, OIB 86477851640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28945.75</izvorni_sadrzaj>
    <derivirana_varijabla naziv="DomainObject.Predmet.TrenutnaVrijednost_1">28945.75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BAZA j.d.o.o. za ugostiteljstvo</item>
    </izvorni_sadrzaj>
    <derivirana_varijabla naziv="DomainObject.Predmet.ProtuStrankaListFormated_1">
      <item>STARA BAZA j.d.o.o. za ugostiteljstvo</item>
    </derivirana_varijabla>
  </DomainObject.Predmet.ProtuStrankaListFormated>
  <DomainObject.Predmet.ProtuStrankaListFormatedOIB>
    <izvorni_sadrzaj>
      <item>STARA BAZA j.d.o.o. za ugostiteljstvo, OIB 86477851640</item>
    </izvorni_sadrzaj>
    <derivirana_varijabla naziv="DomainObject.Predmet.ProtuStrankaListFormatedOIB_1">
      <item>STARA BAZA j.d.o.o. za ugostiteljstvo, OIB 86477851640</item>
    </derivirana_varijabla>
  </DomainObject.Predmet.ProtuStrankaListFormatedOIB>
  <DomainObject.Predmet.ProtuStrankaListFormatedWithAdress>
    <izvorni_sadrzaj>
      <item>STARA BAZA j.d.o.o. za ugostiteljstvo, Zagrebačka 35, 34000 Požega</item>
    </izvorni_sadrzaj>
    <derivirana_varijabla naziv="DomainObject.Predmet.ProtuStrankaListFormatedWithAdress_1">
      <item>STARA BAZA j.d.o.o. za ugostiteljstvo, Zagrebačka 35, 34000 Požega</item>
    </derivirana_varijabla>
  </DomainObject.Predmet.ProtuStrankaListFormatedWithAdress>
  <DomainObject.Predmet.ProtuStrankaListFormatedWithAdressOIB>
    <izvorni_sadrzaj>
      <item>STARA BAZA j.d.o.o. za ugostiteljstvo, OIB 86477851640, Zagrebačka 35, 34000 Požega</item>
    </izvorni_sadrzaj>
    <derivirana_varijabla naziv="DomainObject.Predmet.ProtuStrankaListFormatedWithAdressOIB_1">
      <item>STARA BAZA j.d.o.o. za ugostiteljstvo, OIB 86477851640, Zagrebačka 35, 34000 Požega</item>
    </derivirana_varijabla>
  </DomainObject.Predmet.ProtuStrankaListFormatedWithAdressOIB>
  <DomainObject.Predmet.ProtuStrankaListNazivFormated>
    <izvorni_sadrzaj>
      <item>STARA BAZA j.d.o.o. za ugostiteljstvo</item>
    </izvorni_sadrzaj>
    <derivirana_varijabla naziv="DomainObject.Predmet.ProtuStrankaListNazivFormated_1">
      <item>STARA BAZA j.d.o.o. za ugostiteljstvo</item>
    </derivirana_varijabla>
  </DomainObject.Predmet.ProtuStrankaListNazivFormated>
  <DomainObject.Predmet.ProtuStrankaListNazivFormatedOIB>
    <izvorni_sadrzaj>
      <item>STARA BAZA j.d.o.o. za ugostiteljstvo, OIB 86477851640</item>
    </izvorni_sadrzaj>
    <derivirana_varijabla naziv="DomainObject.Predmet.ProtuStrankaListNazivFormatedOIB_1">
      <item>STARA BAZA j.d.o.o. za ugostiteljstvo, OIB 86477851640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BAZA j.d.o.o. za ugostiteljstvo</izvorni_sadrzaj>
    <derivirana_varijabla naziv="DomainObject.Predmet.ProtustrankaIDrugi_1">STARA BAZA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STARA BAZA j.d.o.o. za ugostiteljstvo, OIB 86477851640, Zagrebačka 35, 34000 Požega</izvorni_sadrzaj>
    <derivirana_varijabla naziv="DomainObject.Predmet.ProtustrankaIDrugiAdressOIB_1">STARA BAZA j.d.o.o. za ugostiteljstvo, OIB 86477851640, Zagrebačka 35,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STARA BAZA j.d.o.o. za ugostiteljstvo</item>
    </izvorni_sadrzaj>
    <derivirana_varijabla naziv="DomainObject.Predmet.SudioniciListNaziv_1">
      <item>Financijska agencija</item>
      <item>STARA BAZA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STARA BAZA j.d.o.o. za ugostiteljstvo, OIB 86477851640, Zagrebačka 35,34000 Požega</item>
    </izvorni_sadrzaj>
    <derivirana_varijabla naziv="DomainObject.Predmet.SudioniciListAdressOIB_1">
      <item>Financijska agencija, OIB 85821130368, Ulica grada Vukovara 70,10000 Zagreb</item>
      <item>STARA BAZA j.d.o.o. za ugostiteljstvo, OIB 86477851640, Zagrebačka 35,34000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86477851640</item>
    </izvorni_sadrzaj>
    <derivirana_varijabla naziv="DomainObject.Predmet.SudioniciListNazivOIB_1">
      <item>, OIB 85821130368</item>
      <item>, OIB 86477851640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4065E-A05E-4CC6-AB2D-273410557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949</properties:Words>
  <properties:Characters>5167</properties:Characters>
  <properties:Lines>131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2017-10-05T11:15:00Z</dcterms:created>
  <dc:creator>zbiondic</dc:creator>
  <cp:lastModifiedBy>wsadmin</cp:lastModifiedBy>
  <cp:lastPrinted>2017-10-05T11:37:00Z</cp:lastPrinted>
  <dcterms:modified xmlns:xsi="http://www.w3.org/2001/XMLSchema-instance" xsi:type="dcterms:W3CDTF">2017-10-05T11:56:00Z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