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5932" w14:paraId="8435932" w:rsidRDefault="00B14284" w:rsidP="00E823A8" w:rsidR="00B14284" w:rsidRPr="0093077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077D">
        <w:rPr>
          <w:rFonts w:cs="Times New Roman" w:hAnsi="Times New Roman" w:ascii="Times New Roman"/>
          <w:sz w:val="24"/>
          <w:szCs w:val="24"/>
        </w:rPr>
        <w:tab/>
      </w:r>
      <w:r w:rsidR="00E823A8" w:rsidRPr="0093077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3077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3077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3077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077D" w:rsidP="007145AD" w:rsidR="0093077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3077D">
        <w:rPr>
          <w:rFonts w:cs="Times New Roman" w:hAnsi="Times New Roman" w:ascii="Times New Roman"/>
          <w:sz w:val="24"/>
          <w:szCs w:val="24"/>
        </w:rPr>
        <w:t xml:space="preserve"> </w:t>
      </w:r>
      <w:r w:rsidRPr="0093077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307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46E6D" w:rsidRPr="0093077D">
        <w:rPr>
          <w:rFonts w:cs="Times New Roman" w:hAnsi="Times New Roman" w:ascii="Times New Roman"/>
          <w:sz w:val="24"/>
          <w:szCs w:val="24"/>
        </w:rPr>
        <w:t>ZAJEDNICA CRNOGORACA PRIMORSKO-GORANSKE ŽUPANIJE</w:t>
      </w:r>
      <w:r w:rsidR="0093077D">
        <w:rPr>
          <w:rFonts w:cs="Times New Roman" w:hAnsi="Times New Roman" w:ascii="Times New Roman"/>
          <w:sz w:val="24"/>
          <w:szCs w:val="24"/>
        </w:rPr>
        <w:t>,</w:t>
      </w:r>
      <w:r w:rsidR="00E46E6D" w:rsidRPr="0093077D">
        <w:rPr>
          <w:rFonts w:cs="Times New Roman" w:hAnsi="Times New Roman" w:ascii="Times New Roman"/>
          <w:sz w:val="24"/>
          <w:szCs w:val="24"/>
        </w:rPr>
        <w:t xml:space="preserve">  Rijeka, Pomerio 22</w:t>
      </w:r>
      <w:r w:rsid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E46E6D" w:rsidRPr="0093077D">
        <w:rPr>
          <w:rFonts w:cs="Times New Roman" w:hAnsi="Times New Roman" w:ascii="Times New Roman"/>
          <w:sz w:val="24"/>
          <w:szCs w:val="24"/>
        </w:rPr>
        <w:t xml:space="preserve">III  ( OIB 57537731492 ) </w:t>
      </w:r>
      <w:r w:rsidR="007145AD" w:rsidRPr="0093077D">
        <w:rPr>
          <w:rFonts w:cs="Times New Roman" w:hAnsi="Times New Roman" w:ascii="Times New Roman"/>
          <w:sz w:val="24"/>
          <w:szCs w:val="24"/>
        </w:rPr>
        <w:t>dana</w:t>
      </w:r>
      <w:r w:rsidR="00A24B6C" w:rsidRP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93077D">
        <w:rPr>
          <w:rFonts w:cs="Times New Roman" w:hAnsi="Times New Roman" w:ascii="Times New Roman"/>
          <w:sz w:val="24"/>
          <w:szCs w:val="24"/>
        </w:rPr>
        <w:t>11</w:t>
      </w:r>
      <w:r w:rsidR="0032181B" w:rsidRPr="0093077D">
        <w:rPr>
          <w:rFonts w:cs="Times New Roman" w:hAnsi="Times New Roman" w:ascii="Times New Roman"/>
          <w:sz w:val="24"/>
          <w:szCs w:val="24"/>
        </w:rPr>
        <w:t xml:space="preserve">. </w:t>
      </w:r>
      <w:r w:rsidR="00B6216A" w:rsidRPr="0093077D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93077D">
        <w:rPr>
          <w:rFonts w:cs="Times New Roman" w:hAnsi="Times New Roman" w:ascii="Times New Roman"/>
          <w:sz w:val="24"/>
          <w:szCs w:val="24"/>
        </w:rPr>
        <w:t xml:space="preserve">2016. </w:t>
      </w:r>
      <w:r w:rsidRPr="009307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I.</w:t>
      </w:r>
      <w:r w:rsidRPr="0093077D">
        <w:rPr>
          <w:rFonts w:cs="Times New Roman" w:hAnsi="Times New Roman" w:ascii="Times New Roman"/>
          <w:sz w:val="24"/>
          <w:szCs w:val="24"/>
        </w:rPr>
        <w:tab/>
      </w:r>
      <w:r w:rsidR="007145AD" w:rsidRPr="0093077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46E6D" w:rsidRPr="0093077D">
        <w:rPr>
          <w:rFonts w:cs="Times New Roman" w:hAnsi="Times New Roman" w:ascii="Times New Roman"/>
          <w:sz w:val="24"/>
          <w:szCs w:val="24"/>
        </w:rPr>
        <w:t>ZAJEDNICA CRNOGORA</w:t>
      </w:r>
      <w:r w:rsidR="0093077D">
        <w:rPr>
          <w:rFonts w:cs="Times New Roman" w:hAnsi="Times New Roman" w:ascii="Times New Roman"/>
          <w:sz w:val="24"/>
          <w:szCs w:val="24"/>
        </w:rPr>
        <w:t xml:space="preserve">CA PRIMORSKO-GORANSKE ŽUPANIJE, </w:t>
      </w:r>
      <w:r w:rsidR="00E46E6D" w:rsidRPr="0093077D">
        <w:rPr>
          <w:rFonts w:cs="Times New Roman" w:hAnsi="Times New Roman" w:ascii="Times New Roman"/>
          <w:sz w:val="24"/>
          <w:szCs w:val="24"/>
        </w:rPr>
        <w:t>Rijeka, Pomerio 22</w:t>
      </w:r>
      <w:r w:rsid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8D5844">
        <w:rPr>
          <w:rFonts w:cs="Times New Roman" w:hAnsi="Times New Roman" w:ascii="Times New Roman"/>
          <w:sz w:val="24"/>
          <w:szCs w:val="24"/>
        </w:rPr>
        <w:t xml:space="preserve">III </w:t>
      </w:r>
      <w:r w:rsidR="00E46E6D" w:rsidRPr="0093077D">
        <w:rPr>
          <w:rFonts w:cs="Times New Roman" w:hAnsi="Times New Roman" w:ascii="Times New Roman"/>
          <w:sz w:val="24"/>
          <w:szCs w:val="24"/>
        </w:rPr>
        <w:t>( OIB 57537731492 )</w:t>
      </w:r>
      <w:r w:rsidR="007145AD" w:rsidRPr="0093077D">
        <w:rPr>
          <w:rFonts w:cs="Times New Roman" w:hAnsi="Times New Roman" w:ascii="Times New Roman"/>
          <w:sz w:val="24"/>
          <w:szCs w:val="24"/>
        </w:rPr>
        <w:t>.</w:t>
      </w:r>
      <w:r w:rsidR="00B14284" w:rsidRPr="0093077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3077D">
        <w:rPr>
          <w:rFonts w:cs="Times New Roman" w:hAnsi="Times New Roman" w:ascii="Times New Roman"/>
          <w:sz w:val="24"/>
          <w:szCs w:val="24"/>
        </w:rPr>
        <w:t>11</w:t>
      </w:r>
      <w:r w:rsidR="00B6216A" w:rsidRPr="0093077D">
        <w:rPr>
          <w:rFonts w:cs="Times New Roman" w:hAnsi="Times New Roman" w:ascii="Times New Roman"/>
          <w:sz w:val="24"/>
          <w:szCs w:val="24"/>
        </w:rPr>
        <w:t>. svibnja 2016</w:t>
      </w:r>
      <w:r w:rsidR="00B14284" w:rsidRPr="0093077D">
        <w:rPr>
          <w:rFonts w:cs="Times New Roman" w:hAnsi="Times New Roman" w:ascii="Times New Roman"/>
          <w:sz w:val="24"/>
          <w:szCs w:val="24"/>
        </w:rPr>
        <w:t xml:space="preserve">. u </w:t>
      </w:r>
      <w:r w:rsidR="0093077D">
        <w:rPr>
          <w:rFonts w:cs="Times New Roman" w:hAnsi="Times New Roman" w:ascii="Times New Roman"/>
          <w:sz w:val="24"/>
          <w:szCs w:val="24"/>
        </w:rPr>
        <w:t>12,05</w:t>
      </w:r>
      <w:r w:rsidR="00BA2032" w:rsidRP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93077D">
        <w:rPr>
          <w:rFonts w:cs="Times New Roman" w:hAnsi="Times New Roman" w:ascii="Times New Roman"/>
          <w:sz w:val="24"/>
          <w:szCs w:val="24"/>
        </w:rPr>
        <w:t>sati, kad</w:t>
      </w:r>
      <w:r w:rsidR="0093077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3077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93077D" w:rsidR="007145A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93077D" w:rsidR="00BA2032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II.</w:t>
      </w:r>
      <w:r w:rsidR="00F719CD" w:rsidRPr="0093077D">
        <w:rPr>
          <w:rFonts w:cs="Times New Roman" w:hAnsi="Times New Roman" w:ascii="Times New Roman"/>
          <w:sz w:val="24"/>
          <w:szCs w:val="24"/>
        </w:rPr>
        <w:tab/>
      </w:r>
      <w:r w:rsidRPr="0093077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CB401C" w:rsidRPr="0093077D">
        <w:rPr>
          <w:rFonts w:cs="Times New Roman" w:hAnsi="Times New Roman" w:ascii="Times New Roman"/>
          <w:sz w:val="24"/>
          <w:szCs w:val="24"/>
        </w:rPr>
        <w:t>Krešimir Maretić</w:t>
      </w:r>
      <w:r w:rsidR="0093077D">
        <w:rPr>
          <w:rFonts w:cs="Times New Roman" w:hAnsi="Times New Roman" w:ascii="Times New Roman"/>
          <w:sz w:val="24"/>
          <w:szCs w:val="24"/>
        </w:rPr>
        <w:t xml:space="preserve"> (OIB </w:t>
      </w:r>
      <w:r w:rsidR="0093077D" w:rsidRPr="0093077D">
        <w:rPr>
          <w:rFonts w:cs="Times New Roman" w:hAnsi="Times New Roman" w:ascii="Times New Roman"/>
          <w:sz w:val="24"/>
          <w:szCs w:val="24"/>
        </w:rPr>
        <w:t>66108961276</w:t>
      </w:r>
      <w:r w:rsidR="0093077D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93077D" w:rsidR="00BA2032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D5844" w:rsidR="007145A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III.</w:t>
      </w:r>
      <w:r w:rsidR="00F719CD" w:rsidRPr="0093077D">
        <w:rPr>
          <w:rFonts w:cs="Times New Roman" w:hAnsi="Times New Roman" w:ascii="Times New Roman"/>
          <w:sz w:val="24"/>
          <w:szCs w:val="24"/>
        </w:rPr>
        <w:tab/>
      </w:r>
      <w:r w:rsidRPr="0093077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46E6D" w:rsidRPr="0093077D">
        <w:rPr>
          <w:rFonts w:cs="Times New Roman" w:hAnsi="Times New Roman" w:ascii="Times New Roman"/>
          <w:sz w:val="24"/>
          <w:szCs w:val="24"/>
        </w:rPr>
        <w:t>ZAJEDNICA CRNOGORACA PRIMORSKO-GORANSKE ŽUPANIJE</w:t>
      </w:r>
      <w:r w:rsidR="008D5844">
        <w:rPr>
          <w:rFonts w:cs="Times New Roman" w:hAnsi="Times New Roman" w:ascii="Times New Roman"/>
          <w:sz w:val="24"/>
          <w:szCs w:val="24"/>
        </w:rPr>
        <w:t xml:space="preserve">, </w:t>
      </w:r>
      <w:r w:rsidR="00E46E6D" w:rsidRPr="0093077D">
        <w:rPr>
          <w:rFonts w:cs="Times New Roman" w:hAnsi="Times New Roman" w:ascii="Times New Roman"/>
          <w:sz w:val="24"/>
          <w:szCs w:val="24"/>
        </w:rPr>
        <w:t>Rijeka, Pomerio 22</w:t>
      </w:r>
      <w:r w:rsidR="008D5844">
        <w:rPr>
          <w:rFonts w:cs="Times New Roman" w:hAnsi="Times New Roman" w:ascii="Times New Roman"/>
          <w:sz w:val="24"/>
          <w:szCs w:val="24"/>
        </w:rPr>
        <w:t xml:space="preserve"> III </w:t>
      </w:r>
      <w:r w:rsidR="00E46E6D" w:rsidRPr="0093077D">
        <w:rPr>
          <w:rFonts w:cs="Times New Roman" w:hAnsi="Times New Roman" w:ascii="Times New Roman"/>
          <w:sz w:val="24"/>
          <w:szCs w:val="24"/>
        </w:rPr>
        <w:t>( OIB 57537731492 )</w:t>
      </w:r>
      <w:r w:rsidR="00F719CD" w:rsidRPr="0093077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8D5844" w:rsidR="00F719C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I</w:t>
      </w:r>
      <w:r w:rsidR="007145AD" w:rsidRPr="0093077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3077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3077D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9307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30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V.</w:t>
      </w:r>
      <w:r w:rsidR="00F719CD" w:rsidRPr="0093077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3077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3077D">
        <w:rPr>
          <w:rFonts w:cs="Times New Roman" w:hAnsi="Times New Roman" w:ascii="Times New Roman"/>
          <w:sz w:val="24"/>
          <w:szCs w:val="24"/>
        </w:rPr>
        <w:t xml:space="preserve">će se </w:t>
      </w:r>
      <w:r w:rsidRPr="0093077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3077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307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7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5844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E46E6D" w:rsidRPr="0093077D">
        <w:rPr>
          <w:rFonts w:cs="Times New Roman" w:hAnsi="Times New Roman" w:ascii="Times New Roman"/>
          <w:sz w:val="24"/>
          <w:szCs w:val="24"/>
        </w:rPr>
        <w:t>ZAJEDNICA CRNOGORACA PRIMORSKO-GORANSKE ŽUPANIJE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46E6D" w:rsidRPr="0093077D">
        <w:rPr>
          <w:rFonts w:cs="Times New Roman" w:hAnsi="Times New Roman" w:ascii="Times New Roman"/>
          <w:sz w:val="24"/>
          <w:szCs w:val="24"/>
        </w:rPr>
        <w:t>Rijeka, Pomerio 22</w:t>
      </w:r>
      <w:r>
        <w:rPr>
          <w:rFonts w:cs="Times New Roman" w:hAnsi="Times New Roman" w:ascii="Times New Roman"/>
          <w:sz w:val="24"/>
          <w:szCs w:val="24"/>
        </w:rPr>
        <w:t xml:space="preserve"> III</w:t>
      </w:r>
      <w:r w:rsidR="00E46E6D" w:rsidRPr="0093077D">
        <w:rPr>
          <w:rFonts w:cs="Times New Roman" w:hAnsi="Times New Roman" w:ascii="Times New Roman"/>
          <w:sz w:val="24"/>
          <w:szCs w:val="24"/>
        </w:rPr>
        <w:t xml:space="preserve"> ( OIB 57537731492 )</w:t>
      </w:r>
      <w:r w:rsidR="00565B1A" w:rsidRPr="0093077D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FB197F" w:rsidRPr="0093077D">
        <w:rPr>
          <w:rFonts w:cs="Times New Roman" w:hAnsi="Times New Roman" w:ascii="Times New Roman"/>
          <w:sz w:val="24"/>
          <w:szCs w:val="24"/>
        </w:rPr>
        <w:t xml:space="preserve">1. rujna  </w:t>
      </w:r>
      <w:r>
        <w:rPr>
          <w:rFonts w:cs="Times New Roman" w:hAnsi="Times New Roman" w:ascii="Times New Roman"/>
          <w:sz w:val="24"/>
          <w:szCs w:val="24"/>
        </w:rPr>
        <w:t>2015.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 evidentiran na temelju neizvršenih osnova za </w:t>
      </w:r>
      <w:r w:rsidR="00565B1A" w:rsidRPr="0093077D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B6216A" w:rsidRPr="0093077D">
        <w:rPr>
          <w:rFonts w:cs="Times New Roman" w:hAnsi="Times New Roman" w:ascii="Times New Roman"/>
          <w:sz w:val="24"/>
          <w:szCs w:val="24"/>
        </w:rPr>
        <w:t xml:space="preserve">odnosno </w:t>
      </w:r>
      <w:r w:rsidR="00E46E6D" w:rsidRPr="0093077D">
        <w:rPr>
          <w:rFonts w:cs="Times New Roman" w:hAnsi="Times New Roman" w:ascii="Times New Roman"/>
          <w:sz w:val="24"/>
          <w:szCs w:val="24"/>
        </w:rPr>
        <w:t>904</w:t>
      </w:r>
      <w:r w:rsidR="00B6216A" w:rsidRPr="0093077D">
        <w:rPr>
          <w:rFonts w:cs="Times New Roman" w:hAnsi="Times New Roman" w:ascii="Times New Roman"/>
          <w:sz w:val="24"/>
          <w:szCs w:val="24"/>
        </w:rPr>
        <w:t xml:space="preserve"> da</w:t>
      </w:r>
      <w:r>
        <w:rPr>
          <w:rFonts w:cs="Times New Roman" w:hAnsi="Times New Roman" w:ascii="Times New Roman"/>
          <w:sz w:val="24"/>
          <w:szCs w:val="24"/>
        </w:rPr>
        <w:t>na</w:t>
      </w:r>
      <w:r w:rsidR="00B6216A" w:rsidRPr="0093077D">
        <w:rPr>
          <w:rFonts w:cs="Times New Roman" w:hAnsi="Times New Roman" w:ascii="Times New Roman"/>
          <w:sz w:val="24"/>
          <w:szCs w:val="24"/>
        </w:rPr>
        <w:t xml:space="preserve"> 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6216A" w:rsidRPr="0093077D">
        <w:rPr>
          <w:rFonts w:cs="Times New Roman" w:hAnsi="Times New Roman" w:ascii="Times New Roman"/>
          <w:sz w:val="24"/>
          <w:szCs w:val="24"/>
        </w:rPr>
        <w:t>1</w:t>
      </w:r>
      <w:r w:rsidR="00E46E6D" w:rsidRPr="0093077D">
        <w:rPr>
          <w:rFonts w:cs="Times New Roman" w:hAnsi="Times New Roman" w:ascii="Times New Roman"/>
          <w:sz w:val="24"/>
          <w:szCs w:val="24"/>
        </w:rPr>
        <w:t>25.152,62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 kn, te da  podnositelj zahtjeva ne raspolaže s podacima o imovini pravnih osoba.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sudskoga registra. 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465B4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3077D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</w:t>
      </w:r>
      <w:r w:rsidR="00465B4E">
        <w:rPr>
          <w:rFonts w:cs="Times New Roman" w:hAnsi="Times New Roman" w:ascii="Times New Roman"/>
          <w:sz w:val="24"/>
          <w:szCs w:val="24"/>
        </w:rPr>
        <w:t xml:space="preserve">egistra, te potvrdu HRVATSKOG </w:t>
      </w:r>
      <w:r w:rsidRPr="0093077D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465B4E">
        <w:rPr>
          <w:rFonts w:cs="Times New Roman" w:hAnsi="Times New Roman" w:ascii="Times New Roman"/>
          <w:sz w:val="24"/>
          <w:szCs w:val="24"/>
        </w:rPr>
        <w:t>7</w:t>
      </w:r>
      <w:r w:rsidRPr="0093077D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465B4E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93077D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B6216A" w:rsidRPr="0093077D">
        <w:rPr>
          <w:rFonts w:cs="Times New Roman" w:hAnsi="Times New Roman" w:ascii="Times New Roman"/>
          <w:sz w:val="24"/>
          <w:szCs w:val="24"/>
        </w:rPr>
        <w:t>8</w:t>
      </w:r>
      <w:r w:rsidR="00465B4E">
        <w:rPr>
          <w:rFonts w:cs="Times New Roman" w:hAnsi="Times New Roman" w:ascii="Times New Roman"/>
          <w:sz w:val="24"/>
          <w:szCs w:val="24"/>
        </w:rPr>
        <w:t xml:space="preserve">. veljače </w:t>
      </w:r>
      <w:r w:rsidRPr="0093077D">
        <w:rPr>
          <w:rFonts w:cs="Times New Roman" w:hAnsi="Times New Roman" w:ascii="Times New Roman"/>
          <w:sz w:val="24"/>
          <w:szCs w:val="24"/>
        </w:rPr>
        <w:t>201</w:t>
      </w:r>
      <w:r w:rsidR="00465B4E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93077D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465B4E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93077D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</w:t>
      </w:r>
      <w:r w:rsidR="00465B4E">
        <w:rPr>
          <w:rFonts w:cs="Times New Roman" w:hAnsi="Times New Roman" w:ascii="Times New Roman"/>
          <w:sz w:val="24"/>
          <w:szCs w:val="24"/>
        </w:rPr>
        <w:t xml:space="preserve">ga postupka iz članka 431. tog </w:t>
      </w:r>
      <w:r w:rsidRPr="0093077D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72724B">
        <w:rPr>
          <w:rFonts w:cs="Times New Roman" w:hAnsi="Times New Roman" w:ascii="Times New Roman"/>
          <w:sz w:val="24"/>
          <w:szCs w:val="24"/>
        </w:rPr>
        <w:t xml:space="preserve">e </w:t>
      </w:r>
      <w:r w:rsidRPr="0093077D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Stoga se, sukladno o</w:t>
      </w:r>
      <w:r w:rsidR="0072724B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93077D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9307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2D18CE">
        <w:rPr>
          <w:rFonts w:cs="Times New Roman" w:hAnsi="Times New Roman" w:ascii="Times New Roman"/>
          <w:sz w:val="24"/>
          <w:szCs w:val="24"/>
        </w:rPr>
        <w:t xml:space="preserve">je </w:t>
      </w:r>
      <w:r w:rsidRPr="0093077D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72724B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93077D">
        <w:rPr>
          <w:rFonts w:cs="Times New Roman" w:hAnsi="Times New Roman" w:ascii="Times New Roman"/>
          <w:sz w:val="24"/>
          <w:szCs w:val="24"/>
        </w:rPr>
        <w:t xml:space="preserve">članka 131. i članka 132. SZ, te članka 432. SZ odlučio kao u izreci ovog rješenja. </w:t>
      </w:r>
    </w:p>
    <w:p w:rsidRDefault="00565B1A" w:rsidP="0072724B" w:rsidR="00565B1A" w:rsidRPr="0093077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2724B">
        <w:rPr>
          <w:rFonts w:cs="Times New Roman" w:hAnsi="Times New Roman" w:ascii="Times New Roman"/>
          <w:sz w:val="24"/>
          <w:szCs w:val="24"/>
        </w:rPr>
        <w:t>11</w:t>
      </w:r>
      <w:r w:rsidR="00B6216A" w:rsidRPr="0093077D">
        <w:rPr>
          <w:rFonts w:cs="Times New Roman" w:hAnsi="Times New Roman" w:ascii="Times New Roman"/>
          <w:sz w:val="24"/>
          <w:szCs w:val="24"/>
        </w:rPr>
        <w:t>. svibnja 2016</w:t>
      </w:r>
      <w:r w:rsidRPr="0093077D">
        <w:rPr>
          <w:rFonts w:cs="Times New Roman" w:hAnsi="Times New Roman" w:ascii="Times New Roman"/>
          <w:sz w:val="24"/>
          <w:szCs w:val="24"/>
        </w:rPr>
        <w:t>.</w:t>
      </w:r>
    </w:p>
    <w:p w:rsidRDefault="00565B1A" w:rsidP="0072724B" w:rsidR="007272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72724B">
        <w:rPr>
          <w:rFonts w:cs="Times New Roman" w:hAnsi="Times New Roman" w:ascii="Times New Roman"/>
          <w:sz w:val="24"/>
          <w:szCs w:val="24"/>
        </w:rPr>
        <w:t xml:space="preserve">                             Sudac</w:t>
      </w:r>
    </w:p>
    <w:p w:rsidRDefault="0072724B" w:rsidP="0072724B" w:rsidR="00565B1A" w:rsidRPr="0093077D">
      <w:pPr>
        <w:spacing w:lineRule="auto" w:line="240"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65B1A" w:rsidRPr="0093077D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72724B" w:rsidR="0072724B">
      <w:pPr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72724B" w:rsidR="000A5CAD" w:rsidRPr="0093077D">
      <w:pPr>
        <w:jc w:val="both"/>
        <w:rPr>
          <w:rFonts w:cs="Times New Roman" w:hAnsi="Times New Roman" w:ascii="Times New Roman"/>
          <w:sz w:val="24"/>
          <w:szCs w:val="24"/>
        </w:rPr>
      </w:pPr>
      <w:r w:rsidRPr="0093077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3077D" w:rsidR="000A5CAD" w:rsidRPr="0093077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7C4" w:rsidP="001C77A5" w:rsidR="007707C4">
      <w:pPr>
        <w:spacing w:lineRule="auto" w:line="240" w:after="0"/>
      </w:pPr>
      <w:r>
        <w:separator/>
      </w:r>
    </w:p>
  </w:endnote>
  <w:endnote w:id="0" w:type="continuationSeparator">
    <w:p w:rsidRDefault="007707C4" w:rsidP="001C77A5" w:rsidR="007707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49790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077D" w:rsidR="0093077D" w:rsidRPr="0093077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3077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3077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3077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09F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3077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3077D" w:rsidR="00930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7C4" w:rsidP="001C77A5" w:rsidR="007707C4">
      <w:pPr>
        <w:spacing w:lineRule="auto" w:line="240" w:after="0"/>
      </w:pPr>
      <w:r>
        <w:separator/>
      </w:r>
    </w:p>
  </w:footnote>
  <w:footnote w:id="0" w:type="continuationSeparator">
    <w:p w:rsidRDefault="007707C4" w:rsidP="001C77A5" w:rsidR="007707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6216A">
      <w:rPr>
        <w:rFonts w:cs="Times New Roman" w:hAnsi="Times New Roman" w:ascii="Times New Roman"/>
        <w:sz w:val="24"/>
        <w:szCs w:val="24"/>
      </w:rPr>
      <w:t>1</w:t>
    </w:r>
    <w:r w:rsidR="00E46E6D">
      <w:rPr>
        <w:rFonts w:cs="Times New Roman" w:hAnsi="Times New Roman" w:ascii="Times New Roman"/>
        <w:sz w:val="24"/>
        <w:szCs w:val="24"/>
      </w:rPr>
      <w:t>26</w:t>
    </w:r>
    <w:r w:rsidR="00B6216A">
      <w:rPr>
        <w:rFonts w:cs="Times New Roman" w:hAnsi="Times New Roman" w:ascii="Times New Roman"/>
        <w:sz w:val="24"/>
        <w:szCs w:val="24"/>
      </w:rPr>
      <w:t>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6216A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26F9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7E3C"/>
    <w:rsid w:val="002034D9"/>
    <w:rsid w:val="0020447C"/>
    <w:rsid w:val="002328B7"/>
    <w:rsid w:val="0027234D"/>
    <w:rsid w:val="00274844"/>
    <w:rsid w:val="002778AC"/>
    <w:rsid w:val="0029543F"/>
    <w:rsid w:val="002D113C"/>
    <w:rsid w:val="002D18CE"/>
    <w:rsid w:val="002D348D"/>
    <w:rsid w:val="002D5318"/>
    <w:rsid w:val="002E3F7D"/>
    <w:rsid w:val="002F302C"/>
    <w:rsid w:val="002F4D6F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5B4E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BA0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24B"/>
    <w:rsid w:val="00727F64"/>
    <w:rsid w:val="007427C2"/>
    <w:rsid w:val="00752DB4"/>
    <w:rsid w:val="00755B51"/>
    <w:rsid w:val="007707C4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515DC"/>
    <w:rsid w:val="00851DCA"/>
    <w:rsid w:val="00851FE4"/>
    <w:rsid w:val="008571F2"/>
    <w:rsid w:val="008605A8"/>
    <w:rsid w:val="008626B0"/>
    <w:rsid w:val="00866CE7"/>
    <w:rsid w:val="008A20D4"/>
    <w:rsid w:val="008C09F5"/>
    <w:rsid w:val="008D0B79"/>
    <w:rsid w:val="008D0EEF"/>
    <w:rsid w:val="008D5844"/>
    <w:rsid w:val="008D78D1"/>
    <w:rsid w:val="008E2BD0"/>
    <w:rsid w:val="00905227"/>
    <w:rsid w:val="00920AD4"/>
    <w:rsid w:val="0093077D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216A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401C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545B"/>
    <w:rsid w:val="00E46E6D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9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9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9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9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9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8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St-1261/2015</izvorni_sadrzaj>
    <derivirana_varijabla naziv="DomainObject.Predmet.OznakaBroj_1">St-1261/2015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CRNOGORACA PRIMORSKO-GORANSKE ŽUPANIJE</izvorni_sadrzaj>
    <derivirana_varijabla naziv="DomainObject.Predmet.ProtustrankaFormated_1">  ZAJEDNICA CRNOGORACA PRIMORSKO-GORANSKE ŽUPANIJE</derivirana_varijabla>
  </DomainObject.Predmet.ProtustrankaFormated>
  <DomainObject.Predmet.ProtustrankaFormatedOIB>
    <izvorni_sadrzaj>  ZAJEDNICA CRNOGORACA PRIMORSKO-GORANSKE ŽUPANIJE, OIB 57537731492</izvorni_sadrzaj>
    <derivirana_varijabla naziv="DomainObject.Predmet.ProtustrankaFormatedOIB_1">  ZAJEDNICA CRNOGORACA PRIMORSKO-GORANSKE ŽUPANIJE, OIB 57537731492</derivirana_varijabla>
  </DomainObject.Predmet.ProtustrankaFormatedOIB>
  <DomainObject.Predmet.ProtustrankaFormatedWithAdress>
    <izvorni_sadrzaj> ZAJEDNICA CRNOGORACA PRIMORSKO-GORANSKE ŽUPANIJE, Pomerio 22, 51000 Rijeka</izvorni_sadrzaj>
    <derivirana_varijabla naziv="DomainObject.Predmet.ProtustrankaFormatedWithAdress_1"> ZAJEDNICA CRNOGORACA PRIMORSKO-GORANSKE ŽUPANIJE, Pomerio 22, 51000 Rijeka</derivirana_varijabla>
  </DomainObject.Predmet.ProtustrankaFormatedWithAdress>
  <DomainObject.Predmet.ProtustrankaFormatedWithAdressOIB>
    <izvorni_sadrzaj> ZAJEDNICA CRNOGORACA PRIMORSKO-GORANSKE ŽUPANIJE, OIB 57537731492, Pomerio 22, 51000 Rijeka</izvorni_sadrzaj>
    <derivirana_varijabla naziv="DomainObject.Predmet.ProtustrankaFormatedWithAdressOIB_1"> ZAJEDNICA CRNOGORACA PRIMORSKO-GORANSKE ŽUPANIJE, OIB 57537731492, Pomerio 22, 51000 Rijeka</derivirana_varijabla>
  </DomainObject.Predmet.ProtustrankaFormatedWithAdressOIB>
  <DomainObject.Predmet.ProtustrankaWithAdress>
    <izvorni_sadrzaj>ZAJEDNICA CRNOGORACA PRIMORSKO-GORANSKE ŽUPANIJE Pomerio 22, 51000 Rijeka</izvorni_sadrzaj>
    <derivirana_varijabla naziv="DomainObject.Predmet.ProtustrankaWithAdress_1">ZAJEDNICA CRNOGORACA PRIMORSKO-GORANSKE ŽUPANIJE Pomerio 22, 51000 Rijeka</derivirana_varijabla>
  </DomainObject.Predmet.ProtustrankaWithAdress>
  <DomainObject.Predmet.ProtustrankaWithAdressOIB>
    <izvorni_sadrzaj>ZAJEDNICA CRNOGORACA PRIMORSKO-GORANSKE ŽUPANIJE, OIB 57537731492, Pomerio 22, 51000 Rijeka</izvorni_sadrzaj>
    <derivirana_varijabla naziv="DomainObject.Predmet.ProtustrankaWithAdressOIB_1">ZAJEDNICA CRNOGORACA PRIMORSKO-GORANSKE ŽUPANIJE, OIB 57537731492, Pomerio 22, 51000 Rijeka</derivirana_varijabla>
  </DomainObject.Predmet.ProtustrankaWithAdressOIB>
  <DomainObject.Predmet.ProtustrankaNazivFormated>
    <izvorni_sadrzaj>ZAJEDNICA CRNOGORACA PRIMORSKO-GORANSKE ŽUPANIJE</izvorni_sadrzaj>
    <derivirana_varijabla naziv="DomainObject.Predmet.ProtustrankaNazivFormated_1">ZAJEDNICA CRNOGORACA PRIMORSKO-GORANSKE ŽUPANIJE</derivirana_varijabla>
  </DomainObject.Predmet.ProtustrankaNazivFormated>
  <DomainObject.Predmet.ProtustrankaNazivFormatedOIB>
    <izvorni_sadrzaj>ZAJEDNICA CRNOGORACA PRIMORSKO-GORANSKE ŽUPANIJE, OIB 57537731492</izvorni_sadrzaj>
    <derivirana_varijabla naziv="DomainObject.Predmet.ProtustrankaNazivFormatedOIB_1">ZAJEDNICA CRNOGORACA PRIMORSKO-GORANSKE ŽUPANIJE, OIB 57537731492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ZAJEDNICA CRNOGORACA PRIMORSKO-GORANSKE ŽUPANIJE</item>
    </izvorni_sadrzaj>
    <derivirana_varijabla naziv="DomainObject.Predmet.ProtuStrankaListFormated_1">
      <item>ZAJEDNICA CRNOGORACA PRIMORSKO-GORANSKE ŽUPANIJE</item>
    </derivirana_varijabla>
  </DomainObject.Predmet.ProtuStrankaListFormated>
  <DomainObject.Predmet.ProtuStrankaListFormatedOIB>
    <izvorni_sadrzaj>
      <item>ZAJEDNICA CRNOGORACA PRIMORSKO-GORANSKE ŽUPANIJE, OIB 57537731492</item>
    </izvorni_sadrzaj>
    <derivirana_varijabla naziv="DomainObject.Predmet.ProtuStrankaListFormatedOIB_1">
      <item>ZAJEDNICA CRNOGORACA PRIMORSKO-GORANSKE ŽUPANIJE, OIB 57537731492</item>
    </derivirana_varijabla>
  </DomainObject.Predmet.ProtuStrankaListFormatedOIB>
  <DomainObject.Predmet.ProtuStrankaListFormatedWithAdress>
    <izvorni_sadrzaj>
      <item>ZAJEDNICA CRNOGORACA PRIMORSKO-GORANSKE ŽUPANIJE, Pomerio 22, 51000 Rijeka</item>
    </izvorni_sadrzaj>
    <derivirana_varijabla naziv="DomainObject.Predmet.ProtuStrankaListFormatedWithAdress_1">
      <item>ZAJEDNICA CRNOGORACA PRIMORSKO-GORANSKE ŽUPANIJE, Pomerio 22, 51000 Rijeka</item>
    </derivirana_varijabla>
  </DomainObject.Predmet.ProtuStrankaListFormatedWithAdress>
  <DomainObject.Predmet.ProtuStrankaListFormatedWithAdressOIB>
    <izvorni_sadrzaj>
      <item>ZAJEDNICA CRNOGORACA PRIMORSKO-GORANSKE ŽUPANIJE, OIB 57537731492, Pomerio 22, 51000 Rijeka</item>
    </izvorni_sadrzaj>
    <derivirana_varijabla naziv="DomainObject.Predmet.ProtuStrankaListFormatedWithAdressOIB_1">
      <item>ZAJEDNICA CRNOGORACA PRIMORSKO-GORANSKE ŽUPANIJE, OIB 57537731492, Pomerio 22, 51000 Rijeka</item>
    </derivirana_varijabla>
  </DomainObject.Predmet.ProtuStrankaListFormatedWithAdressOIB>
  <DomainObject.Predmet.ProtuStrankaListNazivFormated>
    <izvorni_sadrzaj>
      <item>ZAJEDNICA CRNOGORACA PRIMORSKO-GORANSKE ŽUPANIJE</item>
    </izvorni_sadrzaj>
    <derivirana_varijabla naziv="DomainObject.Predmet.ProtuStrankaListNazivFormated_1">
      <item>ZAJEDNICA CRNOGORACA PRIMORSKO-GORANSKE ŽUPANIJE</item>
    </derivirana_varijabla>
  </DomainObject.Predmet.ProtuStrankaListNazivFormated>
  <DomainObject.Predmet.ProtuStrankaListNazivFormatedOIB>
    <izvorni_sadrzaj>
      <item>ZAJEDNICA CRNOGORACA PRIMORSKO-GORANSKE ŽUPANIJE, OIB 57537731492</item>
    </izvorni_sadrzaj>
    <derivirana_varijabla naziv="DomainObject.Predmet.ProtuStrankaListNazivFormatedOIB_1">
      <item>ZAJEDNICA CRNOGORACA PRIMORSKO-GORANSKE ŽUPANIJE, OIB 57537731492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ZAJEDNICA CRNOGORACA PRIMORSKO-GORANSKE ŽUPANIJE</izvorni_sadrzaj>
    <derivirana_varijabla naziv="DomainObject.Predmet.ProtustrankaIDrugi_1">ZAJEDNICA CRNOGORACA PRIMORSKO-GORANSKE ŽUPANIJE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ZAJEDNICA CRNOGORACA PRIMORSKO-GORANSKE ŽUPANIJE, OIB 57537731492, Pomerio 22, 51000 Rijeka</izvorni_sadrzaj>
    <derivirana_varijabla naziv="DomainObject.Predmet.ProtustrankaIDrugiAdressOIB_1">ZAJEDNICA CRNOGORACA PRIMORSKO-GORANSKE ŽUPANIJE, OIB 57537731492,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ZAJEDNICA CRNOGORACA PRIMORSKO-GORANSKE ŽUPANIJE</item>
    </izvorni_sadrzaj>
    <derivirana_varijabla naziv="DomainObject.Predmet.SudioniciListNaziv_1">
      <item>FINA  Rijeka</item>
      <item>ZAJEDNICA CRNOGORACA PRIMORSKO-GORANSKE ŽUPANIJE</item>
    </derivirana_varijabla>
  </DomainObject.Predmet.SudioniciListNaziv>
  <DomainObject.Predmet.SudioniciListAdressOIB>
    <izvorni_sadrzaj>
      <item>FINA  Rijeka, OIB 85821130368, Frana Kurleca 8,51000 Rijeka</item>
      <item>ZAJEDNICA CRNOGORACA PRIMORSKO-GORANSKE ŽUPANIJE, OIB 57537731492, Pomerio 22,51000 Rijeka</item>
    </izvorni_sadrzaj>
    <derivirana_varijabla naziv="DomainObject.Predmet.SudioniciListAdressOIB_1">
      <item>FINA  Rijeka, OIB 85821130368, Frana Kurleca 8,51000 Rijeka</item>
      <item>ZAJEDNICA CRNOGORACA PRIMORSKO-GORANSKE ŽUPANIJE, OIB 57537731492,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57537731492</item>
    </izvorni_sadrzaj>
    <derivirana_varijabla naziv="DomainObject.Predmet.SudioniciListNazivOIB_1">
      <item>, OIB 85821130368</item>
      <item>, OIB 57537731492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3628</properties:Characters>
  <properties:Lines>84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2016-05-11T07:33:00Z</dcterms:created>
  <dc:creator>Liljana Ugrin</dc:creator>
  <cp:lastModifiedBy>Sonja Krapić</cp:lastModifiedBy>
  <cp:lastPrinted>2016-05-11T09:49:00Z</cp:lastPrinted>
  <dcterms:modified xmlns:xsi="http://www.w3.org/2001/XMLSchema-instance" xsi:type="dcterms:W3CDTF">2016-05-11T09:50:00Z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