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5c3a" w14:paraId="1935c3a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F63573">
        <w:t>4765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F63573">
        <w:t xml:space="preserve">IVAN GRADITELJSTVO d.o.o., Kloštar Ivanić, </w:t>
      </w:r>
      <w:proofErr w:type="spellStart"/>
      <w:r w:rsidR="00F63573">
        <w:t>Caginečka</w:t>
      </w:r>
      <w:proofErr w:type="spellEnd"/>
      <w:r w:rsidR="00F63573">
        <w:t xml:space="preserve"> 9/B</w:t>
      </w:r>
      <w:r w:rsidR="00B63D6A">
        <w:t xml:space="preserve">, MBS: </w:t>
      </w:r>
      <w:r w:rsidR="00F63573">
        <w:t>080509470, OIB:</w:t>
      </w:r>
      <w:r w:rsidR="00B63D6A">
        <w:t xml:space="preserve"> </w:t>
      </w:r>
      <w:r w:rsidR="00F63573">
        <w:t>54082286473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F63573">
        <w:t xml:space="preserve">IVAN GRADITELJSTVO d.o.o., Kloštar Ivanić, </w:t>
      </w:r>
      <w:proofErr w:type="spellStart"/>
      <w:r w:rsidR="00F63573">
        <w:t>Caginečka</w:t>
      </w:r>
      <w:proofErr w:type="spellEnd"/>
      <w:r w:rsidR="00F63573">
        <w:t xml:space="preserve"> 9/B, MBS: 080509470, OIB: 54082286473</w:t>
      </w:r>
      <w:r w:rsidR="0066331B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F63573">
        <w:t xml:space="preserve">IVAN GRADITELJSTVO d.o.o., Kloštar Ivanić, </w:t>
      </w:r>
      <w:proofErr w:type="spellStart"/>
      <w:r w:rsidR="00F63573">
        <w:t>Caginečka</w:t>
      </w:r>
      <w:proofErr w:type="spellEnd"/>
      <w:r w:rsidR="00F63573">
        <w:t xml:space="preserve"> 9/B, MBS: 080509470, OIB: 54082286473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974EE9" w:rsidR="00974EE9">
      <w:pPr>
        <w:pStyle w:val="Bezproreda"/>
        <w:jc w:val="right"/>
      </w:pPr>
      <w:r>
        <w:t xml:space="preserve">               </w:t>
      </w:r>
      <w:r w:rsidR="00974EE9">
        <w:t>Sudac:</w:t>
      </w:r>
    </w:p>
    <w:p w:rsidRDefault="00974EE9" w:rsidP="00974EE9" w:rsidR="00974EE9">
      <w:pPr>
        <w:pStyle w:val="Bezproreda"/>
        <w:jc w:val="right"/>
      </w:pPr>
      <w:r>
        <w:t>Ružica Omazić</w:t>
      </w:r>
    </w:p>
    <w:p w:rsidRDefault="00974EE9" w:rsidP="00974EE9" w:rsidR="00974EE9">
      <w:pPr>
        <w:pStyle w:val="Bezproreda"/>
      </w:pPr>
    </w:p>
    <w:p w:rsidRDefault="00974EE9" w:rsidP="00974EE9" w:rsidR="00974EE9">
      <w:pPr>
        <w:pStyle w:val="Bezproreda"/>
      </w:pPr>
      <w:r>
        <w:t>UPUTA O PRAVNOM LIJEKU:</w:t>
      </w:r>
    </w:p>
    <w:p w:rsidRDefault="00974EE9" w:rsidP="00974EE9" w:rsidR="00974EE9">
      <w:pPr>
        <w:pStyle w:val="Bezproreda"/>
      </w:pPr>
      <w:r>
        <w:t xml:space="preserve">Protiv ovog zaključka  žalba nije dopuštena (čl. 19.st. 7. SZ-a). </w:t>
      </w:r>
    </w:p>
    <w:p w:rsidRDefault="00974EE9" w:rsidP="00974EE9" w:rsidR="00974EE9">
      <w:pPr>
        <w:pStyle w:val="Bezproreda"/>
      </w:pPr>
      <w:r>
        <w:t>DNA:</w:t>
      </w:r>
    </w:p>
    <w:p w:rsidRDefault="00974EE9" w:rsidP="00974EE9" w:rsidR="00974EE9">
      <w:pPr>
        <w:pStyle w:val="Bezproreda"/>
      </w:pPr>
      <w:r>
        <w:t>1.</w:t>
      </w:r>
      <w:r>
        <w:tab/>
        <w:t>HZMO Zagreb, Trpimirova 4</w:t>
      </w:r>
    </w:p>
    <w:p w:rsidRDefault="00974EE9" w:rsidP="00974EE9" w:rsidR="00974EE9">
      <w:pPr>
        <w:pStyle w:val="Bezproreda"/>
      </w:pPr>
      <w:r>
        <w:t>2.</w:t>
      </w:r>
      <w:r>
        <w:tab/>
        <w:t>e-oglasna ploča 15 dana</w:t>
      </w:r>
    </w:p>
    <w:p w:rsidRDefault="00974EE9" w:rsidP="00974EE9" w:rsidR="00974EE9">
      <w:pPr>
        <w:pStyle w:val="Bezproreda"/>
      </w:pPr>
      <w:r>
        <w:t>3.</w:t>
      </w:r>
      <w:r>
        <w:tab/>
        <w:t>uvezati izvod</w:t>
      </w:r>
    </w:p>
    <w:p w:rsidRDefault="006E1039" w:rsidP="00974EE9" w:rsidR="006E1039">
      <w:pPr>
        <w:pStyle w:val="Bezproreda"/>
        <w:jc w:val="right"/>
      </w:pP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74EE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6425B2"/>
    <w:rsid w:val="0066331B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974EE9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63573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74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E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74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E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8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4765</izvorni_sadrzaj>
    <derivirana_varijabla naziv="DomainObject.Predmet.Broj_1">4765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St-4765/2015</izvorni_sadrzaj>
    <derivirana_varijabla naziv="DomainObject.Predmet.OznakaBroj_1">St-4765/2015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GRADITELJSTVO d.o.o. zastupanog po punomoćniku Ivo Ćosić</izvorni_sadrzaj>
    <derivirana_varijabla naziv="DomainObject.Predmet.ProtustrankaFormated_1">  IVAN GRADITELJSTVO d.o.o. zastupanog po punomoćniku Ivo Ćosić</derivirana_varijabla>
  </DomainObject.Predmet.ProtustrankaFormated>
  <DomainObject.Predmet.ProtustrankaFormatedOIB>
    <izvorni_sadrzaj>  IVAN GRADITELJSTVO d.o.o., OIB 54082286473 zastupanog po punomoćniku Ivo Ćosić</izvorni_sadrzaj>
    <derivirana_varijabla naziv="DomainObject.Predmet.ProtustrankaFormatedOIB_1">  IVAN GRADITELJSTVO d.o.o., OIB 54082286473 zastupanog po punomoćniku Ivo Ćosić</derivirana_varijabla>
  </DomainObject.Predmet.ProtustrankaFormatedOIB>
  <DomainObject.Predmet.ProtustrankaFormatedWithAdress>
    <izvorni_sadrzaj> IVAN GRADITELJSTVO d.o.o., Caginečka 9/B, 10310 Kloštar Ivanić zastupanog po punomoćniku Ivo Ćosić</izvorni_sadrzaj>
    <derivirana_varijabla naziv="DomainObject.Predmet.ProtustrankaFormatedWithAdress_1"> IVAN GRADITELJSTVO d.o.o., Caginečka 9/B, 10310 Kloštar Ivanić zastupanog po punomoćniku Ivo Ćosić</derivirana_varijabla>
  </DomainObject.Predmet.ProtustrankaFormatedWithAdress>
  <DomainObject.Predmet.ProtustrankaFormatedWithAdressOIB>
    <izvorni_sadrzaj> IVAN GRADITELJSTVO d.o.o., OIB 54082286473, Caginečka 9/B, 10310 Kloštar Ivanić zastupanog po punomoćniku Ivo Ćosić</izvorni_sadrzaj>
    <derivirana_varijabla naziv="DomainObject.Predmet.ProtustrankaFormatedWithAdressOIB_1"> IVAN GRADITELJSTVO d.o.o., OIB 54082286473, Caginečka 9/B, 10310 Kloštar Ivanić zastupanog po punomoćniku Ivo Ćosić</derivirana_varijabla>
  </DomainObject.Predmet.ProtustrankaFormatedWithAdressOIB>
  <DomainObject.Predmet.ProtustrankaWithAdress>
    <izvorni_sadrzaj>IVAN GRADITELJSTVO d.o.o. Caginečka 9/B, 10310 Kloštar Ivanić</izvorni_sadrzaj>
    <derivirana_varijabla naziv="DomainObject.Predmet.ProtustrankaWithAdress_1">IVAN GRADITELJSTVO d.o.o. Caginečka 9/B, 10310 Kloštar Ivanić</derivirana_varijabla>
  </DomainObject.Predmet.ProtustrankaWithAdress>
  <DomainObject.Predmet.ProtustrankaWithAdressOIB>
    <izvorni_sadrzaj>IVAN GRADITELJSTVO d.o.o., OIB 54082286473, Caginečka 9/B, 10310 Kloštar Ivanić</izvorni_sadrzaj>
    <derivirana_varijabla naziv="DomainObject.Predmet.ProtustrankaWithAdressOIB_1">IVAN GRADITELJSTVO d.o.o., OIB 54082286473, Caginečka 9/B, 10310 Kloštar Ivanić</derivirana_varijabla>
  </DomainObject.Predmet.ProtustrankaWithAdressOIB>
  <DomainObject.Predmet.ProtustrankaNazivFormated>
    <izvorni_sadrzaj>IVAN GRADITELJSTVO d.o.o.</izvorni_sadrzaj>
    <derivirana_varijabla naziv="DomainObject.Predmet.ProtustrankaNazivFormated_1">IVAN GRADITELJSTVO d.o.o.</derivirana_varijabla>
  </DomainObject.Predmet.ProtustrankaNazivFormated>
  <DomainObject.Predmet.ProtustrankaNazivFormatedOIB>
    <izvorni_sadrzaj>IVAN GRADITELJSTVO d.o.o., OIB 54082286473</izvorni_sadrzaj>
    <derivirana_varijabla naziv="DomainObject.Predmet.ProtustrankaNazivFormatedOIB_1">IVAN GRADITELJSTVO d.o.o., OIB 54082286473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GRADITELJSTVO d.o.o. zastupanog po punomoćniku Ivo Ćosić</item>
    </izvorni_sadrzaj>
    <derivirana_varijabla naziv="DomainObject.Predmet.ProtuStrankaListFormated_1">
      <item>IVAN GRADITELJSTVO d.o.o. zastupanog po punomoćniku Ivo Ćosić</item>
    </derivirana_varijabla>
  </DomainObject.Predmet.ProtuStrankaListFormated>
  <DomainObject.Predmet.ProtuStrankaListFormatedOIB>
    <izvorni_sadrzaj>
      <item>IVAN GRADITELJSTVO d.o.o., OIB 54082286473 zastupanog po punomoćniku Ivo Ćosić</item>
    </izvorni_sadrzaj>
    <derivirana_varijabla naziv="DomainObject.Predmet.ProtuStrankaListFormatedOIB_1">
      <item>IVAN GRADITELJSTVO d.o.o., OIB 54082286473 zastupanog po punomoćniku Ivo Ćosić</item>
    </derivirana_varijabla>
  </DomainObject.Predmet.ProtuStrankaListFormatedOIB>
  <DomainObject.Predmet.ProtuStrankaListFormatedWithAdress>
    <izvorni_sadrzaj>
      <item>IVAN GRADITELJSTVO d.o.o., Caginečka 9/B, 10310 Kloštar Ivanić zastupanog po punomoćniku Ivo Ćosić</item>
    </izvorni_sadrzaj>
    <derivirana_varijabla naziv="DomainObject.Predmet.ProtuStrankaListFormatedWithAdress_1">
      <item>IVAN GRADITELJSTVO d.o.o., Caginečka 9/B, 10310 Kloštar Ivanić zastupanog po punomoćniku Ivo Ćosić</item>
    </derivirana_varijabla>
  </DomainObject.Predmet.ProtuStrankaListFormatedWithAdress>
  <DomainObject.Predmet.ProtuStrankaListFormatedWithAdressOIB>
    <izvorni_sadrzaj>
      <item>IVAN GRADITELJSTVO d.o.o., OIB 54082286473, Caginečka 9/B, 10310 Kloštar Ivanić zastupanog po punomoćniku Ivo Ćosić</item>
    </izvorni_sadrzaj>
    <derivirana_varijabla naziv="DomainObject.Predmet.ProtuStrankaListFormatedWithAdressOIB_1">
      <item>IVAN GRADITELJSTVO d.o.o., OIB 54082286473, Caginečka 9/B, 10310 Kloštar Ivanić zastupanog po punomoćniku Ivo Ćosić</item>
    </derivirana_varijabla>
  </DomainObject.Predmet.ProtuStrankaListFormatedWithAdressOIB>
  <DomainObject.Predmet.ProtuStrankaListNazivFormated>
    <izvorni_sadrzaj>
      <item>IVAN GRADITELJSTVO d.o.o.</item>
    </izvorni_sadrzaj>
    <derivirana_varijabla naziv="DomainObject.Predmet.ProtuStrankaListNazivFormated_1">
      <item>IVAN GRADITELJSTVO d.o.o.</item>
    </derivirana_varijabla>
  </DomainObject.Predmet.ProtuStrankaListNazivFormated>
  <DomainObject.Predmet.ProtuStrankaListNazivFormatedOIB>
    <izvorni_sadrzaj>
      <item>IVAN GRADITELJSTVO d.o.o., OIB 54082286473</item>
    </izvorni_sadrzaj>
    <derivirana_varijabla naziv="DomainObject.Predmet.ProtuStrankaListNazivFormatedOIB_1">
      <item>IVAN GRADITELJSTVO d.o.o., OIB 54082286473</item>
    </derivirana_varijabla>
  </DomainObject.Predmet.ProtuStrankaListNazivFormatedOIB>
  <DomainObject.Predmet.OstaliListFormated>
    <izvorni_sadrzaj>
      <item>Ivo Ćosić punomoćnik sudionika u postupku IVAN GRADITELJSTVO d.o.o.</item>
    </izvorni_sadrzaj>
    <derivirana_varijabla naziv="DomainObject.Predmet.OstaliListFormated_1">
      <item>Ivo Ćosić punomoćnik sudionika u postupku IVAN GRADITELJSTVO d.o.o.</item>
    </derivirana_varijabla>
  </DomainObject.Predmet.OstaliListFormated>
  <DomainObject.Predmet.OstaliListFormatedOIB>
    <izvorni_sadrzaj>
      <item>Ivo Ćosić, OIB 30849577314 punomoćnik sudionika u postupku IVAN GRADITELJSTVO d.o.o.</item>
    </izvorni_sadrzaj>
    <derivirana_varijabla naziv="DomainObject.Predmet.OstaliListFormatedOIB_1">
      <item>Ivo Ćosić, OIB 30849577314 punomoćnik sudionika u postupku IVAN GRADITELJSTVO d.o.o.</item>
    </derivirana_varijabla>
  </DomainObject.Predmet.OstaliListFormatedOIB>
  <DomainObject.Predmet.OstaliListFormatedWithAdress>
    <izvorni_sadrzaj>
      <item>Ivo Ćosić, Caginečka Ulica 9 B, 10310 Kloštar Ivanić punomoćnik sudionika u postupku IVAN GRADITELJSTVO d.o.o.</item>
    </izvorni_sadrzaj>
    <derivirana_varijabla naziv="DomainObject.Predmet.OstaliListFormatedWithAdress_1">
      <item>Ivo Ćosić, Caginečka Ulica 9 B, 10310 Kloštar Ivanić punomoćnik sudionika u postupku IVAN GRADITELJSTVO d.o.o.</item>
    </derivirana_varijabla>
  </DomainObject.Predmet.OstaliListFormatedWithAdress>
  <DomainObject.Predmet.OstaliListFormatedWithAdressOIB>
    <izvorni_sadrzaj>
      <item>Ivo Ćosić, OIB 30849577314, Caginečka Ulica 9 B, 10310 Kloštar Ivanić punomoćnik sudionika u postupku IVAN GRADITELJSTVO d.o.o.</item>
    </izvorni_sadrzaj>
    <derivirana_varijabla naziv="DomainObject.Predmet.OstaliListFormatedWithAdressOIB_1">
      <item>Ivo Ćosić, OIB 30849577314, Caginečka Ulica 9 B, 10310 Kloštar Ivanić punomoćnik sudionika u postupku IVAN GRADITELJSTVO d.o.o.</item>
    </derivirana_varijabla>
  </DomainObject.Predmet.OstaliListFormatedWithAdressOIB>
  <DomainObject.Predmet.OstaliListNazivFormated>
    <izvorni_sadrzaj>
      <item>Ivo Ćosić</item>
    </izvorni_sadrzaj>
    <derivirana_varijabla naziv="DomainObject.Predmet.OstaliListNazivFormated_1">
      <item>Ivo Ćosić</item>
    </derivirana_varijabla>
  </DomainObject.Predmet.OstaliListNazivFormated>
  <DomainObject.Predmet.OstaliListNazivFormatedOIB>
    <izvorni_sadrzaj>
      <item>Ivo Ćosić, OIB 30849577314</item>
    </izvorni_sadrzaj>
    <derivirana_varijabla naziv="DomainObject.Predmet.OstaliListNazivFormatedOIB_1">
      <item>Ivo Ćosić, OIB 30849577314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GRADITELJSTVO d.o.o.</izvorni_sadrzaj>
    <derivirana_varijabla naziv="DomainObject.Predmet.ProtustrankaIDrugi_1">IVAN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GRADITELJSTVO d.o.o., OIB 54082286473, Caginečka 9/B, 10310 Kloštar Ivanić</izvorni_sadrzaj>
    <derivirana_varijabla naziv="DomainObject.Predmet.ProtustrankaIDrugiAdressOIB_1">IVAN GRADITELJSTVO d.o.o., OIB 54082286473, Caginečka 9/B,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GRADITELJSTVO d.o.o.</item>
      <item>Ivo Ćosić</item>
    </izvorni_sadrzaj>
    <derivirana_varijabla naziv="DomainObject.Predmet.SudioniciListNaziv_1">
      <item>FINA Regionalni centar Zagreb</item>
      <item>IVAN GRADITELJSTVO d.o.o.</item>
      <item>Ivo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izvorni_sadrzaj>
    <derivirana_varijabla naziv="DomainObject.Predmet.SudioniciListAdressOIB_1"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54082286473</item>
      <item>, OIB 30849577314</item>
    </izvorni_sadrzaj>
    <derivirana_varijabla naziv="DomainObject.Predmet.SudioniciListNazivOIB_1">
      <item>, OIB 85821130368</item>
      <item>, OIB 54082286473</item>
      <item>, OIB 30849577314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1793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2016-01-20T12:27:00Z</dcterms:created>
  <dc:creator>Maja Jurovicki</dc:creator>
  <cp:lastModifiedBy>Ksenija Nol</cp:lastModifiedBy>
  <cp:lastPrinted>2016-01-20T13:55:00Z</cp:lastPrinted>
  <dcterms:modified xmlns:xsi="http://www.w3.org/2001/XMLSchema-instance" xsi:type="dcterms:W3CDTF">2016-01-20T13:56:00Z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