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646f" w14:paraId="576646f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4C5611">
        <w:rPr>
          <w:rFonts w:hAnsi="Times New Roman" w:ascii="Times New Roman"/>
        </w:rPr>
        <w:t>-216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A10D93">
        <w:rPr>
          <w:rFonts w:hAnsi="Times New Roman" w:ascii="Times New Roman"/>
          <w:szCs w:val="24"/>
          <w:lang w:val="hr-HR"/>
        </w:rPr>
        <w:t>3. listopada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</w:t>
      </w:r>
      <w:r w:rsidR="008B1B29">
        <w:rPr>
          <w:rFonts w:hAnsi="Times New Roman" w:ascii="Times New Roman"/>
          <w:szCs w:val="24"/>
          <w:lang w:val="hr-HR"/>
        </w:rPr>
        <w:t xml:space="preserve"> je 1/2</w:t>
      </w:r>
      <w:r w:rsidR="001C4673">
        <w:rPr>
          <w:rFonts w:hAnsi="Times New Roman" w:ascii="Times New Roman"/>
          <w:szCs w:val="24"/>
          <w:lang w:val="hr-HR"/>
        </w:rPr>
        <w:t xml:space="preserve"> od procijenjene vrijednosti i 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8B1B29">
        <w:rPr>
          <w:rFonts w:hAnsi="Times New Roman" w:ascii="Times New Roman"/>
          <w:szCs w:val="24"/>
          <w:lang w:val="hr-HR"/>
        </w:rPr>
        <w:t>27.245,50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A10D93">
        <w:rPr>
          <w:rFonts w:hAnsi="Times New Roman" w:ascii="Times New Roman"/>
          <w:szCs w:val="24"/>
          <w:lang w:val="hr-HR"/>
        </w:rPr>
        <w:t>7. studenoga</w:t>
      </w:r>
      <w:r w:rsidR="008B1B29">
        <w:rPr>
          <w:rFonts w:hAnsi="Times New Roman" w:ascii="Times New Roman"/>
          <w:szCs w:val="24"/>
          <w:lang w:val="hr-HR"/>
        </w:rPr>
        <w:t xml:space="preserve"> 2017. u 11</w:t>
      </w:r>
      <w:r w:rsidR="00A10D93">
        <w:rPr>
          <w:rFonts w:hAnsi="Times New Roman" w:ascii="Times New Roman"/>
          <w:szCs w:val="24"/>
          <w:lang w:val="hr-HR"/>
        </w:rPr>
        <w:t>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8B1B29">
        <w:rPr>
          <w:rFonts w:hAnsi="Times New Roman" w:ascii="Times New Roman"/>
          <w:szCs w:val="24"/>
          <w:lang w:val="hr-HR"/>
        </w:rPr>
        <w:t>četvrtom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lastRenderedPageBreak/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 xml:space="preserve">ainteresirane osobe mogu u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A10D93">
        <w:rPr>
          <w:rFonts w:hAnsi="Times New Roman" w:ascii="Times New Roman"/>
          <w:szCs w:val="24"/>
        </w:rPr>
        <w:t>3. listopada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0436B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B2A7C" w:rsidP="009177D6" w:rsidR="002B2A7C">
      <w:pPr>
        <w:jc w:val="both"/>
        <w:rPr>
          <w:rFonts w:hAnsi="Times New Roman" w:ascii="Times New Roman"/>
          <w:szCs w:val="24"/>
        </w:rPr>
      </w:pPr>
    </w:p>
    <w:p w:rsidRDefault="0030436B" w:rsidP="00BA7734" w:rsidR="0030436B" w:rsidRPr="0030436B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30436B">
        <w:rPr>
          <w:rFonts w:hAnsi="Times New Roman" w:ascii="Times New Roman"/>
          <w:szCs w:val="24"/>
        </w:rPr>
        <w:t xml:space="preserve">Za točnost otpravka – ovlašteni službenik: </w:t>
      </w:r>
    </w:p>
    <w:p w:rsidRDefault="0030436B" w:rsidP="00BA7734" w:rsidR="0030436B" w:rsidRPr="0030436B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30436B">
        <w:rPr>
          <w:rFonts w:hAnsi="Times New Roman" w:ascii="Times New Roman"/>
          <w:szCs w:val="24"/>
        </w:rPr>
        <w:tab/>
        <w:t>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30436B" w:rsidRPr="0030436B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  <w:r w:rsidR="004C5611">
          <w:rPr>
            <w:rFonts w:hAnsi="Times New Roman" w:ascii="Times New Roman"/>
            <w:szCs w:val="24"/>
            <w:lang w:val="hr-HR"/>
          </w:rPr>
          <w:t>-216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4673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A7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36B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5611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1B29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0D93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6508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1208</properties:Words>
  <properties:Characters>6533</properties:Characters>
  <properties:Lines>137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2017-10-03T09:10:00Z</dcterms:created>
  <dc:creator>stecaj</dc:creator>
  <cp:lastModifiedBy>Katica Franjić</cp:lastModifiedBy>
  <cp:lastPrinted>2017-10-03T09:28:00Z</cp:lastPrinted>
  <dcterms:modified xmlns:xsi="http://www.w3.org/2001/XMLSchema-instance" xsi:type="dcterms:W3CDTF">2017-10-03T09:28:00Z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