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3e96" w14:paraId="0373e96" w:rsidRDefault="00094139" w:rsidP="00094139" w:rsidR="00094139">
      <w:pPr>
        <w:spacing w:after="0"/>
        <w:jc w:val="both"/>
        <w15:collapsed w:val="false"/>
      </w:pPr>
      <w:bookmarkStart w:name="_GoBack" w:id="0"/>
      <w:bookmarkEnd w:id="0"/>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both"/>
      </w:pPr>
    </w:p>
    <w:p w:rsidRDefault="002D02AB" w:rsidP="00094139" w:rsidR="002D02AB">
      <w:pPr>
        <w:spacing w:after="0"/>
        <w:jc w:val="both"/>
      </w:pPr>
    </w:p>
    <w:p w:rsidRDefault="00094139" w:rsidP="00094139" w:rsidR="00094139" w:rsidRPr="00094139">
      <w:pPr>
        <w:spacing w:after="0"/>
        <w:jc w:val="center"/>
        <w:rPr>
          <w:b/>
        </w:rPr>
      </w:pPr>
      <w:r w:rsidRPr="00094139">
        <w:rPr>
          <w:b/>
        </w:rPr>
        <w:t>R E P U B L I K A   H R V A T S K A</w:t>
      </w:r>
    </w:p>
    <w:p w:rsidRDefault="00094139" w:rsidP="00094139" w:rsidR="00094139" w:rsidRPr="00094139">
      <w:pPr>
        <w:spacing w:after="0"/>
        <w:jc w:val="center"/>
        <w:rPr>
          <w:b/>
        </w:rPr>
      </w:pPr>
    </w:p>
    <w:p w:rsidRDefault="00094139" w:rsidP="00094139" w:rsidR="00094139" w:rsidRPr="00094139">
      <w:pPr>
        <w:spacing w:after="0"/>
        <w:jc w:val="center"/>
        <w:rPr>
          <w:b/>
        </w:rPr>
      </w:pPr>
      <w:r w:rsidRPr="00094139">
        <w:rPr>
          <w:b/>
        </w:rPr>
        <w:t>R J E Š E NJ E</w:t>
      </w: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both"/>
      </w:pPr>
      <w:r>
        <w:t>Vis</w:t>
      </w:r>
      <w:r w:rsidR="002D02AB">
        <w:t>o</w:t>
      </w:r>
      <w:r>
        <w:t>ki trgovački sud Republike Hrvatske, u vijeću sastavljenom od sudaca Jagode Crnokrak predsjednice vijeća, Božene Zajec, suca izvjestitelja i Mirne Maržić, članice vijeća, u stečajnom postupku nad dužnikom DOBRIĆ d.o.o., OIB 71562557561, Plano, Put Dobrića 6, kojeg zastupa punomoćnik Boris Ivančić, odvjetnik u Splitu, odlučujući o žalbi vjerovnika NOBEL d.o.o., Viškovo, Garići 28, kojeg zastupa punomoćnica Sandra Ivić, odvjetnica u Rijeci, Stara vrata 8, protiv rješenja Trgovačkog suda u Splitu poslovni broj St-494/17 od 18. listopada 2017., u sjednici vijeća održanoj 22. studenog 2017.</w:t>
      </w: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center"/>
      </w:pPr>
      <w:r>
        <w:t>r i j e š i o   j e</w:t>
      </w: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both"/>
      </w:pPr>
      <w:r>
        <w:tab/>
        <w:t>Odbija se žalba vjerovnika Nobel d.o.o. iz Viškova kao neosnovana i potvrđuje rješenje Trgovačkog suda u Splitu poslovni broj St-494/17 od 18. listopada 2017.</w:t>
      </w:r>
    </w:p>
    <w:p w:rsidRDefault="00094139" w:rsidP="00094139" w:rsidR="00094139">
      <w:pPr>
        <w:spacing w:after="0"/>
        <w:jc w:val="both"/>
      </w:pPr>
    </w:p>
    <w:p w:rsidRDefault="00094139" w:rsidP="00094139" w:rsidR="00094139">
      <w:pPr>
        <w:spacing w:after="0"/>
        <w:jc w:val="both"/>
      </w:pPr>
    </w:p>
    <w:p w:rsidRDefault="00094139" w:rsidP="00094139" w:rsidR="00094139">
      <w:pPr>
        <w:spacing w:after="0"/>
        <w:jc w:val="center"/>
      </w:pPr>
      <w:r>
        <w:t>Obrazloženje</w:t>
      </w:r>
    </w:p>
    <w:p w:rsidRDefault="00094139" w:rsidP="00094139" w:rsidR="00094139">
      <w:pPr>
        <w:spacing w:after="0"/>
        <w:jc w:val="both"/>
      </w:pPr>
    </w:p>
    <w:p w:rsidRDefault="00094139" w:rsidP="00094139" w:rsidR="00094139">
      <w:pPr>
        <w:spacing w:after="0"/>
        <w:jc w:val="both"/>
      </w:pPr>
    </w:p>
    <w:p w:rsidRDefault="00094139" w:rsidP="00094139" w:rsidR="00094139">
      <w:pPr>
        <w:spacing w:after="0"/>
        <w:ind w:firstLine="708"/>
        <w:jc w:val="both"/>
      </w:pPr>
      <w:r>
        <w:t>Rješenjem Trgovačkog suda u Splitu poslovni broj St-494/17 od 18. listopada 2017. odbačena je žalba vjerovnika Nobel d.o.o. iz Viškova podnesena protiv rješenja toga suda poslovni broj St-494/17 od 2. listopada 2017. kao nedopuštena.</w:t>
      </w:r>
    </w:p>
    <w:p w:rsidRDefault="00094139" w:rsidP="00094139" w:rsidR="00094139">
      <w:pPr>
        <w:spacing w:after="0"/>
        <w:jc w:val="both"/>
      </w:pPr>
    </w:p>
    <w:p w:rsidRDefault="00094139" w:rsidP="00094139" w:rsidR="00094139">
      <w:pPr>
        <w:spacing w:after="0"/>
        <w:ind w:firstLine="708"/>
        <w:jc w:val="both"/>
      </w:pPr>
      <w:r>
        <w:t>Iz obrazloženja pobijanog rješenja proizlazi da je sud pobijano rješenje donio primjenom odredbe članka 128. stavka 8. Stečajnog zakona („Narodne novine“ broj 71/15; dalje: SZ), budući da žalbu protiv odluke o odbijanju prijedloga za otvaranje stečajnog postupka može podnijeti samo predlagatelj, a ne i vjerovnik.</w:t>
      </w:r>
    </w:p>
    <w:p w:rsidRDefault="00094139" w:rsidP="00094139" w:rsidR="00094139">
      <w:pPr>
        <w:spacing w:after="0"/>
        <w:jc w:val="both"/>
      </w:pPr>
    </w:p>
    <w:p w:rsidRDefault="00094139" w:rsidP="00094139" w:rsidR="00094139">
      <w:pPr>
        <w:spacing w:after="0"/>
        <w:ind w:firstLine="708"/>
        <w:jc w:val="both"/>
      </w:pPr>
      <w:r>
        <w:t>Protiv označenog rješenja žalbu je podnio vjerovnik Nobel d.o.o. iz Viškova zbog pogrešne primjene materijalno</w:t>
      </w:r>
      <w:r w:rsidR="002D02AB">
        <w:t>g</w:t>
      </w:r>
      <w:r>
        <w:t xml:space="preserve"> prava. U žalbi navodi da ima pravni interes za provođenje stečajnog postupka nad dužnikom jer ima prema njemu nepodmirenu tražbinu. Smatra kako je račun dužnika u neprekidnoj blokadi gotovo 3000 dana pa je sud trebao otvoriti stečajni postupak. Predlaže da ovaj sud ukine pobijano rješenje i predmet vrati na ponovan postupak. </w:t>
      </w:r>
    </w:p>
    <w:p w:rsidRDefault="00094139" w:rsidP="00094139" w:rsidR="00094139">
      <w:pPr>
        <w:spacing w:after="0"/>
        <w:jc w:val="both"/>
      </w:pPr>
    </w:p>
    <w:p w:rsidRDefault="00094139" w:rsidP="00094139" w:rsidR="00094139">
      <w:pPr>
        <w:spacing w:after="0"/>
        <w:ind w:firstLine="708"/>
        <w:jc w:val="both"/>
      </w:pPr>
      <w:r>
        <w:t>Žalba nije osnovana.</w:t>
      </w:r>
    </w:p>
    <w:p w:rsidRDefault="00094139" w:rsidP="00094139" w:rsidR="00094139">
      <w:pPr>
        <w:spacing w:after="0"/>
        <w:jc w:val="both"/>
      </w:pPr>
    </w:p>
    <w:p w:rsidRDefault="00094139" w:rsidP="00094139" w:rsidR="00094139">
      <w:pPr>
        <w:spacing w:after="0"/>
        <w:jc w:val="both"/>
      </w:pPr>
      <w:r>
        <w:lastRenderedPageBreak/>
        <w:tab/>
        <w:t>Ispitavši rješenje u pobijanom dijelu u smislu odredbe članka 365. stavka 2. i članka 381. Zakona o parničnom postupku („Narodne novine“ broj 148/11-pročišćeni tekst, 25/13 i 89/14; dalje: ZPP) u vezi s odredbom članka 10. SZ-a u granicama razloga navedenih u žalbi, pazeći po službenoj dužnosti na bitne povrede odredaba postupka iz članka 354. stavka 2. točaka 2., 4., 8., 9., 11., 13. i 14. ZPP-a i na pravilnu primjenu materijalnog prava, ovaj sud je ocijenio da je pobijano rješenje pravilno i osnovano na zakonu.</w:t>
      </w:r>
    </w:p>
    <w:p w:rsidRDefault="00094139" w:rsidP="00094139" w:rsidR="00094139">
      <w:pPr>
        <w:spacing w:after="0"/>
        <w:jc w:val="both"/>
      </w:pPr>
    </w:p>
    <w:p w:rsidRDefault="00094139" w:rsidP="00094139" w:rsidR="00094139">
      <w:pPr>
        <w:spacing w:after="0"/>
        <w:jc w:val="both"/>
      </w:pPr>
      <w:r>
        <w:tab/>
        <w:t>Iz stanja spisa proizlazi kako je prvostupanjski sud rješenjem poslovni broj St-494/17 od 2. listopada 2017. odbio prijedlog Brkan-Plano d.o.o. iz Plana za otvaranje stečajnog postupka nad dužnikom Dobrić d.o.o. iz Plana te ukinuo mjere osiguranja iz razloga što je tijekom prethodnog postupka utvrdio da nisu ispunjene pretpostavke iz odredbe članka 109. stavka 1. i 2. SZ-a. Protiv toga rješenja žalbu je podnio vjerovnik Nobel d.o.o., koju je žalbu pobijanim rješenjem, prvostupanjski sud odbacio kao nedopuštenu.</w:t>
      </w:r>
    </w:p>
    <w:p w:rsidRDefault="00094139" w:rsidP="00094139" w:rsidR="00094139">
      <w:pPr>
        <w:spacing w:after="0"/>
        <w:jc w:val="both"/>
      </w:pPr>
    </w:p>
    <w:p w:rsidRDefault="00094139" w:rsidP="00094139" w:rsidR="00094139">
      <w:pPr>
        <w:spacing w:after="0"/>
        <w:jc w:val="both"/>
      </w:pPr>
      <w:r>
        <w:tab/>
        <w:t xml:space="preserve">Po ocjeni ovog suda, pravilno je prvostupanjski sud odbacio žaliteljevu žalbu, jer prema odredbi članka 128. stavka 8. SZ-a, žalbu protiv rješenja o odbijanju prijedloga za otvaranje stečajnog postupka može podnijeti samo predlagatelj, a žalitelj nije predlagatelj. </w:t>
      </w:r>
    </w:p>
    <w:p w:rsidRDefault="00094139" w:rsidP="00094139" w:rsidR="00094139">
      <w:pPr>
        <w:spacing w:after="0"/>
        <w:jc w:val="both"/>
      </w:pPr>
    </w:p>
    <w:p w:rsidRDefault="00094139" w:rsidP="00094139" w:rsidR="00094139">
      <w:pPr>
        <w:spacing w:after="0"/>
        <w:jc w:val="both"/>
      </w:pPr>
      <w:r>
        <w:tab/>
        <w:t>Kako prijedlog za otvaranje stečajnog postupka prema odredbi članka 109. stavka 1. SZ-a može podnijeti vjerovnik ili dužnik, ako zakonom nije drukčije određeno, žalitelj može sam podnijeti prijedlog za otvaranje stečajnog postupka nad dužnikom ako su ispunjene pretpostavke propisane odredbom članka 109. stavka 2. SZ-a.</w:t>
      </w:r>
    </w:p>
    <w:p w:rsidRDefault="00094139" w:rsidP="00094139" w:rsidR="00094139">
      <w:pPr>
        <w:spacing w:after="0"/>
        <w:jc w:val="both"/>
      </w:pPr>
    </w:p>
    <w:p w:rsidRDefault="00094139" w:rsidP="00094139" w:rsidR="00094139">
      <w:pPr>
        <w:spacing w:after="0"/>
        <w:jc w:val="both"/>
      </w:pPr>
      <w:r>
        <w:tab/>
        <w:t>Slijedom navedenog valjalo je žalbu odbiti kao neosnovanu i potvrditi prvostupanjsko rješenje, prema odredbi članka 380. točke 2. ZPP-a u vezi s odredbom članka 10. SZ-a.</w:t>
      </w:r>
    </w:p>
    <w:p w:rsidRDefault="00094139" w:rsidP="00094139" w:rsidR="00094139">
      <w:pPr>
        <w:spacing w:after="0"/>
        <w:jc w:val="both"/>
      </w:pPr>
    </w:p>
    <w:p w:rsidRDefault="00094139" w:rsidP="00094139" w:rsidR="00094139">
      <w:pPr>
        <w:spacing w:after="0"/>
        <w:jc w:val="center"/>
      </w:pPr>
      <w:r>
        <w:t>U Zagrebu 22. studenog 2017.</w:t>
      </w:r>
    </w:p>
    <w:p w:rsidRDefault="00094139" w:rsidP="00094139" w:rsidR="00094139">
      <w:pPr>
        <w:spacing w:after="0"/>
        <w:jc w:val="both"/>
      </w:pPr>
    </w:p>
    <w:p w:rsidRDefault="002D02AB" w:rsidP="00094139" w:rsidR="00094139">
      <w:pPr>
        <w:spacing w:after="0"/>
        <w:jc w:val="both"/>
      </w:pPr>
      <w:r>
        <w:tab/>
      </w:r>
      <w:r>
        <w:tab/>
      </w:r>
      <w:r w:rsidR="00094139">
        <w:tab/>
      </w:r>
      <w:r w:rsidR="00094139">
        <w:tab/>
      </w:r>
      <w:r w:rsidR="00094139">
        <w:tab/>
      </w:r>
      <w:r w:rsidR="00094139">
        <w:tab/>
      </w:r>
      <w:r w:rsidR="00094139">
        <w:tab/>
      </w:r>
      <w:r>
        <w:tab/>
      </w:r>
      <w:r w:rsidR="00094139">
        <w:t>PREDSJEDNICA VIJEĆA</w:t>
      </w:r>
    </w:p>
    <w:p w:rsidRDefault="00094139" w:rsidP="00094139" w:rsidR="00353C39">
      <w:pPr>
        <w:spacing w:after="0"/>
        <w:jc w:val="both"/>
      </w:pPr>
      <w:r>
        <w:tab/>
      </w:r>
      <w:r>
        <w:tab/>
      </w:r>
      <w:r w:rsidR="002D02AB">
        <w:tab/>
      </w:r>
      <w:r w:rsidR="002D02AB">
        <w:tab/>
      </w:r>
      <w:r>
        <w:tab/>
      </w:r>
      <w:r>
        <w:tab/>
      </w:r>
      <w:r>
        <w:tab/>
      </w:r>
      <w:r w:rsidR="002D02AB">
        <w:tab/>
      </w:r>
      <w:r>
        <w:t>JAGODA CRNOKRAK</w:t>
      </w:r>
      <w:r w:rsidR="002D02AB">
        <w:t>, v.r.</w:t>
      </w:r>
    </w:p>
    <w:p w:rsidRDefault="002D02AB" w:rsidP="00094139" w:rsidR="002D02AB">
      <w:pPr>
        <w:spacing w:after="0"/>
        <w:jc w:val="both"/>
      </w:pPr>
    </w:p>
    <w:p w:rsidRDefault="002D02AB" w:rsidP="00287933" w:rsidR="002D02AB" w:rsidRPr="00287933">
      <w:pPr>
        <w:pStyle w:val="Bezproreda"/>
        <w:ind w:left="5670"/>
      </w:pPr>
      <w:r w:rsidRPr="00287933">
        <w:t>Za točnost otpravka</w:t>
      </w:r>
    </w:p>
    <w:p w:rsidRDefault="002D02AB" w:rsidP="00287933" w:rsidR="002D02AB">
      <w:pPr>
        <w:pStyle w:val="Bezproreda"/>
        <w:ind w:left="5670"/>
      </w:pPr>
      <w:r>
        <w:t>ovlašteni službenik</w:t>
      </w:r>
    </w:p>
    <w:p w:rsidRDefault="002D02AB" w:rsidP="00287933" w:rsidR="002D02AB">
      <w:pPr>
        <w:pStyle w:val="Bezproreda"/>
        <w:ind w:left="5670"/>
      </w:pPr>
    </w:p>
    <w:p w:rsidRDefault="002D02AB" w:rsidP="002D02AB" w:rsidR="002D02AB">
      <w:pPr>
        <w:pStyle w:val="Bezproreda"/>
        <w:ind w:left="5670"/>
      </w:pPr>
      <w:r>
        <w:t>Brankica Curman</w:t>
      </w:r>
    </w:p>
    <w:sectPr w:rsidSect="002D02AB" w:rsidR="002D02AB">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7C5" w:rsidP="00537B78" w:rsidR="009307C5">
      <w:r>
        <w:separator/>
      </w:r>
    </w:p>
  </w:endnote>
  <w:endnote w:id="0" w:type="continuationSeparator">
    <w:p w:rsidRDefault="009307C5" w:rsidP="00537B78" w:rsidR="009307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44218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7C5" w:rsidP="00537B78" w:rsidR="009307C5">
      <w:r>
        <w:separator/>
      </w:r>
    </w:p>
  </w:footnote>
  <w:footnote w:id="0" w:type="continuationSeparator">
    <w:p w:rsidRDefault="009307C5" w:rsidP="00537B78" w:rsidR="009307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42186" w:rsidRPr="00442186">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442186" w:rsidRPr="00442186">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139"/>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02AB"/>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3F36"/>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2186"/>
    <w:rsid w:val="0044391A"/>
    <w:rsid w:val="00446B0E"/>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84C"/>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7C5"/>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7738226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834672"/>
    <w:rsid w:val="009C203C"/>
    <w:rsid w:val="00A02CC5"/>
    <w:rsid w:val="00AB0B20"/>
    <w:rsid w:val="00B03F05"/>
    <w:rsid w:val="00CC30E8"/>
    <w:rsid w:val="00CE74A1"/>
    <w:rsid w:val="00DC0A90"/>
    <w:rsid w:val="00EA7C11"/>
    <w:rsid w:val="00F455CA"/>
    <w:rsid w:val="00F626E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St-494/2017-24</izvorni_sadrzaj>
    <derivirana_varijabla naziv="DomainObject.Oznaka_1">St-494/2017-24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2017.</izvorni_sadrzaj>
    <derivirana_varijabla naziv="DomainObject.Predmet.DatumRjesavanja_1">2.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St-143/2015</izvorni_sadrzaj>
    <derivirana_varijabla naziv="DomainObject.Predmet.Opis_1">Ukinuti otvoren iz St-143/2015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DOBRIĆ, društvo s ograničenom odgovornošću za održavanje čistoće, javnih površina i drugih komunalnih djelatnosti</izvorni_sadrzaj>
    <derivirana_varijabla naziv="DomainObject.Predmet.ProtustrankaFormated_1">  DOBRIĆ, društvo s ograničenom odgovornošću za održavanje čistoće, javnih površina i drugih komunalnih djelatnosti</derivirana_varijabla>
  </DomainObject.Predmet.ProtustrankaFormated>
  <DomainObject.Predmet.ProtustrankaFormatedOIB>
    <izvorni_sadrzaj>  DOBRIĆ, društvo s ograničenom odgovornošću za održavanje čistoće, javnih površina i drugih komunalnih djelatnosti, OIB 71562557561</izvorni_sadrzaj>
    <derivirana_varijabla naziv="DomainObject.Predmet.ProtustrankaFormatedOIB_1">  DOBRIĆ, društvo s ograničenom odgovornošću za održavanje čistoće, javnih površina i drugih komunalnih djelatnosti, OIB 71562557561</derivirana_varijabla>
  </DomainObject.Predmet.ProtustrankaFormatedOIB>
  <DomainObject.Predmet.ProtustrankaFormatedWithAdress>
    <izvorni_sadrzaj> DOBRIĆ, društvo s ograničenom odgovornošću za održavanje čistoće, javnih površina i drugih komunalnih djelatnosti, Put Dobrića 6, 21220 Plano</izvorni_sadrzaj>
    <derivirana_varijabla naziv="DomainObject.Predmet.ProtustrankaFormatedWithAdress_1"> DOBRIĆ, društvo s ograničenom odgovornošću za održavanje čistoće, javnih površina i drugih komunalnih djelatnosti, Put Dobrića 6, 21220 Plano</derivirana_varijabla>
  </DomainObject.Predmet.ProtustrankaFormatedWithAdress>
  <DomainObject.Predmet.ProtustrankaFormatedWithAdressOIB>
    <izvorni_sadrzaj> DOBRIĆ, društvo s ograničenom odgovornošću za održavanje čistoće, javnih površina i drugih komunalnih djelatnosti, OIB 71562557561, Put Dobrića 6, 21220 Plano</izvorni_sadrzaj>
    <derivirana_varijabla naziv="DomainObject.Predmet.ProtustrankaFormatedWithAdressOIB_1"> DOBRIĆ, društvo s ograničenom odgovornošću za održavanje čistoće, javnih površina i drugih komunalnih djelatnosti, OIB 71562557561, Put Dobrića 6, 21220 Plano</derivirana_varijabla>
  </DomainObject.Predmet.ProtustrankaFormatedWithAdressOIB>
  <DomainObject.Predmet.ProtustrankaWithAdress>
    <izvorni_sadrzaj>DOBRIĆ, društvo s ograničenom odgovornošću za održavanje čistoće, javnih površina i drugih komunalnih djelatnosti Put Dobrića 6, 21220 Plano</izvorni_sadrzaj>
    <derivirana_varijabla naziv="DomainObject.Predmet.ProtustrankaWithAdress_1">DOBRIĆ, društvo s ograničenom odgovornošću za održavanje čistoće, javnih površina i drugih komunalnih djelatnosti Put Dobrića 6, 21220 Plano</derivirana_varijabla>
  </DomainObject.Predmet.ProtustrankaWithAdress>
  <DomainObject.Predmet.ProtustrankaWithAdressOIB>
    <izvorni_sadrzaj>DOBRIĆ, društvo s ograničenom odgovornošću za održavanje čistoće, javnih površina i drugih komunalnih djelatnosti, OIB 71562557561, Put Dobrića 6, 21220 Plano</izvorni_sadrzaj>
    <derivirana_varijabla naziv="DomainObject.Predmet.ProtustrankaWithAdressOIB_1">DOBRIĆ, društvo s ograničenom odgovornošću za održavanje čistoće, javnih površina i drugih komunalnih djelatnosti, OIB 71562557561, Put Dobrića 6, 21220 Plano</derivirana_varijabla>
  </DomainObject.Predmet.ProtustrankaWithAdressOIB>
  <DomainObject.Predmet.ProtustrankaNazivFormated>
    <izvorni_sadrzaj>DOBRIĆ, društvo s ograničenom odgovornošću za održavanje čistoće, javnih površina i drugih komunalnih djelatnosti</izvorni_sadrzaj>
    <derivirana_varijabla naziv="DomainObject.Predmet.ProtustrankaNazivFormated_1">DOBRIĆ, društvo s ograničenom odgovornošću za održavanje čistoće, javnih površina i drugih komunalnih djelatnosti</derivirana_varijabla>
    <derivirana_varijabla naziv="Padez">DOBRIĆ, društvo s ograničenom odgovornošću za održavanje čistoće, javnih površina i drugih komunalnih djelatnosti</derivirana_varijabla>
  </DomainObject.Predmet.ProtustrankaNazivFormated>
  <DomainObject.Predmet.ProtustrankaNazivFormatedOIB>
    <izvorni_sadrzaj>DOBRIĆ, društvo s ograničenom odgovornošću za održavanje čistoće, javnih površina i drugih komunalnih djelatnosti, OIB 71562557561</izvorni_sadrzaj>
    <derivirana_varijabla naziv="DomainObject.Predmet.ProtustrankaNazivFormatedOIB_1">DOBRIĆ, društvo s ograničenom odgovornošću za održavanje čistoće, javnih površina i drugih komunalnih djelatnosti, OIB 71562557561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BRKAN-PLANO d.o.o. za građenje i ekološku zaštitu zastupanog po punomoćniku Merica Miše</izvorni_sadrzaj>
    <derivirana_varijabla naziv="DomainObject.Predmet.StrankaFormated_1">  BRKAN-PLANO d.o.o. za građenje i ekološku zaštitu zastupanog po punomoćniku Merica Miše</derivirana_varijabla>
  </DomainObject.Predmet.StrankaFormated>
  <DomainObject.Predmet.StrankaFormatedOIB>
    <izvorni_sadrzaj>  BRKAN-PLANO d.o.o. za građenje i ekološku zaštitu, OIB 57534009318 zastupanog po punomoćniku Merica Miše</izvorni_sadrzaj>
    <derivirana_varijabla naziv="DomainObject.Predmet.StrankaFormatedOIB_1">  BRKAN-PLANO d.o.o. za građenje i ekološku zaštitu, OIB 57534009318 zastupanog po punomoćniku Merica Miše</derivirana_varijabla>
  </DomainObject.Predmet.StrankaFormatedOIB>
  <DomainObject.Predmet.StrankaFormatedWithAdress>
    <izvorni_sadrzaj> BRKAN-PLANO d.o.o. za građenje i ekološku zaštitu, Put Vilajice/10, 21220 Plano zastupanog po punomoćniku Merica Miše</izvorni_sadrzaj>
    <derivirana_varijabla naziv="DomainObject.Predmet.StrankaFormatedWithAdress_1"> BRKAN-PLANO d.o.o. za građenje i ekološku zaštitu, Put Vilajice/10, 21220 Plano zastupanog po punomoćniku Merica Miše</derivirana_varijabla>
  </DomainObject.Predmet.StrankaFormatedWithAdress>
  <DomainObject.Predmet.StrankaFormatedWithAdressOIB>
    <izvorni_sadrzaj> BRKAN-PLANO d.o.o. za građenje i ekološku zaštitu, OIB 57534009318, Put Vilajice/10, 21220 Plano zastupanog po punomoćniku Merica Miše</izvorni_sadrzaj>
    <derivirana_varijabla naziv="DomainObject.Predmet.StrankaFormatedWithAdressOIB_1"> BRKAN-PLANO d.o.o. za građenje i ekološku zaštitu, OIB 57534009318, Put Vilajice/10, 21220 Plano zastupanog po punomoćniku Merica Miše</derivirana_varijabla>
  </DomainObject.Predmet.StrankaFormatedWithAdressOIB>
  <DomainObject.Predmet.StrankaWithAdress>
    <izvorni_sadrzaj>BRKAN-PLANO d.o.o. za građenje i ekološku zaštitu Put Vilajice/10,21220 Plano</izvorni_sadrzaj>
    <derivirana_varijabla naziv="DomainObject.Predmet.StrankaWithAdress_1">BRKAN-PLANO d.o.o. za građenje i ekološku zaštitu Put Vilajice/10,21220 Plano</derivirana_varijabla>
  </DomainObject.Predmet.StrankaWithAdress>
  <DomainObject.Predmet.StrankaWithAdressOIB>
    <izvorni_sadrzaj>BRKAN-PLANO d.o.o. za građenje i ekološku zaštitu, OIB 57534009318, Put Vilajice/10,21220 Plano</izvorni_sadrzaj>
    <derivirana_varijabla naziv="DomainObject.Predmet.StrankaWithAdressOIB_1">BRKAN-PLANO d.o.o. za građenje i ekološku zaštitu, OIB 57534009318, Put Vilajice/10,21220 Plano</derivirana_varijabla>
  </DomainObject.Predmet.StrankaWithAdressOIB>
  <DomainObject.Predmet.StrankaNazivFormated>
    <izvorni_sadrzaj>BRKAN-PLANO d.o.o. za građenje i ekološku zaštitu</izvorni_sadrzaj>
    <derivirana_varijabla naziv="DomainObject.Predmet.StrankaNazivFormated_1">BRKAN-PLANO d.o.o. za građenje i ekološku zaštitu</derivirana_varijabla>
    <derivirana_varijabla naziv="Padez">BRKAN-PLANO d.o.o. za građenje i ekološku zaštitu</derivirana_varijabla>
  </DomainObject.Predmet.StrankaNazivFormated>
  <DomainObject.Predmet.StrankaNazivFormatedOIB>
    <izvorni_sadrzaj>BRKAN-PLANO d.o.o. za građenje i ekološku zaštitu, OIB 57534009318</izvorni_sadrzaj>
    <derivirana_varijabla naziv="DomainObject.Predmet.StrankaNazivFormatedOIB_1">BRKAN-PLANO d.o.o. za građenje i ekološku zaštitu, OIB 57534009318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BRKAN-PLANO d.o.o. za građenje i ekološku zaštitu zastupanog po punomoćniku Merica Miše</item>
    </izvorni_sadrzaj>
    <derivirana_varijabla naziv="DomainObject.Predmet.StrankaListFormated_1">
      <item>BRKAN-PLANO d.o.o. za građenje i ekološku zaštitu zastupanog po punomoćniku Merica Miše</item>
    </derivirana_varijabla>
  </DomainObject.Predmet.StrankaListFormated>
  <DomainObject.Predmet.StrankaListFormatedOIB>
    <izvorni_sadrzaj>
      <item>BRKAN-PLANO d.o.o. za građenje i ekološku zaštitu, OIB 57534009318 zastupanog po punomoćniku Merica Miše</item>
    </izvorni_sadrzaj>
    <derivirana_varijabla naziv="DomainObject.Predmet.StrankaListFormatedOIB_1">
      <item>BRKAN-PLANO d.o.o. za građenje i ekološku zaštitu, OIB 57534009318 zastupanog po punomoćniku Merica Miše</item>
    </derivirana_varijabla>
  </DomainObject.Predmet.StrankaListFormatedOIB>
  <DomainObject.Predmet.StrankaListFormatedWithAdress>
    <izvorni_sadrzaj>
      <item>BRKAN-PLANO d.o.o. za građenje i ekološku zaštitu, Put Vilajice/10, 21220 Plano zastupanog po punomoćniku Merica Miše</item>
    </izvorni_sadrzaj>
    <derivirana_varijabla naziv="DomainObject.Predmet.StrankaListFormatedWithAdress_1">
      <item>BRKAN-PLANO d.o.o. za građenje i ekološku zaštitu, Put Vilajice/10, 21220 Plano zastupanog po punomoćniku Merica Miše</item>
    </derivirana_varijabla>
  </DomainObject.Predmet.StrankaListFormatedWithAdress>
  <DomainObject.Predmet.StrankaListFormatedWithAdressOIB>
    <izvorni_sadrzaj>
      <item>BRKAN-PLANO d.o.o. za građenje i ekološku zaštitu, OIB 57534009318, Put Vilajice/10, 21220 Plano zastupanog po punomoćniku Merica Miše</item>
    </izvorni_sadrzaj>
    <derivirana_varijabla naziv="DomainObject.Predmet.StrankaListFormatedWithAdressOIB_1">
      <item>BRKAN-PLANO d.o.o. za građenje i ekološku zaštitu, OIB 57534009318, Put Vilajice/10, 21220 Plano zastupanog po punomoćniku Merica Miše</item>
    </derivirana_varijabla>
  </DomainObject.Predmet.StrankaListFormatedWithAdressOIB>
  <DomainObject.Predmet.StrankaListNazivFormated>
    <izvorni_sadrzaj>
      <item>BRKAN-PLANO d.o.o. za građenje i ekološku zaštitu</item>
    </izvorni_sadrzaj>
    <derivirana_varijabla naziv="DomainObject.Predmet.StrankaListNazivFormated_1">
      <item>BRKAN-PLANO d.o.o. za građenje i ekološku zaštitu</item>
    </derivirana_varijabla>
  </DomainObject.Predmet.StrankaListNazivFormated>
  <DomainObject.Predmet.StrankaListNazivFormatedOIB>
    <izvorni_sadrzaj>
      <item>BRKAN-PLANO d.o.o. za građenje i ekološku zaštitu, OIB 57534009318</item>
    </izvorni_sadrzaj>
    <derivirana_varijabla naziv="DomainObject.Predmet.StrankaListNazivFormatedOIB_1">
      <item>BRKAN-PLANO d.o.o. za građenje i ekološku zaštitu, OIB 57534009318</item>
    </derivirana_varijabla>
  </DomainObject.Predmet.StrankaListNazivFormatedOIB>
  <DomainObject.Predmet.ProtuStrankaListFormated>
    <izvorni_sadrzaj>
      <item>DOBRIĆ, društvo s ograničenom odgovornošću za održavanje čistoće, javnih površina i drugih komunalnih djelatnosti</item>
    </izvorni_sadrzaj>
    <derivirana_varijabla naziv="DomainObject.Predmet.ProtuStrankaListFormated_1">
      <item>DOBRIĆ, društvo s ograničenom odgovornošću za održavanje čistoće, javnih površina i drugih komunalnih djelatnosti</item>
    </derivirana_varijabla>
  </DomainObject.Predmet.ProtuStrankaListFormated>
  <DomainObject.Predmet.ProtuStrankaListFormatedOIB>
    <izvorni_sadrzaj>
      <item>DOBRIĆ, društvo s ograničenom odgovornošću za održavanje čistoće, javnih površina i drugih komunalnih djelatnosti, OIB 71562557561</item>
    </izvorni_sadrzaj>
    <derivirana_varijabla naziv="DomainObject.Predmet.ProtuStrankaListFormatedOIB_1">
      <item>DOBRIĆ, društvo s ograničenom odgovornošću za održavanje čistoće, javnih površina i drugih komunalnih djelatnosti, OIB 71562557561</item>
    </derivirana_varijabla>
  </DomainObject.Predmet.ProtuStrankaListFormatedOIB>
  <DomainObject.Predmet.ProtuStrankaListFormatedWithAdress>
    <izvorni_sadrzaj>
      <item>DOBRIĆ, društvo s ograničenom odgovornošću za održavanje čistoće, javnih površina i drugih komunalnih djelatnosti, Put Dobrića 6, 21220 Plano</item>
    </izvorni_sadrzaj>
    <derivirana_varijabla naziv="DomainObject.Predmet.ProtuStrankaListFormatedWithAdress_1">
      <item>DOBRIĆ, društvo s ograničenom odgovornošću za održavanje čistoće, javnih površina i drugih komunalnih djelatnosti, Put Dobrića 6, 21220 Plano</item>
    </derivirana_varijabla>
  </DomainObject.Predmet.ProtuStrankaListFormatedWithAdress>
  <DomainObject.Predmet.ProtuStrankaListFormatedWithAdressOIB>
    <izvorni_sadrzaj>
      <item>DOBRIĆ, društvo s ograničenom odgovornošću za održavanje čistoće, javnih površina i drugih komunalnih djelatnosti, OIB 71562557561, Put Dobrića 6, 21220 Plano</item>
    </izvorni_sadrzaj>
    <derivirana_varijabla naziv="DomainObject.Predmet.ProtuStrankaListFormatedWithAdressOIB_1">
      <item>DOBRIĆ, društvo s ograničenom odgovornošću za održavanje čistoće, javnih površina i drugih komunalnih djelatnosti, OIB 71562557561, Put Dobrića 6, 21220 Plano</item>
    </derivirana_varijabla>
  </DomainObject.Predmet.ProtuStrankaListFormatedWithAdressOIB>
  <DomainObject.Predmet.ProtuStrankaListNazivFormated>
    <izvorni_sadrzaj>
      <item>DOBRIĆ, društvo s ograničenom odgovornošću za održavanje čistoće, javnih površina i drugih komunalnih djelatnosti</item>
    </izvorni_sadrzaj>
    <derivirana_varijabla naziv="DomainObject.Predmet.ProtuStrankaListNazivFormated_1">
      <item>DOBRIĆ, društvo s ograničenom odgovornošću za održavanje čistoće, javnih površina i drugih komunalnih djelatnosti</item>
    </derivirana_varijabla>
  </DomainObject.Predmet.ProtuStrankaListNazivFormated>
  <DomainObject.Predmet.ProtuStrankaListNazivFormatedOIB>
    <izvorni_sadrzaj>
      <item>DOBRIĆ, društvo s ograničenom odgovornošću za održavanje čistoće, javnih površina i drugih komunalnih djelatnosti, OIB 71562557561</item>
    </izvorni_sadrzaj>
    <derivirana_varijabla naziv="DomainObject.Predmet.ProtuStrankaListNazivFormatedOIB_1">
      <item>DOBRIĆ, društvo s ograničenom odgovornošću za održavanje čistoće, javnih površina i drugih komunalnih djelatnosti, OIB 71562557561</item>
    </derivirana_varijabla>
  </DomainObject.Predmet.ProtuStrankaListNazivFormatedOIB>
  <DomainObject.Predmet.OstaliListFormated>
    <izvorni_sadrzaj>
      <item>Merica Miše punomoćnik sudionika u postupku BRKAN-PLANO d.o.o. za građenje i ekološku zaštitu</item>
      <item>Patricija Pavlov</item>
    </izvorni_sadrzaj>
    <derivirana_varijabla naziv="DomainObject.Predmet.OstaliListFormated_1">
      <item>Merica Miše punomoćnik sudionika u postupku BRKAN-PLANO d.o.o. za građenje i ekološku zaštitu</item>
      <item>Patricija Pavlov</item>
    </derivirana_varijabla>
    <derivirana_varijabla naziv="DrugaOsoba">
      <item>Merica Miše punomoćnik sudionika u postupku BRKAN-PLANO d.o.o. za građenje i ekološku zaštitu</item>
      <item>Patricija Pavlov</item>
    </derivirana_varijabla>
  </DomainObject.Predmet.OstaliListFormated>
  <DomainObject.Predmet.OstaliListFormatedOIB>
    <izvorni_sadrzaj>
      <item>Merica Miše punomoćnik sudionika u postupku BRKAN-PLANO d.o.o. za građenje i ekološku zaštitu</item>
      <item>Patricija Pavlov, OIB 58315260157</item>
    </izvorni_sadrzaj>
    <derivirana_varijabla naziv="DomainObject.Predmet.OstaliListFormatedOIB_1">
      <item>Merica Miše punomoćnik sudionika u postupku BRKAN-PLANO d.o.o. za građenje i ekološku zaštitu</item>
      <item>Patricija Pavlov, OIB 58315260157</item>
    </derivirana_varijabla>
  </DomainObject.Predmet.OstaliListFormatedOIB>
  <DomainObject.Predmet.OstaliListFormatedWithAdress>
    <izvorni_sadrzaj>
      <item>Merica Miše, Mornarska 8, 21220 Trogir punomoćnik sudionika u postupku BRKAN-PLANO d.o.o. za građenje i ekološku zaštitu</item>
      <item>Patricija Pavlov, Marinova Draga 20, 21220 Trogir</item>
    </izvorni_sadrzaj>
    <derivirana_varijabla naziv="DomainObject.Predmet.OstaliListFormatedWithAdress_1">
      <item>Merica Miše, Mornarska 8, 21220 Trogir punomoćnik sudionika u postupku BRKAN-PLANO d.o.o. za građenje i ekološku zaštitu</item>
      <item>Patricija Pavlov, Marinova Draga 20, 21220 Trogir</item>
    </derivirana_varijabla>
  </DomainObject.Predmet.OstaliListFormatedWithAdress>
  <DomainObject.Predmet.OstaliListFormatedWithAdressOIB>
    <izvorni_sadrzaj>
      <item>Merica Miše, Mornarska 8, 21220 Trogir punomoćnik sudionika u postupku BRKAN-PLANO d.o.o. za građenje i ekološku zaštitu</item>
      <item>Patricija Pavlov, OIB 58315260157, Marinova Draga 20, 21220 Trogir</item>
    </izvorni_sadrzaj>
    <derivirana_varijabla naziv="DomainObject.Predmet.OstaliListFormatedWithAdressOIB_1">
      <item>Merica Miše, Mornarska 8, 21220 Trogir punomoćnik sudionika u postupku BRKAN-PLANO d.o.o. za građenje i ekološku zaštitu</item>
      <item>Patricija Pavlov, OIB 58315260157, Marinova Draga 20, 21220 Trogir</item>
    </derivirana_varijabla>
  </DomainObject.Predmet.OstaliListFormatedWithAdressOIB>
  <DomainObject.Predmet.OstaliListNazivFormated>
    <izvorni_sadrzaj>
      <item>Merica Miše</item>
      <item>Patricija Pavlov</item>
    </izvorni_sadrzaj>
    <derivirana_varijabla naziv="DomainObject.Predmet.OstaliListNazivFormated_1">
      <item>Merica Miše</item>
      <item>Patricija Pavlov</item>
    </derivirana_varijabla>
  </DomainObject.Predmet.OstaliListNazivFormated>
  <DomainObject.Predmet.OstaliListNazivFormatedOIB>
    <izvorni_sadrzaj>
      <item>Merica Miše</item>
      <item>Patricija Pavlov, OIB 58315260157</item>
    </izvorni_sadrzaj>
    <derivirana_varijabla naziv="DomainObject.Predmet.OstaliListNazivFormatedOIB_1">
      <item>Merica Miše</item>
      <item>Patricija Pavlov, OIB 58315260157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BRKAN-PLANO d.o.o. za građenje i ekološku zaštitu</izvorni_sadrzaj>
    <derivirana_varijabla naziv="DomainObject.Predmet.StrankaIDrugi_1">BRKAN-PLANO d.o.o. za građenje i ekološku zaštitu</derivirana_varijabla>
  </DomainObject.Predmet.StrankaIDrugi>
  <DomainObject.Predmet.ProtustrankaIDrugi>
    <izvorni_sadrzaj>DOBRIĆ, društvo s ograničenom odgovornošću za održavanje čistoće, javnih površina i drugih komunalnih djelatnosti</izvorni_sadrzaj>
    <derivirana_varijabla naziv="DomainObject.Predmet.ProtustrankaIDrugi_1">DOBRIĆ, društvo s ograničenom odgovornošću za održavanje čistoće, javnih površina i drugih komunalnih djelatnosti</derivirana_varijabla>
  </DomainObject.Predmet.ProtustrankaIDrugi>
  <DomainObject.Predmet.StrankaIDrugiAdressOIB>
    <izvorni_sadrzaj>BRKAN-PLANO d.o.o. za građenje i ekološku zaštitu, OIB 57534009318, Put Vilajice/10, 21220 Plano</izvorni_sadrzaj>
    <derivirana_varijabla naziv="DomainObject.Predmet.StrankaIDrugiAdressOIB_1">BRKAN-PLANO d.o.o. za građenje i ekološku zaštitu, OIB 57534009318, Put Vilajice/10, 21220 Plano</derivirana_varijabla>
  </DomainObject.Predmet.StrankaIDrugiAdressOIB>
  <DomainObject.Predmet.ProtustrankaIDrugiAdressOIB>
    <izvorni_sadrzaj>DOBRIĆ, društvo s ograničenom odgovornošću za održavanje čistoće, javnih površina i drugih komunalnih djelatnosti, OIB 71562557561, Put Dobrića 6, 21220 Plano</izvorni_sadrzaj>
    <derivirana_varijabla naziv="DomainObject.Predmet.ProtustrankaIDrugiAdressOIB_1">DOBRIĆ, društvo s ograničenom odgovornošću za održavanje čistoće, javnih površina i drugih komunalnih djelatnosti, OIB 71562557561, Put Dobrića 6,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listopada 2017.</izvorni_sadrzaj>
    <derivirana_varijabla naziv="DomainObject.Predmet.OdlukaRjesenje.DatumDonosenjaOdluke_1">2. listopada 2017.</derivirana_varijabla>
  </DomainObject.Predmet.OdlukaRjesenje.DatumDonosenjaOdluke>
  <DomainObject.Predmet.OdlukaRjesenje.DatumPravomocnosti>
    <izvorni_sadrzaj>22. studenog 2017.</izvorni_sadrzaj>
    <derivirana_varijabla naziv="DomainObject.Predmet.OdlukaRjesenje.DatumPravomocnosti_1">22. studenog 2017.</derivirana_varijabla>
  </DomainObject.Predmet.OdlukaRjesenje.DatumPravomocnosti>
  <DomainObject.Predmet.OdlukaRjesenje.Oznaka>
    <izvorni_sadrzaj>St-494/2017-16</izvorni_sadrzaj>
    <derivirana_varijabla naziv="DomainObject.Predmet.OdlukaRjesenje.Oznaka_1">St-494/2017-16</derivirana_varijabla>
  </DomainObject.Predmet.OdlukaRjesenje.Oznaka>
  <DomainObject.Predmet.SudioniciListNaziv>
    <izvorni_sadrzaj>
      <item>DOBRIĆ, društvo s ograničenom odgovornošću za održavanje čistoće, javnih površina i drugih komunalnih djelatnosti</item>
      <item>BRKAN-PLANO d.o.o. za građenje i ekološku zaštitu</item>
      <item>Merica Miše</item>
      <item>Patricija Pavlov</item>
    </izvorni_sadrzaj>
    <derivirana_varijabla naziv="DomainObject.Predmet.SudioniciListNaziv_1">
      <item>DOBRIĆ, društvo s ograničenom odgovornošću za održavanje čistoće, javnih površina i drugih komunalnih djelatnosti</item>
      <item>BRKAN-PLANO d.o.o. za građenje i ekološku zaštitu</item>
      <item>Merica Miše</item>
      <item>Patricija Pavlov</item>
    </derivirana_varijabla>
    <derivirana_varijabla naziv="OstaliSudionici">
      <item>DOBRIĆ, društvo s ograničenom odgovornošću za održavanje čistoće, javnih površina i drugih komunalnih djelatnosti</item>
      <item>BRKAN-PLANO d.o.o. za građenje i ekološku zaštitu</item>
      <item>Merica Miše</item>
      <item>Patricija Pavlov</item>
    </derivirana_varijabla>
  </DomainObject.Predmet.SudioniciListNaziv>
  <DomainObject.Predmet.SudioniciListAdressOIB>
    <izvorni_sadrzaj>
      <item>DOBRIĆ, društvo s ograničenom odgovornošću za održavanje čistoće, javnih površina i drugih komunalnih djelatnosti, OIB 71562557561, Put Dobrića 6,21220 Plano</item>
      <item>BRKAN-PLANO d.o.o. za građenje i ekološku zaštitu, OIB 57534009318, Put Vilajice/10,21220 Plano</item>
      <item>Merica Miše, Mornarska 8,21220 Trogir</item>
      <item>Patricija Pavlov, OIB 58315260157, Marinova Draga 20,21220 Trogir</item>
    </izvorni_sadrzaj>
    <derivirana_varijabla naziv="DomainObject.Predmet.SudioniciListAdressOIB_1">
      <item>DOBRIĆ, društvo s ograničenom odgovornošću za održavanje čistoće, javnih površina i drugih komunalnih djelatnosti, OIB 71562557561, Put Dobrića 6,21220 Plano</item>
      <item>BRKAN-PLANO d.o.o. za građenje i ekološku zaštitu, OIB 57534009318, Put Vilajice/10,21220 Plano</item>
      <item>Merica Miše, Mornarska 8,21220 Trogir</item>
      <item>Patricija Pavlov, OIB 58315260157, Marinova Draga 20,21220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71562557561</item>
      <item>, OIB 57534009318</item>
      <item>, OIB null</item>
      <item>, OIB 58315260157</item>
    </izvorni_sadrzaj>
    <derivirana_varijabla naziv="DomainObject.Predmet.SudioniciListNazivOIB_1">
      <item>, OIB 71562557561</item>
      <item>, OIB 57534009318</item>
      <item>, OIB null</item>
      <item>, OIB 58315260157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EEB77-D0E1-4E9B-B4E3-480E13A76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576</properties:Words>
  <properties:Characters>3190</properties:Characters>
  <properties:Lines>83</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2017-12-06T09:42:00Z</dcterms:created>
  <dc:creator>wsadmin</dc:creator>
  <dc:description>Ovaj predložak služi kao osnova za kreiranje novih eSPIS predložaka te za upravljanje eSPIS funkcijama tijekom obrade sudskih dokumenata.</dc:description>
  <cp:lastModifiedBy>Ana Golub Gruić</cp:lastModifiedBy>
  <cp:lastPrinted>2017-11-29T08:31:00Z</cp:lastPrinted>
  <dcterms:modified xmlns:xsi="http://www.w3.org/2001/XMLSchema-instance" xsi:type="dcterms:W3CDTF">2017-12-06T09:48:00Z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St-494/2017-24 / Podnesak - Rješenje - odbijena žalba kao neosnovana - potvrđeno rješenje 1.st.</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