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50802" w14:paraId="9c50802" w:rsidRDefault="002520D6" w:rsidP="002520D6" w:rsidR="002520D6">
      <w:pPr>
        <w15:collapsed w:val="false"/>
      </w:pPr>
      <w:bookmarkStart w:name="_GoBack" w:id="0"/>
      <w:bookmarkEnd w:id="0"/>
      <w:r>
        <w:rPr>
          <w:noProof/>
        </w:rPr>
        <w:t xml:space="preserve">                  </w:t>
      </w:r>
      <w:r>
        <w:rPr>
          <w:noProof/>
        </w:rPr>
        <w:tab/>
      </w:r>
      <w:r>
        <w:rPr>
          <w:noProof/>
        </w:rPr>
        <w:tab/>
      </w:r>
      <w:r>
        <w:rPr>
          <w:noProof/>
        </w:rPr>
        <w:tab/>
        <w:t xml:space="preserve">      </w:t>
      </w:r>
      <w:r w:rsidR="002D60CE" w:rsidRPr="00B9015B">
        <w:t xml:space="preserve">                     </w:t>
      </w:r>
    </w:p>
    <w:p w:rsidRDefault="002520D6" w:rsidP="002520D6" w:rsidR="002D60CE" w:rsidRPr="00B9015B">
      <w:pPr>
        <w:ind w:firstLine="708" w:left="3540"/>
      </w:pPr>
      <w:r>
        <w:t xml:space="preserve">    </w:t>
      </w:r>
      <w:r w:rsidR="002D60CE" w:rsidRPr="00B9015B">
        <w:t xml:space="preserve">                                           </w:t>
      </w:r>
      <w:r w:rsidR="00CF535B">
        <w:t>89</w:t>
      </w:r>
      <w:r w:rsidR="002D60CE" w:rsidRPr="00B9015B">
        <w:t>. St</w:t>
      </w:r>
      <w:r w:rsidR="00F324F6">
        <w:t>-</w:t>
      </w:r>
      <w:r w:rsidR="001E1F31">
        <w:t>3478/16-</w:t>
      </w:r>
      <w:r w:rsidR="00E84F53">
        <w:t>15</w:t>
      </w:r>
    </w:p>
    <w:p w:rsidRDefault="002520D6" w:rsidP="002D60CE" w:rsidR="002520D6">
      <w:pPr>
        <w:jc w:val="both"/>
      </w:pPr>
    </w:p>
    <w:p w:rsidRDefault="002520D6" w:rsidP="002D60CE" w:rsidR="002520D6">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520D6" w:rsidP="002D60CE" w:rsidR="002520D6">
      <w:pPr>
        <w:jc w:val="both"/>
        <w:rPr>
          <w:b/>
        </w:rPr>
      </w:pPr>
    </w:p>
    <w:p w:rsidRDefault="002520D6" w:rsidP="002D60CE" w:rsidR="002520D6" w:rsidRPr="00B9015B">
      <w:pPr>
        <w:jc w:val="both"/>
        <w:rPr>
          <w:b/>
        </w:rPr>
      </w:pPr>
    </w:p>
    <w:p w:rsidRDefault="001E1F31" w:rsidP="001E1F31" w:rsidR="001E1F31" w:rsidRPr="001E1F31">
      <w:pPr>
        <w:jc w:val="both"/>
      </w:pPr>
      <w:r>
        <w:tab/>
      </w:r>
      <w:r w:rsidRPr="001E1F31">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ARSNOVA d.o.o. za trgovinu i usluge, OIB: 73108626592, Zagreb, Savska 92-94, </w:t>
      </w:r>
      <w:r>
        <w:t>6. rujna</w:t>
      </w:r>
      <w:r w:rsidRPr="001E1F31">
        <w:t xml:space="preserve"> 2017.,</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postupka</w:t>
      </w:r>
      <w:r w:rsidR="00F324F6">
        <w:t xml:space="preserve"> nad </w:t>
      </w:r>
      <w:r w:rsidRPr="00B9015B">
        <w:t xml:space="preserve"> d</w:t>
      </w:r>
      <w:r w:rsidR="00704DD0">
        <w:t>užnikom</w:t>
      </w:r>
      <w:r w:rsidR="00F324F6">
        <w:t xml:space="preserve"> </w:t>
      </w:r>
      <w:r w:rsidR="001E1F31" w:rsidRPr="001E1F31">
        <w:t>ARSNOVA d.o.o. za trgovinu i usluge, OIB: 73108626592, Zagreb, Savska 92-94</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BE0BAA">
        <w:rPr>
          <w:lang w:val="pt-BR"/>
        </w:rPr>
        <w:t>23</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1E1F31">
        <w:t>3478</w:t>
      </w:r>
      <w:r w:rsidR="00535D8E" w:rsidRPr="00B9015B">
        <w:t>-</w:t>
      </w:r>
      <w:r w:rsidR="005543BD">
        <w:t>1</w:t>
      </w:r>
      <w:r w:rsidR="00B947B1">
        <w:t>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p w:rsidRDefault="00065B42" w:rsidP="00D677F7" w:rsidR="00065B42" w:rsidRPr="00B9015B">
      <w:pPr>
        <w:jc w:val="center"/>
      </w:pPr>
      <w:r w:rsidRPr="00B9015B">
        <w:t>Obrazloženje</w:t>
      </w:r>
    </w:p>
    <w:p w:rsidRDefault="00065B42" w:rsidP="005A79A5" w:rsidR="005543BD" w:rsidRPr="005543BD">
      <w:r w:rsidRPr="00B9015B">
        <w:t xml:space="preserve"> </w:t>
      </w:r>
    </w:p>
    <w:p w:rsidRDefault="001E1F31" w:rsidP="001E1F31" w:rsidR="001E1F31">
      <w:pPr>
        <w:ind w:firstLine="708"/>
        <w:jc w:val="both"/>
      </w:pPr>
      <w:r>
        <w:t>Financijska agencija, Regionalni centar Zagreb, podnijela je ovom sudu prijedlog za otvaranje stečajnog postupka nad dužnikom ARSNOVA d.o.o. za trgovinu i usluge, OIB: 73108626592, Zagreb, Savska 92-94, na temelju čl. 444. stavka 2. Stečajnog zakona („Narodne novine“ broj 71/15, dalje: SZ).</w:t>
      </w:r>
    </w:p>
    <w:p w:rsidRDefault="001E1F31" w:rsidP="001E1F31" w:rsidR="001E1F31">
      <w:pPr>
        <w:ind w:firstLine="708"/>
        <w:jc w:val="both"/>
        <w:rPr>
          <w:lang w:val="en-GB"/>
        </w:rPr>
      </w:pPr>
      <w:r>
        <w:t xml:space="preserve">Financijska agencija, kao predlagatelj, navela je u prijedlogu za otvaranje stečajnog postupka kako dužnik na dan 1. rujna 2015. u Očevidniku redoslijeda osnova za plaćanje ima evidentirane neizvršene osnove za plaćanje u neprekinutom razdoblju od 467 dana, u ukupnom iznosu od 80.274,29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D60CE" w:rsidP="00F324F6" w:rsidR="002D60CE">
      <w:pPr>
        <w:pStyle w:val="Tijeloteksta"/>
        <w:ind w:firstLine="708"/>
        <w:rPr>
          <w:lang w:val="en-GB"/>
        </w:rPr>
      </w:pPr>
    </w:p>
    <w:p w:rsidRDefault="00B9015B" w:rsidP="00F324F6" w:rsidR="00B9015B">
      <w:pPr>
        <w:pStyle w:val="Tijeloteksta"/>
        <w:ind w:firstLine="708"/>
      </w:pPr>
      <w:r w:rsidRPr="00B9015B">
        <w:lastRenderedPageBreak/>
        <w:t xml:space="preserve">Slijedom navedenog, </w:t>
      </w:r>
      <w:r w:rsidR="00F324F6">
        <w:t xml:space="preserve">sud je </w:t>
      </w:r>
      <w:r w:rsidR="005A79A5">
        <w:t xml:space="preserve">22. </w:t>
      </w:r>
      <w:r w:rsidR="001E1F31">
        <w:t>svibnja 2017</w:t>
      </w:r>
      <w:r w:rsidR="00926841">
        <w:t xml:space="preserve">. </w:t>
      </w:r>
      <w:r w:rsidR="00F324F6">
        <w:t>na temelju odredbe čl. 115</w:t>
      </w:r>
      <w:r w:rsidRPr="00B9015B">
        <w:t>. st. 1. SZ-a donio rješenje o pokretanju prethodnog postupka rad</w:t>
      </w:r>
      <w:r w:rsidR="00F324F6">
        <w:t>i utvrđivanja pretpostavki</w:t>
      </w:r>
      <w:r w:rsidRPr="00B9015B">
        <w:t xml:space="preserve"> za otvaranje stečajnog postupka nad dužnikom.</w:t>
      </w:r>
    </w:p>
    <w:p w:rsidRDefault="001E1F31" w:rsidP="00F324F6" w:rsidR="001E1F31" w:rsidRPr="00B9015B">
      <w:pPr>
        <w:pStyle w:val="Tijeloteksta"/>
        <w:ind w:firstLine="708"/>
      </w:pPr>
      <w:r>
        <w:t xml:space="preserve">U spis je zaprimljen podnesak zastupnika po zakonu dužnika </w:t>
      </w:r>
      <w:r w:rsidRPr="001E1F31">
        <w:t xml:space="preserve">Sande Poje od 8. lipnja 2017. (list 21 spisa) </w:t>
      </w:r>
      <w:r w:rsidR="00504166">
        <w:t xml:space="preserve">u kojem navodi </w:t>
      </w:r>
      <w:r w:rsidRPr="001E1F31">
        <w:t>da dužnik ne posjeduje nikakve nekretnine niti pokretnine, kao ni tuđe stvari na kojima bi dužnik imao imovinska prava, niti nikakvu novčanu ili koju drugu tražbinu koja bi činila imovinu dužnika, na računu dužnika da se ne nalaze nikakva novčana sredstva te je isti zatvoren, a po inventurnoj i knjigovodstvenoj listi postoji roba u vrijednosti 13.967,97 kn te je uskladištena.</w:t>
      </w:r>
      <w:r>
        <w:t xml:space="preserve"> </w:t>
      </w:r>
    </w:p>
    <w:p w:rsidRDefault="008E437D" w:rsidP="001E1F31" w:rsidR="0097047A" w:rsidRPr="00184012">
      <w:pPr>
        <w:ind w:firstLine="708"/>
        <w:jc w:val="both"/>
      </w:pPr>
      <w:r w:rsidRPr="00184012">
        <w:t xml:space="preserve">Na ročištu </w:t>
      </w:r>
      <w:r w:rsidR="00FF62A0" w:rsidRPr="00184012">
        <w:t xml:space="preserve">radi očitovanja o prijedlogu za otvaranje stečajnog postupka održanom </w:t>
      </w:r>
      <w:r w:rsidR="001E1F31">
        <w:t>5</w:t>
      </w:r>
      <w:r w:rsidR="005A79A5">
        <w:t xml:space="preserve">. </w:t>
      </w:r>
      <w:r w:rsidR="001E1F31">
        <w:t>rujna</w:t>
      </w:r>
      <w:r w:rsidR="005A79A5">
        <w:t xml:space="preserve"> 2017</w:t>
      </w:r>
      <w:r w:rsidR="00FF62A0" w:rsidRPr="00184012">
        <w:t xml:space="preserve">. zastupnica po zakonu dužnika </w:t>
      </w:r>
      <w:r w:rsidR="001E1F31">
        <w:t>Sanda Poje</w:t>
      </w:r>
      <w:r w:rsidR="00FF62A0" w:rsidRPr="00184012">
        <w:t xml:space="preserve"> izjavila </w:t>
      </w:r>
      <w:r w:rsidR="0097047A">
        <w:t xml:space="preserve">je </w:t>
      </w:r>
      <w:r w:rsidR="00FF62A0" w:rsidRPr="00184012">
        <w:t xml:space="preserve">da se ne protivi prijedlogu da se nad društvom </w:t>
      </w:r>
      <w:r w:rsidR="001E1F31" w:rsidRPr="001E1F31">
        <w:t>ARSNOVA d.o.o. za trgovinu i usluge, OIB: 73108626592, Zagreb, Savska 92-94</w:t>
      </w:r>
      <w:r w:rsidR="005A79A5">
        <w:rPr>
          <w:lang w:val="pt-BR"/>
        </w:rPr>
        <w:t xml:space="preserve">, </w:t>
      </w:r>
      <w:r w:rsidR="00FF62A0" w:rsidRPr="00184012">
        <w:t>otvori stečaj.</w:t>
      </w:r>
      <w:r w:rsidR="00B947B1" w:rsidRPr="00184012">
        <w:t xml:space="preserve"> </w:t>
      </w:r>
      <w:r w:rsidR="004A03AB" w:rsidRPr="00F84522">
        <w:t xml:space="preserve">Na istom ročištu spojeno je ročište radi očitovanja o prijedlogu za otvaranje stečajnog postupka sa ročištem radi rasprave o uvjetima za otvaranje stečajnog postupka te je zastupnica po zakonu dužnika izjavila </w:t>
      </w:r>
      <w:r w:rsidR="001E1F31">
        <w:t xml:space="preserve">da u cijelosti ostaje kod navoda iz podneska od 8. lipnja 2017.te je na poseban upit suda izjavila da se roba koja je navedena u podnesku od 8.6.2017. nalazi u podrumu zgrade u kojoj živi, a da se radi  većinom o proizvodima kojima je istekao rok trajanja ili su proizvodi radi duljine stajanja neupotrebljivi (npr. paste za cipele, spužvice za cipele, folija za pokrivanje i sl.). </w:t>
      </w:r>
    </w:p>
    <w:p w:rsidRDefault="001E1F31" w:rsidP="00504166" w:rsidR="005A79A5">
      <w:pPr>
        <w:jc w:val="both"/>
      </w:pPr>
      <w:r>
        <w:tab/>
      </w:r>
      <w:r w:rsidR="005A79A5" w:rsidRPr="003A50F5">
        <w:t xml:space="preserve">Uvidom u </w:t>
      </w:r>
      <w:r w:rsidR="005A79A5">
        <w:t>potvrdu</w:t>
      </w:r>
      <w:r w:rsidR="005A79A5" w:rsidRPr="00035543">
        <w:t xml:space="preserve"> Fin</w:t>
      </w:r>
      <w:r w:rsidR="005A79A5">
        <w:t>ancijske agencije</w:t>
      </w:r>
      <w:r w:rsidR="005A79A5" w:rsidRPr="00035543">
        <w:t xml:space="preserve"> od </w:t>
      </w:r>
      <w:r>
        <w:t>12</w:t>
      </w:r>
      <w:r w:rsidR="005A79A5" w:rsidRPr="00035543">
        <w:t xml:space="preserve">. </w:t>
      </w:r>
      <w:r>
        <w:t>svibnja 2017</w:t>
      </w:r>
      <w:r w:rsidR="005A79A5" w:rsidRPr="00035543">
        <w:t xml:space="preserve">. (list </w:t>
      </w:r>
      <w:r>
        <w:t>8</w:t>
      </w:r>
      <w:r w:rsidR="005A79A5" w:rsidRPr="00035543">
        <w:t xml:space="preserve"> spisa)</w:t>
      </w:r>
      <w:r w:rsidR="005A79A5">
        <w:t xml:space="preserve"> </w:t>
      </w:r>
      <w:r w:rsidR="005A79A5" w:rsidRPr="003A50F5">
        <w:t xml:space="preserve">sud je utvrdio da </w:t>
      </w:r>
      <w:r w:rsidR="005A79A5">
        <w:t xml:space="preserve">je dužnik </w:t>
      </w:r>
      <w:r w:rsidR="005A79A5" w:rsidRPr="00035543">
        <w:t xml:space="preserve">na dan </w:t>
      </w:r>
      <w:r>
        <w:t>12</w:t>
      </w:r>
      <w:r w:rsidR="00485620">
        <w:t xml:space="preserve">. </w:t>
      </w:r>
      <w:r>
        <w:t>svibnja 2017</w:t>
      </w:r>
      <w:r w:rsidR="005A79A5">
        <w:t>.</w:t>
      </w:r>
      <w:r w:rsidR="00485620">
        <w:t xml:space="preserve"> </w:t>
      </w:r>
      <w:r w:rsidR="005A79A5" w:rsidRPr="00035543">
        <w:t xml:space="preserve">imao neizvršene osnove za plaćanje u neprekinutom razdoblju od </w:t>
      </w:r>
      <w:r w:rsidR="004A03AB">
        <w:t>1</w:t>
      </w:r>
      <w:r w:rsidR="00504166">
        <w:t>085</w:t>
      </w:r>
      <w:r w:rsidR="005A79A5" w:rsidRPr="00035543">
        <w:t xml:space="preserve"> dana u ukupnom iznosu od </w:t>
      </w:r>
      <w:r w:rsidR="00504166">
        <w:t>89.787,44</w:t>
      </w:r>
      <w:r w:rsidR="005A79A5" w:rsidRPr="00035543">
        <w:t xml:space="preserve"> kn.</w:t>
      </w:r>
    </w:p>
    <w:p w:rsidRDefault="00FF62A0" w:rsidP="00FF62A0" w:rsidR="00FF62A0" w:rsidRPr="00184012">
      <w:pPr>
        <w:pStyle w:val="Tijeloteksta"/>
        <w:ind w:firstLine="708"/>
      </w:pPr>
      <w:r w:rsidRPr="00184012">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FF62A0" w:rsidP="00FF62A0" w:rsidR="00FF62A0">
      <w:pPr>
        <w:jc w:val="both"/>
      </w:pPr>
      <w:r>
        <w:tab/>
      </w:r>
      <w:r w:rsidRPr="00134F3A">
        <w:t xml:space="preserve">U smislu citirane odredbe čl. </w:t>
      </w:r>
      <w:r>
        <w:t>132</w:t>
      </w:r>
      <w:r w:rsidRPr="00134F3A">
        <w:t>. st.</w:t>
      </w:r>
      <w:r>
        <w:t xml:space="preserve"> 1. SZ-a pozvane su osobe </w:t>
      </w:r>
      <w:r w:rsidRPr="00134F3A">
        <w:t>koje imaju pravni interes</w:t>
      </w:r>
      <w:r>
        <w:t xml:space="preserve"> za provedbom stečajnoga postup</w:t>
      </w:r>
      <w:r w:rsidRPr="00134F3A">
        <w:t>ka</w:t>
      </w:r>
      <w:r>
        <w:t xml:space="preserve"> predujmiti </w:t>
      </w:r>
      <w:r w:rsidRPr="00134F3A">
        <w:t>troškov</w:t>
      </w:r>
      <w:r>
        <w:t>e</w:t>
      </w:r>
      <w:r w:rsidRPr="00134F3A">
        <w:t xml:space="preserve"> prethodnog i stečajn</w:t>
      </w:r>
      <w:r>
        <w:t>og postupka u ukupnom iznosu  23</w:t>
      </w:r>
      <w:r w:rsidRPr="00134F3A">
        <w:t xml:space="preserve">.000,00 kn i to za: nagradu stečajnom upravitelju </w:t>
      </w:r>
      <w:r>
        <w:t>ukupno 5</w:t>
      </w:r>
      <w:r w:rsidRPr="00134F3A">
        <w:t>.000,00 kn, troško</w:t>
      </w:r>
      <w:r>
        <w:t>ve knjigovodstva mjesečno 1</w:t>
      </w:r>
      <w:r w:rsidRPr="00134F3A">
        <w:t xml:space="preserve">.500,00 kn, </w:t>
      </w:r>
      <w:r>
        <w:t>troškove platnog prometa, blagajne i ostalih administrativnih poslova mjesečno 1.500,00 kn</w:t>
      </w:r>
      <w:r w:rsidRPr="00134F3A">
        <w:t xml:space="preserve">, a sve bazirano na </w:t>
      </w:r>
      <w:r>
        <w:t>trajanju postupka u vremenu od 6 mjeseci</w:t>
      </w:r>
      <w:r w:rsidRPr="00134F3A">
        <w:t>.</w:t>
      </w:r>
    </w:p>
    <w:p w:rsidRDefault="000079A8" w:rsidP="000079A8" w:rsidR="000079A8" w:rsidRPr="00B9015B">
      <w:pPr>
        <w:ind w:firstLine="708"/>
        <w:jc w:val="both"/>
      </w:pPr>
      <w:r>
        <w:t>I</w:t>
      </w:r>
      <w:r w:rsidRPr="0089526A">
        <w:t>majući u vidu navode zastupnika po zakonu dužnika</w:t>
      </w:r>
      <w:r>
        <w:t xml:space="preserve"> (koji odgovara kazneno </w:t>
      </w:r>
      <w:r w:rsidRPr="005F0530">
        <w:t>za davanje netočnih ili nepotpunih podataka, obavijesti i izvješća kao</w:t>
      </w:r>
      <w:r>
        <w:t xml:space="preserve"> i</w:t>
      </w:r>
      <w:r w:rsidRPr="005F0530">
        <w:t xml:space="preserve"> za davanje lažnog iskaza u postupku pred sudom</w:t>
      </w:r>
      <w:r>
        <w:t xml:space="preserve">) da dužnikova imovina </w:t>
      </w:r>
      <w:r w:rsidRPr="0089526A">
        <w:t>nije dostatna za namirenje troškova</w:t>
      </w:r>
      <w:r>
        <w:t xml:space="preserve"> prethodnog i stečajnog postupka, </w:t>
      </w:r>
      <w:r w:rsidRPr="0089526A">
        <w:t xml:space="preserve">u smislu odredbe čl. </w:t>
      </w:r>
      <w:r>
        <w:t>132. st. 1. SZ-a pozvane</w:t>
      </w:r>
      <w:r w:rsidRPr="00B9015B">
        <w:t xml:space="preserve"> su </w:t>
      </w:r>
      <w:r w:rsidRPr="00501EBB">
        <w:t>osobe koje imaju pravni interes</w:t>
      </w:r>
      <w:r>
        <w:t xml:space="preserve"> za provedbom stečajnoga postup</w:t>
      </w:r>
      <w:r w:rsidRPr="00501EBB">
        <w:t xml:space="preserve">ka nad dužnikom </w:t>
      </w:r>
      <w:r w:rsidR="00504166" w:rsidRPr="00504166">
        <w:t>ARSNOVA d.o.o. za trgovinu i usluge, OIB: 73108626592, Zagreb, Savska 92-94</w:t>
      </w:r>
      <w:r>
        <w:rPr>
          <w:lang w:val="pt-BR"/>
        </w:rPr>
        <w:t xml:space="preserve">, </w:t>
      </w:r>
      <w:r w:rsidRPr="00B9015B">
        <w:t>predujmiti navedeni iznos (točka I. izreke) te su upozoreni na pravne posljedice ako ne postupe po ovom rješenju iz točke I.</w:t>
      </w:r>
      <w:r>
        <w:t xml:space="preserve"> sukladno odredbi članka 132. st. 2</w:t>
      </w:r>
      <w:r w:rsidRPr="00B9015B">
        <w:t xml:space="preserve">. SZ-a (točka II. izreke). </w:t>
      </w:r>
    </w:p>
    <w:p w:rsidRDefault="00F20F2B" w:rsidP="00FF62A0" w:rsidR="00F20F2B">
      <w:pPr>
        <w:pStyle w:val="Tijeloteksta"/>
        <w:ind w:firstLine="708"/>
      </w:pPr>
    </w:p>
    <w:p w:rsidRDefault="001013EE" w:rsidP="002C3072" w:rsidR="00065B42" w:rsidRPr="00B9015B">
      <w:pPr>
        <w:jc w:val="center"/>
      </w:pPr>
      <w:r w:rsidRPr="00B9015B">
        <w:t xml:space="preserve">U </w:t>
      </w:r>
      <w:r w:rsidR="00065B42" w:rsidRPr="00B9015B">
        <w:t>Zagreb</w:t>
      </w:r>
      <w:r w:rsidR="009B3D51" w:rsidRPr="00B9015B">
        <w:t>u</w:t>
      </w:r>
      <w:r w:rsidR="000E57F1">
        <w:t>,</w:t>
      </w:r>
      <w:r w:rsidR="009B3D51" w:rsidRPr="00B9015B">
        <w:t xml:space="preserve"> </w:t>
      </w:r>
      <w:r w:rsidR="00504166">
        <w:t>6</w:t>
      </w:r>
      <w:r w:rsidR="00485620">
        <w:t xml:space="preserve">. </w:t>
      </w:r>
      <w:r w:rsidR="00504166">
        <w:t>rujna</w:t>
      </w:r>
      <w:r w:rsidR="00485620">
        <w:t xml:space="preserve"> 2017</w:t>
      </w:r>
      <w:r w:rsidR="00397055">
        <w:t>.</w:t>
      </w:r>
    </w:p>
    <w:p w:rsidRDefault="00065B42" w:rsidP="00065B42" w:rsidR="00065B42" w:rsidRPr="00B9015B">
      <w:r w:rsidRPr="00B9015B">
        <w:t xml:space="preserve">                     </w:t>
      </w:r>
    </w:p>
    <w:p w:rsidRDefault="001013EE" w:rsidP="00380C3C" w:rsidR="00065B42" w:rsidRPr="00B9015B">
      <w:pPr>
        <w:jc w:val="right"/>
      </w:pPr>
      <w:r w:rsidRPr="00B9015B">
        <w:t xml:space="preserve">                                                                                                      </w:t>
      </w:r>
      <w:r w:rsidR="00065B42" w:rsidRPr="00B9015B">
        <w:t>Sudac:</w:t>
      </w:r>
    </w:p>
    <w:p w:rsidRDefault="000E57F1" w:rsidP="00380C3C" w:rsidR="00BB5767">
      <w:pPr>
        <w:jc w:val="right"/>
      </w:pPr>
      <w:r>
        <w:t>Nikolina Dorić Hadžisejdić</w:t>
      </w:r>
      <w:r w:rsidR="007D3BFD">
        <w:t>,v.r.</w:t>
      </w:r>
    </w:p>
    <w:p w:rsidRDefault="002520D6" w:rsidP="00380C3C" w:rsidR="002520D6" w:rsidRPr="00B9015B">
      <w:pPr>
        <w:jc w:val="right"/>
      </w:pPr>
    </w:p>
    <w:p w:rsidRDefault="00065B42" w:rsidP="00065B42" w:rsidR="00065B42" w:rsidRPr="00B9015B">
      <w:r w:rsidRPr="00B9015B">
        <w:t>Uputa o pravnom lijeku:</w:t>
      </w:r>
    </w:p>
    <w:p w:rsidRDefault="00065B42" w:rsidP="002D60CE" w:rsidR="001013EE" w:rsidRPr="00B9015B">
      <w:pPr>
        <w:jc w:val="both"/>
      </w:pPr>
      <w:r w:rsidRPr="00B9015B">
        <w:lastRenderedPageBreak/>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380C3C" w:rsidP="00065B42" w:rsidR="00380C3C"/>
    <w:p w:rsidRDefault="007D3BFD" w:rsidP="00C359B6" w:rsidR="007D3BFD">
      <w:pPr>
        <w:pStyle w:val="Bezproreda"/>
        <w:ind w:left="4956"/>
        <w:jc w:val="right"/>
      </w:pPr>
      <w:r>
        <w:t>Za točnost otpravka - ovlašteni službenik</w:t>
      </w:r>
    </w:p>
    <w:p w:rsidRDefault="007D3BFD" w:rsidP="00C359B6" w:rsidR="007D3BFD">
      <w:pPr>
        <w:pStyle w:val="Bezproreda"/>
        <w:ind w:left="4956"/>
        <w:jc w:val="right"/>
      </w:pPr>
      <w:r>
        <w:t>Karmela Dolenc</w:t>
      </w:r>
    </w:p>
    <w:p w:rsidRDefault="00485620" w:rsidP="00065B42" w:rsidR="00485620"/>
    <w:sectPr w:rsidSect="000E57F1" w:rsidR="0048562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rsidRPr="002520D6">
    <w:pPr>
      <w:pStyle w:val="Zaglavlje"/>
      <w:tabs>
        <w:tab w:pos="7050" w:val="left"/>
      </w:tabs>
      <w:rPr>
        <w:sz w:val="24"/>
        <w:szCs w:val="24"/>
      </w:rPr>
    </w:pPr>
    <w:r>
      <w:tab/>
    </w:r>
    <w:sdt>
      <w:sdtPr>
        <w:id w:val="867647531"/>
        <w:docPartObj>
          <w:docPartGallery w:val="Page Numbers (Top of Page)"/>
          <w:docPartUnique/>
        </w:docPartObj>
      </w:sdtPr>
      <w:sdtEndPr>
        <w:rPr>
          <w:sz w:val="24"/>
          <w:szCs w:val="24"/>
        </w:rPr>
      </w:sdtEndPr>
      <w:sdtContent>
        <w:r w:rsidRPr="002520D6">
          <w:rPr>
            <w:sz w:val="24"/>
            <w:szCs w:val="24"/>
          </w:rPr>
          <w:fldChar w:fldCharType="begin"/>
        </w:r>
        <w:r w:rsidRPr="002520D6">
          <w:rPr>
            <w:sz w:val="24"/>
            <w:szCs w:val="24"/>
          </w:rPr>
          <w:instrText>PAGE   \* MERGEFORMAT</w:instrText>
        </w:r>
        <w:r w:rsidRPr="002520D6">
          <w:rPr>
            <w:sz w:val="24"/>
            <w:szCs w:val="24"/>
          </w:rPr>
          <w:fldChar w:fldCharType="separate"/>
        </w:r>
        <w:r w:rsidR="007D3BFD">
          <w:rPr>
            <w:noProof/>
            <w:sz w:val="24"/>
            <w:szCs w:val="24"/>
          </w:rPr>
          <w:t>3</w:t>
        </w:r>
        <w:r w:rsidRPr="002520D6">
          <w:rPr>
            <w:sz w:val="24"/>
            <w:szCs w:val="24"/>
          </w:rPr>
          <w:fldChar w:fldCharType="end"/>
        </w:r>
      </w:sdtContent>
    </w:sdt>
    <w:r w:rsidRPr="002520D6">
      <w:rPr>
        <w:sz w:val="24"/>
        <w:szCs w:val="24"/>
      </w:rPr>
      <w:tab/>
    </w:r>
    <w:r>
      <w:rPr>
        <w:sz w:val="24"/>
        <w:szCs w:val="24"/>
      </w:rPr>
      <w:t xml:space="preserve">    </w:t>
    </w:r>
    <w:r w:rsidRPr="002520D6">
      <w:rPr>
        <w:sz w:val="24"/>
        <w:szCs w:val="24"/>
      </w:rPr>
      <w:t>89. St-</w:t>
    </w:r>
    <w:r w:rsidR="001E1F31">
      <w:rPr>
        <w:sz w:val="24"/>
        <w:szCs w:val="24"/>
      </w:rPr>
      <w:t>3478/16-</w:t>
    </w:r>
    <w:r w:rsidR="00E84F53">
      <w:rPr>
        <w:sz w:val="24"/>
        <w:szCs w:val="24"/>
      </w:rPr>
      <w:t>15</w:t>
    </w:r>
  </w:p>
  <w:p w:rsidRDefault="00380C3C" w:rsidR="00380C3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pPr>
      <w:pStyle w:val="Zaglavlje"/>
    </w:pPr>
    <w:r>
      <w:t xml:space="preserve">                      </w:t>
    </w: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520D6" w:rsidP="002520D6" w:rsidR="002520D6">
    <w:pPr>
      <w:pStyle w:val="Zaglavlje"/>
    </w:pPr>
  </w:p>
  <w:p w:rsidRDefault="002520D6" w:rsidP="002520D6" w:rsidR="002520D6" w:rsidRPr="002520D6">
    <w:pPr>
      <w:pStyle w:val="Zaglavlje"/>
      <w:rPr>
        <w:sz w:val="24"/>
        <w:szCs w:val="24"/>
      </w:rPr>
    </w:pPr>
    <w:r w:rsidRPr="002520D6">
      <w:rPr>
        <w:sz w:val="24"/>
        <w:szCs w:val="24"/>
      </w:rPr>
      <w:t xml:space="preserve">           Republika Hrvatska</w:t>
    </w:r>
  </w:p>
  <w:p w:rsidRDefault="002520D6" w:rsidP="002520D6" w:rsidR="002520D6" w:rsidRPr="002520D6">
    <w:pPr>
      <w:pStyle w:val="Zaglavlje"/>
      <w:rPr>
        <w:sz w:val="24"/>
        <w:szCs w:val="24"/>
      </w:rPr>
    </w:pPr>
    <w:r w:rsidRPr="002520D6">
      <w:rPr>
        <w:sz w:val="24"/>
        <w:szCs w:val="24"/>
      </w:rPr>
      <w:t xml:space="preserve">       Trgovački sud u Zagrebu</w:t>
    </w:r>
  </w:p>
  <w:p w:rsidRDefault="002520D6" w:rsidP="002520D6" w:rsidR="002520D6" w:rsidRPr="002520D6">
    <w:pPr>
      <w:pStyle w:val="Zaglavlje"/>
      <w:rPr>
        <w:sz w:val="24"/>
        <w:szCs w:val="24"/>
      </w:rPr>
    </w:pPr>
    <w:r w:rsidRPr="002520D6">
      <w:rPr>
        <w:sz w:val="24"/>
        <w:szCs w:val="24"/>
      </w:rPr>
      <w:t xml:space="preserve">         Zagreb, Amruševa 2/II</w:t>
    </w:r>
  </w:p>
  <w:p w:rsidRDefault="002520D6" w:rsidP="002520D6" w:rsidR="002520D6" w:rsidRPr="002520D6">
    <w:pPr>
      <w:pStyle w:val="Zaglavlje"/>
      <w:rPr>
        <w:sz w:val="24"/>
        <w:szCs w:val="24"/>
      </w:rPr>
    </w:pPr>
    <w:r w:rsidRPr="002520D6">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2" w:uri="http://schemas.microsoft.com/office/word" w:name="compatibilityMode"/>
  </w:compat>
  <w:rsids>
    <w:rsidRoot w:val="00065B42"/>
    <w:rsid w:val="000079A8"/>
    <w:rsid w:val="00065B42"/>
    <w:rsid w:val="000B22E7"/>
    <w:rsid w:val="000E335E"/>
    <w:rsid w:val="000E57F1"/>
    <w:rsid w:val="001013EE"/>
    <w:rsid w:val="00134F3A"/>
    <w:rsid w:val="00155A68"/>
    <w:rsid w:val="00184012"/>
    <w:rsid w:val="001861A1"/>
    <w:rsid w:val="001901DF"/>
    <w:rsid w:val="001A762F"/>
    <w:rsid w:val="001E1F31"/>
    <w:rsid w:val="0021298E"/>
    <w:rsid w:val="00230FF0"/>
    <w:rsid w:val="002520D6"/>
    <w:rsid w:val="00260C00"/>
    <w:rsid w:val="002817DE"/>
    <w:rsid w:val="002C3072"/>
    <w:rsid w:val="002D5087"/>
    <w:rsid w:val="002D60CE"/>
    <w:rsid w:val="0034597D"/>
    <w:rsid w:val="00380C3C"/>
    <w:rsid w:val="00397055"/>
    <w:rsid w:val="003D4223"/>
    <w:rsid w:val="003F3702"/>
    <w:rsid w:val="00412D47"/>
    <w:rsid w:val="0045516A"/>
    <w:rsid w:val="004664DD"/>
    <w:rsid w:val="00485620"/>
    <w:rsid w:val="004A03AB"/>
    <w:rsid w:val="004C428C"/>
    <w:rsid w:val="00501EBB"/>
    <w:rsid w:val="00504166"/>
    <w:rsid w:val="00535D8E"/>
    <w:rsid w:val="005543BD"/>
    <w:rsid w:val="005A79A5"/>
    <w:rsid w:val="005E2724"/>
    <w:rsid w:val="00602113"/>
    <w:rsid w:val="00662884"/>
    <w:rsid w:val="00672283"/>
    <w:rsid w:val="006B1344"/>
    <w:rsid w:val="006D4E25"/>
    <w:rsid w:val="00704DD0"/>
    <w:rsid w:val="007150E9"/>
    <w:rsid w:val="00721F9F"/>
    <w:rsid w:val="00733E99"/>
    <w:rsid w:val="00754CF2"/>
    <w:rsid w:val="007B068E"/>
    <w:rsid w:val="007D3BFD"/>
    <w:rsid w:val="007E35C9"/>
    <w:rsid w:val="007E6A6F"/>
    <w:rsid w:val="00800A21"/>
    <w:rsid w:val="00847BC2"/>
    <w:rsid w:val="0089764D"/>
    <w:rsid w:val="008B669A"/>
    <w:rsid w:val="008E437D"/>
    <w:rsid w:val="00926841"/>
    <w:rsid w:val="00947BCF"/>
    <w:rsid w:val="0097047A"/>
    <w:rsid w:val="009B3D51"/>
    <w:rsid w:val="00A0793E"/>
    <w:rsid w:val="00A6064D"/>
    <w:rsid w:val="00A75576"/>
    <w:rsid w:val="00A75EA1"/>
    <w:rsid w:val="00A75F17"/>
    <w:rsid w:val="00A851A3"/>
    <w:rsid w:val="00AB6CDD"/>
    <w:rsid w:val="00B40AF9"/>
    <w:rsid w:val="00B62E90"/>
    <w:rsid w:val="00B9015B"/>
    <w:rsid w:val="00B947B1"/>
    <w:rsid w:val="00BB5767"/>
    <w:rsid w:val="00BC67EF"/>
    <w:rsid w:val="00BE0BAA"/>
    <w:rsid w:val="00BE5577"/>
    <w:rsid w:val="00BF01D0"/>
    <w:rsid w:val="00BF0DDB"/>
    <w:rsid w:val="00C23ADD"/>
    <w:rsid w:val="00C40A44"/>
    <w:rsid w:val="00C905A8"/>
    <w:rsid w:val="00CF535B"/>
    <w:rsid w:val="00D340BD"/>
    <w:rsid w:val="00D3501A"/>
    <w:rsid w:val="00D677F7"/>
    <w:rsid w:val="00D803A5"/>
    <w:rsid w:val="00DC6690"/>
    <w:rsid w:val="00DE0F86"/>
    <w:rsid w:val="00E24B5E"/>
    <w:rsid w:val="00E44FBD"/>
    <w:rsid w:val="00E75B5C"/>
    <w:rsid w:val="00E84F53"/>
    <w:rsid w:val="00EE45AE"/>
    <w:rsid w:val="00F20F2B"/>
    <w:rsid w:val="00F24250"/>
    <w:rsid w:val="00F324F6"/>
    <w:rsid w:val="00F97B82"/>
    <w:rsid w:val="00FC7A95"/>
    <w:rsid w:val="00FF62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 w:styleId="Bezproreda" w:type="paragraph">
    <w:name w:val="No Spacing"/>
    <w:uiPriority w:val="1"/>
    <w:qFormat/>
    <w:rsid w:val="007D3BFD"/>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2017.</izvorni_sadrzaj>
    <derivirana_varijabla naziv="DomainObject.DatumDonosenjaOdluke_1">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3478</izvorni_sadrzaj>
    <derivirana_varijabla naziv="DomainObject.Predmet.Broj_1">3478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St-3478/2016</izvorni_sadrzaj>
    <derivirana_varijabla naziv="DomainObject.Predmet.OznakaBroj_1">St-3478/2016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ARSNOVA d.o.o. zastupanog po punomoćniku Sanda Poje</izvorni_sadrzaj>
    <derivirana_varijabla naziv="DomainObject.Predmet.ProtustrankaFormated_1">  ARSNOVA d.o.o. zastupanog po punomoćniku Sanda Poje</derivirana_varijabla>
  </DomainObject.Predmet.ProtustrankaFormated>
  <DomainObject.Predmet.ProtustrankaFormatedOIB>
    <izvorni_sadrzaj>  ARSNOVA d.o.o., OIB 73108626592 zastupanog po punomoćniku Sanda Poje</izvorni_sadrzaj>
    <derivirana_varijabla naziv="DomainObject.Predmet.ProtustrankaFormatedOIB_1">  ARSNOVA d.o.o., OIB 73108626592 zastupanog po punomoćniku Sanda Poje</derivirana_varijabla>
  </DomainObject.Predmet.ProtustrankaFormatedOIB>
  <DomainObject.Predmet.ProtustrankaFormatedWithAdress>
    <izvorni_sadrzaj> ARSNOVA d.o.o., Savska 92-94, 10000 Zagreb zastupanog po punomoćniku Sanda Poje</izvorni_sadrzaj>
    <derivirana_varijabla naziv="DomainObject.Predmet.ProtustrankaFormatedWithAdress_1"> ARSNOVA d.o.o., Savska 92-94, 10000 Zagreb zastupanog po punomoćniku Sanda Poje</derivirana_varijabla>
  </DomainObject.Predmet.ProtustrankaFormatedWithAdress>
  <DomainObject.Predmet.ProtustrankaFormatedWithAdressOIB>
    <izvorni_sadrzaj> ARSNOVA d.o.o., OIB 73108626592, Savska 92-94, 10000 Zagreb zastupanog po punomoćniku Sanda Poje</izvorni_sadrzaj>
    <derivirana_varijabla naziv="DomainObject.Predmet.ProtustrankaFormatedWithAdressOIB_1"> ARSNOVA d.o.o., OIB 73108626592, Savska 92-94, 10000 Zagreb zastupanog po punomoćniku Sanda Poje</derivirana_varijabla>
  </DomainObject.Predmet.ProtustrankaFormatedWithAdressOIB>
  <DomainObject.Predmet.ProtustrankaWithAdress>
    <izvorni_sadrzaj>ARSNOVA d.o.o. Savska 92-94, 10000 Zagreb</izvorni_sadrzaj>
    <derivirana_varijabla naziv="DomainObject.Predmet.ProtustrankaWithAdress_1">ARSNOVA d.o.o. Savska 92-94, 10000 Zagreb</derivirana_varijabla>
  </DomainObject.Predmet.ProtustrankaWithAdress>
  <DomainObject.Predmet.ProtustrankaWithAdressOIB>
    <izvorni_sadrzaj>ARSNOVA d.o.o., OIB 73108626592, Savska 92-94, 10000 Zagreb</izvorni_sadrzaj>
    <derivirana_varijabla naziv="DomainObject.Predmet.ProtustrankaWithAdressOIB_1">ARSNOVA d.o.o., OIB 73108626592, Savska 92-94, 10000 Zagreb</derivirana_varijabla>
  </DomainObject.Predmet.ProtustrankaWithAdressOIB>
  <DomainObject.Predmet.ProtustrankaNazivFormated>
    <izvorni_sadrzaj>ARSNOVA d.o.o.</izvorni_sadrzaj>
    <derivirana_varijabla naziv="DomainObject.Predmet.ProtustrankaNazivFormated_1">ARSNOVA d.o.o.</derivirana_varijabla>
  </DomainObject.Predmet.ProtustrankaNazivFormated>
  <DomainObject.Predmet.ProtustrankaNazivFormatedOIB>
    <izvorni_sadrzaj>ARSNOVA d.o.o., OIB 73108626592</izvorni_sadrzaj>
    <derivirana_varijabla naziv="DomainObject.Predmet.ProtustrankaNazivFormatedOIB_1">ARSNOVA d.o.o., OIB 73108626592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Sanda Poje</izvorni_sadrzaj>
    <derivirana_varijabla naziv="DomainObject.Predmet.StrankaFormated_1">  FINA Regionalni centar Zagreb; Sanda Poje</derivirana_varijabla>
  </DomainObject.Predmet.StrankaFormated>
  <DomainObject.Predmet.StrankaFormatedOIB>
    <izvorni_sadrzaj>  FINA Regionalni centar Zagreb, OIB 85821130368; Sanda Poje, OIB 62346561982</izvorni_sadrzaj>
    <derivirana_varijabla naziv="DomainObject.Predmet.StrankaFormatedOIB_1">  FINA Regionalni centar Zagreb, OIB 85821130368; Sanda Poje, OIB 62346561982</derivirana_varijabla>
  </DomainObject.Predmet.StrankaFormatedOIB>
  <DomainObject.Predmet.StrankaFormatedWithAdress>
    <izvorni_sadrzaj> FINA Regionalni centar Zagreb, Trg svibanjskih žrtava 1995. br. 1, 10000 Zagreb; Sanda Poje, Hećimovićeva Ulica 1, 10000 Zagreb</izvorni_sadrzaj>
    <derivirana_varijabla naziv="DomainObject.Predmet.StrankaFormatedWithAdress_1"> FINA Regionalni centar Zagreb, Trg svibanjskih žrtava 1995. br. 1, 10000 Zagreb; Sanda Poje, Hećimovićeva Ulica 1, 10000 Zagreb</derivirana_varijabla>
  </DomainObject.Predmet.StrankaFormatedWithAdress>
  <DomainObject.Predmet.StrankaFormatedWithAdressOIB>
    <izvorni_sadrzaj> FINA Regionalni centar Zagreb, OIB 85821130368, Trg svibanjskih žrtava 1995. br. 1, 10000 Zagreb; Sanda Poje, OIB 62346561982, Hećimovićeva Ulica 1, 10000 Zagreb</izvorni_sadrzaj>
    <derivirana_varijabla naziv="DomainObject.Predmet.StrankaFormatedWithAdressOIB_1"> FINA Regionalni centar Zagreb, OIB 85821130368, Trg svibanjskih žrtava 1995. br. 1, 10000 Zagreb; Sanda Poje, OIB 62346561982, Hećimovićeva Ulica 1, 10000 Zagreb</derivirana_varijabla>
  </DomainObject.Predmet.StrankaFormatedWithAdressOIB>
  <DomainObject.Predmet.StrankaWithAdress>
    <izvorni_sadrzaj>FINA Regionalni centar Zagreb Trg svibanjskih žrtava 1995. br. 1,10000 Zagreb,Sanda Poje Hećimovićeva Ulica 1,10000 Zagreb</izvorni_sadrzaj>
    <derivirana_varijabla naziv="DomainObject.Predmet.StrankaWithAdress_1">FINA Regionalni centar Zagreb Trg svibanjskih žrtava 1995. br. 1,10000 Zagreb,Sanda Poje Hećimovićeva Ulica 1,10000 Zagreb</derivirana_varijabla>
  </DomainObject.Predmet.StrankaWithAdress>
  <DomainObject.Predmet.StrankaWithAdressOIB>
    <izvorni_sadrzaj>FINA Regionalni centar Zagreb, OIB 85821130368, Trg svibanjskih žrtava 1995. br. 1,10000 Zagreb,Sanda Poje, OIB 62346561982, Hećimovićeva Ulica 1,10000 Zagreb</izvorni_sadrzaj>
    <derivirana_varijabla naziv="DomainObject.Predmet.StrankaWithAdressOIB_1">FINA Regionalni centar Zagreb, OIB 85821130368, Trg svibanjskih žrtava 1995. br. 1,10000 Zagreb,Sanda Poje, OIB 62346561982, Hećimovićeva Ulica 1,10000 Zagreb</derivirana_varijabla>
  </DomainObject.Predmet.StrankaWithAdressOIB>
  <DomainObject.Predmet.StrankaNazivFormated>
    <izvorni_sadrzaj>FINA Regionalni centar Zagreb,Sanda Poje</izvorni_sadrzaj>
    <derivirana_varijabla naziv="DomainObject.Predmet.StrankaNazivFormated_1">FINA Regionalni centar Zagreb,Sanda Poje</derivirana_varijabla>
  </DomainObject.Predmet.StrankaNazivFormated>
  <DomainObject.Predmet.StrankaNazivFormatedOIB>
    <izvorni_sadrzaj>FINA Regionalni centar Zagreb, OIB 85821130368,Sanda Poje, OIB 62346561982</izvorni_sadrzaj>
    <derivirana_varijabla naziv="DomainObject.Predmet.StrankaNazivFormatedOIB_1">FINA Regionalni centar Zagreb, OIB 85821130368,Sanda Poje, OIB 62346561982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Sanda Poje</item>
    </izvorni_sadrzaj>
    <derivirana_varijabla naziv="DomainObject.Predmet.StrankaListFormated_1">
      <item>FINA Regionalni centar Zagreb</item>
      <item>Sanda Poje</item>
    </derivirana_varijabla>
  </DomainObject.Predmet.StrankaListFormated>
  <DomainObject.Predmet.StrankaListFormatedOIB>
    <izvorni_sadrzaj>
      <item>FINA Regionalni centar Zagreb, OIB 85821130368</item>
      <item>Sanda Poje, OIB 62346561982</item>
    </izvorni_sadrzaj>
    <derivirana_varijabla naziv="DomainObject.Predmet.StrankaListFormatedOIB_1">
      <item>FINA Regionalni centar Zagreb, OIB 85821130368</item>
      <item>Sanda Poje, OIB 62346561982</item>
    </derivirana_varijabla>
  </DomainObject.Predmet.StrankaListFormatedOIB>
  <DomainObject.Predmet.StrankaListFormatedWithAdress>
    <izvorni_sadrzaj>
      <item>FINA Regionalni centar Zagreb, Trg svibanjskih žrtava 1995. br. 1, 10000 Zagreb</item>
      <item>Sanda Poje, Hećimovićeva Ulica 1, 10000 Zagreb</item>
    </izvorni_sadrzaj>
    <derivirana_varijabla naziv="DomainObject.Predmet.StrankaListFormatedWithAdress_1">
      <item>FINA Regionalni centar Zagreb, Trg svibanjskih žrtava 1995. br. 1, 10000 Zagreb</item>
      <item>Sanda Poje, Hećimovićeva Ulica 1, 10000 Zagreb</item>
    </derivirana_varijabla>
  </DomainObject.Predmet.StrankaListFormatedWithAdress>
  <DomainObject.Predmet.StrankaListFormatedWithAdressOIB>
    <izvorni_sadrzaj>
      <item>FINA Regionalni centar Zagreb, OIB 85821130368, Trg svibanjskih žrtava 1995. br. 1, 10000 Zagreb</item>
      <item>Sanda Poje, OIB 62346561982, Hećimovićeva Ulica 1, 10000 Zagreb</item>
    </izvorni_sadrzaj>
    <derivirana_varijabla naziv="DomainObject.Predmet.StrankaListFormatedWithAdressOIB_1">
      <item>FINA Regionalni centar Zagreb, OIB 85821130368, Trg svibanjskih žrtava 1995. br. 1, 10000 Zagreb</item>
      <item>Sanda Poje, OIB 62346561982, Hećimovićeva Ulica 1, 10000 Zagreb</item>
    </derivirana_varijabla>
  </DomainObject.Predmet.StrankaListFormatedWithAdressOIB>
  <DomainObject.Predmet.StrankaListNazivFormated>
    <izvorni_sadrzaj>
      <item>FINA Regionalni centar Zagreb</item>
      <item>Sanda Poje</item>
    </izvorni_sadrzaj>
    <derivirana_varijabla naziv="DomainObject.Predmet.StrankaListNazivFormated_1">
      <item>FINA Regionalni centar Zagreb</item>
      <item>Sanda Poje</item>
    </derivirana_varijabla>
  </DomainObject.Predmet.StrankaListNazivFormated>
  <DomainObject.Predmet.StrankaListNazivFormatedOIB>
    <izvorni_sadrzaj>
      <item>FINA Regionalni centar Zagreb, OIB 85821130368</item>
      <item>Sanda Poje, OIB 62346561982</item>
    </izvorni_sadrzaj>
    <derivirana_varijabla naziv="DomainObject.Predmet.StrankaListNazivFormatedOIB_1">
      <item>FINA Regionalni centar Zagreb, OIB 85821130368</item>
      <item>Sanda Poje, OIB 62346561982</item>
    </derivirana_varijabla>
  </DomainObject.Predmet.StrankaListNazivFormatedOIB>
  <DomainObject.Predmet.ProtuStrankaListFormated>
    <izvorni_sadrzaj>
      <item>ARSNOVA d.o.o. zastupanog po punomoćniku Sanda Poje</item>
    </izvorni_sadrzaj>
    <derivirana_varijabla naziv="DomainObject.Predmet.ProtuStrankaListFormated_1">
      <item>ARSNOVA d.o.o. zastupanog po punomoćniku Sanda Poje</item>
    </derivirana_varijabla>
  </DomainObject.Predmet.ProtuStrankaListFormated>
  <DomainObject.Predmet.ProtuStrankaListFormatedOIB>
    <izvorni_sadrzaj>
      <item>ARSNOVA d.o.o., OIB 73108626592 zastupanog po punomoćniku Sanda Poje</item>
    </izvorni_sadrzaj>
    <derivirana_varijabla naziv="DomainObject.Predmet.ProtuStrankaListFormatedOIB_1">
      <item>ARSNOVA d.o.o., OIB 73108626592 zastupanog po punomoćniku Sanda Poje</item>
    </derivirana_varijabla>
  </DomainObject.Predmet.ProtuStrankaListFormatedOIB>
  <DomainObject.Predmet.ProtuStrankaListFormatedWithAdress>
    <izvorni_sadrzaj>
      <item>ARSNOVA d.o.o., Savska 92-94, 10000 Zagreb zastupanog po punomoćniku Sanda Poje</item>
    </izvorni_sadrzaj>
    <derivirana_varijabla naziv="DomainObject.Predmet.ProtuStrankaListFormatedWithAdress_1">
      <item>ARSNOVA d.o.o., Savska 92-94, 10000 Zagreb zastupanog po punomoćniku Sanda Poje</item>
    </derivirana_varijabla>
  </DomainObject.Predmet.ProtuStrankaListFormatedWithAdress>
  <DomainObject.Predmet.ProtuStrankaListFormatedWithAdressOIB>
    <izvorni_sadrzaj>
      <item>ARSNOVA d.o.o., OIB 73108626592, Savska 92-94, 10000 Zagreb zastupanog po punomoćniku Sanda Poje</item>
    </izvorni_sadrzaj>
    <derivirana_varijabla naziv="DomainObject.Predmet.ProtuStrankaListFormatedWithAdressOIB_1">
      <item>ARSNOVA d.o.o., OIB 73108626592, Savska 92-94, 10000 Zagreb zastupanog po punomoćniku Sanda Poje</item>
    </derivirana_varijabla>
  </DomainObject.Predmet.ProtuStrankaListFormatedWithAdressOIB>
  <DomainObject.Predmet.ProtuStrankaListNazivFormated>
    <izvorni_sadrzaj>
      <item>ARSNOVA d.o.o.</item>
    </izvorni_sadrzaj>
    <derivirana_varijabla naziv="DomainObject.Predmet.ProtuStrankaListNazivFormated_1">
      <item>ARSNOVA d.o.o.</item>
    </derivirana_varijabla>
  </DomainObject.Predmet.ProtuStrankaListNazivFormated>
  <DomainObject.Predmet.ProtuStrankaListNazivFormatedOIB>
    <izvorni_sadrzaj>
      <item>ARSNOVA d.o.o., OIB 73108626592</item>
    </izvorni_sadrzaj>
    <derivirana_varijabla naziv="DomainObject.Predmet.ProtuStrankaListNazivFormatedOIB_1">
      <item>ARSNOVA d.o.o., OIB 73108626592</item>
    </derivirana_varijabla>
  </DomainObject.Predmet.ProtuStrankaListNazivFormatedOIB>
  <DomainObject.Predmet.OstaliListFormated>
    <izvorni_sadrzaj>
      <item>Sanda Poje punomoćnik sudionika u postupku ARSNOVA d.o.o.</item>
    </izvorni_sadrzaj>
    <derivirana_varijabla naziv="DomainObject.Predmet.OstaliListFormated_1">
      <item>Sanda Poje punomoćnik sudionika u postupku ARSNOVA d.o.o.</item>
    </derivirana_varijabla>
  </DomainObject.Predmet.OstaliListFormated>
  <DomainObject.Predmet.OstaliListFormatedOIB>
    <izvorni_sadrzaj>
      <item>Sanda Poje, OIB 62346561982 punomoćnik sudionika u postupku ARSNOVA d.o.o.</item>
    </izvorni_sadrzaj>
    <derivirana_varijabla naziv="DomainObject.Predmet.OstaliListFormatedOIB_1">
      <item>Sanda Poje, OIB 62346561982 punomoćnik sudionika u postupku ARSNOVA d.o.o.</item>
    </derivirana_varijabla>
  </DomainObject.Predmet.OstaliListFormatedOIB>
  <DomainObject.Predmet.OstaliListFormatedWithAdress>
    <izvorni_sadrzaj>
      <item>Sanda Poje, Hećimovićeva Ulica 1, 10000 Zagreb punomoćnik sudionika u postupku ARSNOVA d.o.o.</item>
    </izvorni_sadrzaj>
    <derivirana_varijabla naziv="DomainObject.Predmet.OstaliListFormatedWithAdress_1">
      <item>Sanda Poje, Hećimovićeva Ulica 1, 10000 Zagreb punomoćnik sudionika u postupku ARSNOVA d.o.o.</item>
    </derivirana_varijabla>
  </DomainObject.Predmet.OstaliListFormatedWithAdress>
  <DomainObject.Predmet.OstaliListFormatedWithAdressOIB>
    <izvorni_sadrzaj>
      <item>Sanda Poje, OIB 62346561982, Hećimovićeva Ulica 1, 10000 Zagreb punomoćnik sudionika u postupku ARSNOVA d.o.o.</item>
    </izvorni_sadrzaj>
    <derivirana_varijabla naziv="DomainObject.Predmet.OstaliListFormatedWithAdressOIB_1">
      <item>Sanda Poje, OIB 62346561982, Hećimovićeva Ulica 1, 10000 Zagreb punomoćnik sudionika u postupku ARSNOVA d.o.o.</item>
    </derivirana_varijabla>
  </DomainObject.Predmet.OstaliListFormatedWithAdressOIB>
  <DomainObject.Predmet.OstaliListNazivFormated>
    <izvorni_sadrzaj>
      <item>Sanda Poje</item>
    </izvorni_sadrzaj>
    <derivirana_varijabla naziv="DomainObject.Predmet.OstaliListNazivFormated_1">
      <item>Sanda Poje</item>
    </derivirana_varijabla>
  </DomainObject.Predmet.OstaliListNazivFormated>
  <DomainObject.Predmet.OstaliListNazivFormatedOIB>
    <izvorni_sadrzaj>
      <item>Sanda Poje, OIB 62346561982</item>
    </izvorni_sadrzaj>
    <derivirana_varijabla naziv="DomainObject.Predmet.OstaliListNazivFormatedOIB_1">
      <item>Sanda Poje, OIB 62346561982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ARSNOVA d.o.o.</izvorni_sadrzaj>
    <derivirana_varijabla naziv="DomainObject.Predmet.ProtustrankaIDrugi_1">ARSNOVA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ARSNOVA d.o.o., OIB 73108626592, Savska 92-94, 10000 Zagreb</izvorni_sadrzaj>
    <derivirana_varijabla naziv="DomainObject.Predmet.ProtustrankaIDrugiAdressOIB_1">ARSNOVA d.o.o., OIB 73108626592, Savska 92-94,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ARSNOVA d.o.o.</item>
      <item>Sanda Poje</item>
      <item>Sanda Poje</item>
    </izvorni_sadrzaj>
    <derivirana_varijabla naziv="DomainObject.Predmet.SudioniciListNaziv_1">
      <item>FINA Regionalni centar Zagreb</item>
      <item>ARSNOVA d.o.o.</item>
      <item>Sanda Poje</item>
      <item>Sanda Poje</item>
    </derivirana_varijabla>
  </DomainObject.Predmet.SudioniciListNaziv>
  <DomainObject.Predmet.SudioniciListAdressOIB>
    <izvorni_sadrzaj>
      <item>FINA Regionalni centar Zagreb, OIB 85821130368, Trg svibanjskih žrtava 1995. br. 1,10000 Zagreb</item>
      <item>ARSNOVA d.o.o., OIB 73108626592, Savska 92-94,10000 Zagreb</item>
      <item>Sanda Poje, OIB 62346561982, Hećimovićeva Ulica 1,10000 Zagreb</item>
      <item>Sanda Poje, OIB 62346561982, Hećimovićeva Ulica 1,10000 Zagreb</item>
    </izvorni_sadrzaj>
    <derivirana_varijabla naziv="DomainObject.Predmet.SudioniciListAdressOIB_1">
      <item>FINA Regionalni centar Zagreb, OIB 85821130368, Trg svibanjskih žrtava 1995. br. 1,10000 Zagreb</item>
      <item>ARSNOVA d.o.o., OIB 73108626592, Savska 92-94,10000 Zagreb</item>
      <item>Sanda Poje, OIB 62346561982, Hećimovićeva Ulica 1,10000 Zagreb</item>
      <item>Sanda Poje, OIB 62346561982, Hećimovićeva Ulica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73108626592</item>
      <item>, OIB 62346561982</item>
      <item>, OIB 62346561982</item>
    </izvorni_sadrzaj>
    <derivirana_varijabla naziv="DomainObject.Predmet.SudioniciListNazivOIB_1">
      <item>, OIB 85821130368</item>
      <item>, OIB 73108626592</item>
      <item>, OIB 62346561982</item>
      <item>, OIB 62346561982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0470A9-2E8E-4200-AB22-9BD9A75D91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910</properties:Words>
  <properties:Characters>4883</properties:Characters>
  <properties:Lines>95</properties:Lines>
  <properties:Paragraphs>24</properties:Paragraphs>
  <properties:TotalTime>334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Karmela Dolenc</cp:lastModifiedBy>
  <cp:lastPrinted>2017-09-06T08:00:00Z</cp:lastPrinted>
  <dcterms:modified xmlns:xsi="http://www.w3.org/2001/XMLSchema-instance" xsi:type="dcterms:W3CDTF">2017-09-06T08:00:00Z</dcterms:modified>
  <cp:revision>43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