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8757" w14:paraId="ea2875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156C7B">
        <w:rPr>
          <w:b/>
        </w:rPr>
        <w:t>8</w:t>
      </w:r>
      <w:r w:rsidR="00623385">
        <w:rPr>
          <w:b/>
        </w:rPr>
        <w:t>87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623385">
        <w:rPr>
          <w:lang w:val="hr-HR"/>
        </w:rPr>
        <w:t xml:space="preserve"> </w:t>
      </w:r>
      <w:r w:rsidR="00623385" w:rsidRPr="00623385">
        <w:rPr>
          <w:lang w:val="hr-HR"/>
        </w:rPr>
        <w:t>JATO d.o.o. za trgovinu i usluge</w:t>
      </w:r>
      <w:r w:rsidR="00B61997">
        <w:rPr>
          <w:lang w:val="hr-HR"/>
        </w:rPr>
        <w:t>,</w:t>
      </w:r>
      <w:r w:rsidR="00623385">
        <w:rPr>
          <w:lang w:val="hr-HR"/>
        </w:rPr>
        <w:t xml:space="preserve">OIB: </w:t>
      </w:r>
      <w:r w:rsidR="00623385" w:rsidRPr="00623385">
        <w:rPr>
          <w:lang w:val="hr-HR"/>
        </w:rPr>
        <w:t>84040031538</w:t>
      </w:r>
      <w:r w:rsidR="00623385">
        <w:rPr>
          <w:lang w:val="hr-HR"/>
        </w:rPr>
        <w:t xml:space="preserve">, Grubine, Kamenmost,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623385" w:rsidRPr="00623385">
        <w:rPr>
          <w:lang w:val="hr-HR"/>
        </w:rPr>
        <w:t xml:space="preserve"> JATO d.o.o. za trgovinu i usluge</w:t>
      </w:r>
      <w:r w:rsidR="00623385">
        <w:rPr>
          <w:lang w:val="hr-HR"/>
        </w:rPr>
        <w:t xml:space="preserve">,OIB: </w:t>
      </w:r>
      <w:r w:rsidR="00623385" w:rsidRPr="00623385">
        <w:rPr>
          <w:lang w:val="hr-HR"/>
        </w:rPr>
        <w:t>84040031538</w:t>
      </w:r>
      <w:r w:rsidR="00623385">
        <w:rPr>
          <w:lang w:val="hr-HR"/>
        </w:rPr>
        <w:t>, Grubine, Kamenmost,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623385">
        <w:rPr>
          <w:rFonts w:eastAsia="Calibri"/>
        </w:rPr>
        <w:t>680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623385">
        <w:rPr>
          <w:rFonts w:eastAsia="Calibri"/>
        </w:rPr>
        <w:t>1.477,26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2A62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St-2887/2015</izvorni_sadrzaj>
    <derivirana_varijabla naziv="DomainObject.Predmet.OznakaBroj_1">St-2887/2015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JATO d.o.o. za trgovinu i usluge</izvorni_sadrzaj>
    <derivirana_varijabla naziv="DomainObject.Predmet.ProtustrankaFormated_1">  JATO d.o.o. za trgovinu i usluge</derivirana_varijabla>
  </DomainObject.Predmet.ProtustrankaFormated>
  <DomainObject.Predmet.ProtustrankaFormatedOIB>
    <izvorni_sadrzaj>  JATO d.o.o. za trgovinu i usluge, OIB 84040031538</izvorni_sadrzaj>
    <derivirana_varijabla naziv="DomainObject.Predmet.ProtustrankaFormatedOIB_1">  JATO d.o.o. za trgovinu i usluge, OIB 84040031538</derivirana_varijabla>
  </DomainObject.Predmet.ProtustrankaFormatedOIB>
  <DomainObject.Predmet.ProtustrankaFormatedWithAdress>
    <izvorni_sadrzaj> JATO d.o.o. za trgovinu i usluge, Kamenmost, 21260 Grubine</izvorni_sadrzaj>
    <derivirana_varijabla naziv="DomainObject.Predmet.ProtustrankaFormatedWithAdress_1"> JATO d.o.o. za trgovinu i usluge, Kamenmost, 21260 Grubine</derivirana_varijabla>
  </DomainObject.Predmet.ProtustrankaFormatedWithAdress>
  <DomainObject.Predmet.ProtustrankaFormatedWithAdressOIB>
    <izvorni_sadrzaj> JATO d.o.o. za trgovinu i usluge, OIB 84040031538, Kamenmost, 21260 Grubine</izvorni_sadrzaj>
    <derivirana_varijabla naziv="DomainObject.Predmet.ProtustrankaFormatedWithAdressOIB_1"> JATO d.o.o. za trgovinu i usluge, OIB 84040031538, Kamenmost, 21260 Grubine</derivirana_varijabla>
  </DomainObject.Predmet.ProtustrankaFormatedWithAdressOIB>
  <DomainObject.Predmet.ProtustrankaWithAdress>
    <izvorni_sadrzaj>JATO d.o.o. za trgovinu i usluge Kamenmost, 21260 Grubine</izvorni_sadrzaj>
    <derivirana_varijabla naziv="DomainObject.Predmet.ProtustrankaWithAdress_1">JATO d.o.o. za trgovinu i usluge Kamenmost, 21260 Grubine</derivirana_varijabla>
  </DomainObject.Predmet.ProtustrankaWithAdress>
  <DomainObject.Predmet.ProtustrankaWithAdressOIB>
    <izvorni_sadrzaj>JATO d.o.o. za trgovinu i usluge, OIB 84040031538, Kamenmost, 21260 Grubine</izvorni_sadrzaj>
    <derivirana_varijabla naziv="DomainObject.Predmet.ProtustrankaWithAdressOIB_1">JATO d.o.o. za trgovinu i usluge, OIB 84040031538, Kamenmost, 21260 Grubine</derivirana_varijabla>
  </DomainObject.Predmet.ProtustrankaWithAdressOIB>
  <DomainObject.Predmet.ProtustrankaNazivFormated>
    <izvorni_sadrzaj>JATO d.o.o. za trgovinu i usluge</izvorni_sadrzaj>
    <derivirana_varijabla naziv="DomainObject.Predmet.ProtustrankaNazivFormated_1">JATO d.o.o. za trgovinu i usluge</derivirana_varijabla>
  </DomainObject.Predmet.ProtustrankaNazivFormated>
  <DomainObject.Predmet.ProtustrankaNazivFormatedOIB>
    <izvorni_sadrzaj>JATO d.o.o. za trgovinu i usluge, OIB 84040031538</izvorni_sadrzaj>
    <derivirana_varijabla naziv="DomainObject.Predmet.ProtustrankaNazivFormatedOIB_1">JATO d.o.o. za trgovinu i usluge, OIB 84040031538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1477.26</izvorni_sadrzaj>
    <derivirana_varijabla naziv="DomainObject.Predmet.TrenutnaVrijednost_1">1477.26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JATO d.o.o. za trgovinu i usluge</item>
    </izvorni_sadrzaj>
    <derivirana_varijabla naziv="DomainObject.Predmet.ProtuStrankaListFormated_1">
      <item>JATO d.o.o. za trgovinu i usluge</item>
    </derivirana_varijabla>
  </DomainObject.Predmet.ProtuStrankaListFormated>
  <DomainObject.Predmet.ProtuStrankaListFormatedOIB>
    <izvorni_sadrzaj>
      <item>JATO d.o.o. za trgovinu i usluge, OIB 84040031538</item>
    </izvorni_sadrzaj>
    <derivirana_varijabla naziv="DomainObject.Predmet.ProtuStrankaListFormatedOIB_1">
      <item>JATO d.o.o. za trgovinu i usluge, OIB 84040031538</item>
    </derivirana_varijabla>
  </DomainObject.Predmet.ProtuStrankaListFormatedOIB>
  <DomainObject.Predmet.ProtuStrankaListFormatedWithAdress>
    <izvorni_sadrzaj>
      <item>JATO d.o.o. za trgovinu i usluge, Kamenmost, 21260 Grubine</item>
    </izvorni_sadrzaj>
    <derivirana_varijabla naziv="DomainObject.Predmet.ProtuStrankaListFormatedWithAdress_1">
      <item>JATO d.o.o. za trgovinu i usluge, Kamenmost, 21260 Grubine</item>
    </derivirana_varijabla>
  </DomainObject.Predmet.ProtuStrankaListFormatedWithAdress>
  <DomainObject.Predmet.ProtuStrankaListFormatedWithAdressOIB>
    <izvorni_sadrzaj>
      <item>JATO d.o.o. za trgovinu i usluge, OIB 84040031538, Kamenmost, 21260 Grubine</item>
    </izvorni_sadrzaj>
    <derivirana_varijabla naziv="DomainObject.Predmet.ProtuStrankaListFormatedWithAdressOIB_1">
      <item>JATO d.o.o. za trgovinu i usluge, OIB 84040031538, Kamenmost, 21260 Grubine</item>
    </derivirana_varijabla>
  </DomainObject.Predmet.ProtuStrankaListFormatedWithAdressOIB>
  <DomainObject.Predmet.ProtuStrankaListNazivFormated>
    <izvorni_sadrzaj>
      <item>JATO d.o.o. za trgovinu i usluge</item>
    </izvorni_sadrzaj>
    <derivirana_varijabla naziv="DomainObject.Predmet.ProtuStrankaListNazivFormated_1">
      <item>JATO d.o.o. za trgovinu i usluge</item>
    </derivirana_varijabla>
  </DomainObject.Predmet.ProtuStrankaListNazivFormated>
  <DomainObject.Predmet.ProtuStrankaListNazivFormatedOIB>
    <izvorni_sadrzaj>
      <item>JATO d.o.o. za trgovinu i usluge, OIB 84040031538</item>
    </izvorni_sadrzaj>
    <derivirana_varijabla naziv="DomainObject.Predmet.ProtuStrankaListNazivFormatedOIB_1">
      <item>JATO d.o.o. za trgovinu i usluge, OIB 84040031538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JATO d.o.o. za trgovinu i usluge</izvorni_sadrzaj>
    <derivirana_varijabla naziv="DomainObject.Predmet.ProtustrankaIDrugi_1">JATO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JATO d.o.o. za trgovinu i usluge, OIB 84040031538, Kamenmost, 21260 Grubine</izvorni_sadrzaj>
    <derivirana_varijabla naziv="DomainObject.Predmet.ProtustrankaIDrugiAdressOIB_1">JATO d.o.o. za trgovinu i usluge, OIB 84040031538, Kamenmost,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JATO d.o.o. za trgovinu i usluge</item>
      <item>FINANCIJSKA AGENCIJA, RC SPLIT</item>
    </izvorni_sadrzaj>
    <derivirana_varijabla naziv="DomainObject.Predmet.SudioniciListNaziv_1">
      <item>JATO d.o.o. za trgovinu i usluge</item>
      <item>FINANCIJSKA AGENCIJA, RC SPLIT</item>
    </derivirana_varijabla>
  </DomainObject.Predmet.SudioniciListNaziv>
  <DomainObject.Predmet.SudioniciListAdressOIB>
    <izvorni_sadrzaj>
      <item>JATO d.o.o. za trgovinu i usluge, OIB 84040031538, Kamenmost,21260 Grubine</item>
      <item>FINANCIJSKA AGENCIJA, RC SPLIT, OIB 85821130368, Mažuranićevo šetalište 24 b,21000 Split</item>
    </izvorni_sadrzaj>
    <derivirana_varijabla naziv="DomainObject.Predmet.SudioniciListAdressOIB_1">
      <item>JATO d.o.o. za trgovinu i usluge, OIB 84040031538, Kamenmost,21260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84040031538</item>
      <item>, OIB 85821130368</item>
    </izvorni_sadrzaj>
    <derivirana_varijabla naziv="DomainObject.Predmet.SudioniciListNazivOIB_1">
      <item>, OIB 84040031538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1855</properties:Characters>
  <properties:Lines>47</properties:Lines>
  <properties:Paragraphs>16</properties:Paragraphs>
  <properties:TotalTime>274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2016-06-21T10:48:00Z</cp:lastPrinted>
  <dcterms:modified xmlns:xsi="http://www.w3.org/2001/XMLSchema-instance" xsi:type="dcterms:W3CDTF">2016-06-21T10:48:00Z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