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01392" w:rsidR="006328A0" w:rsidRPr="005F7BBA">
        <w:trPr>
          <w:trHeight w:val="1435"/>
        </w:trPr>
        <w:tc>
          <w:tcPr>
            <w:tcW w:type="dxa" w:w="2531"/>
          </w:tcPr>
          <w:p w:rsidRDefault="006328A0" w:rsidP="00662C10" w:rsidR="006328A0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6328A0" w:rsidP="00B01392" w:rsidR="006328A0" w:rsidRPr="005F7BBA">
            <w:pPr>
              <w:jc w:val="center"/>
            </w:pPr>
            <w:r w:rsidRPr="00DE2C26">
              <w:rPr>
                <w:sz w:val="24"/>
              </w:rPr>
              <w:t xml:space="preserve">Split, </w:t>
            </w:r>
            <w:proofErr w:type="spellStart"/>
            <w:r w:rsidRPr="00DE2C26">
              <w:rPr>
                <w:sz w:val="24"/>
              </w:rPr>
              <w:t>Sukoišanska</w:t>
            </w:r>
            <w:proofErr w:type="spellEnd"/>
            <w:r w:rsidRPr="00DE2C26">
              <w:rPr>
                <w:sz w:val="24"/>
              </w:rPr>
              <w:t xml:space="preserve"> 6</w:t>
            </w:r>
          </w:p>
        </w:tc>
      </w:tr>
    </w:tbl>
    <w:p w14:textId="176ba32" w14:paraId="176ba32" w:rsidRDefault="006328A0" w:rsidP="006328A0" w:rsidR="006328A0">
      <w:pPr>
        <w:jc w:val="right"/>
        <w15:collapsed w:val="false"/>
      </w:pPr>
      <w:r>
        <w:br w:clear="all" w:type="textWrapping"/>
        <w:t>Poslovni broj: 4. St-</w:t>
      </w:r>
      <w:r w:rsidR="00193900">
        <w:t>1078/2017-24</w:t>
      </w:r>
    </w:p>
    <w:p w:rsidRDefault="00CF623D" w:rsidP="00CF623D" w:rsidR="00CF623D" w:rsidRPr="00B25EAD"/>
    <w:p w:rsidRDefault="00766452" w:rsidP="00766452" w:rsidR="00CF623D" w:rsidRPr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Default="00766452" w:rsidP="00766452" w:rsidR="00766452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193900" w:rsidR="00193900">
      <w:pPr>
        <w:jc w:val="both"/>
      </w:pPr>
      <w:r w:rsidRPr="003734BE">
        <w:tab/>
      </w:r>
      <w:r w:rsidR="00193900" w:rsidRPr="00193900">
        <w:t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GEO 7. d.o.o., Bihaćka 2 A, Split, OIB: 46685910064, 25. ožujka 2019.</w:t>
      </w:r>
    </w:p>
    <w:p w:rsidRDefault="00193900" w:rsidP="00193900" w:rsidR="00193900">
      <w:pPr>
        <w:jc w:val="both"/>
      </w:pPr>
    </w:p>
    <w:p w:rsidRDefault="00CF623D" w:rsidP="00193900" w:rsidR="00CF623D" w:rsidRPr="00CF623D">
      <w:pPr>
        <w:jc w:val="center"/>
        <w:rPr>
          <w:spacing w:val="100"/>
        </w:rPr>
      </w:pPr>
      <w:r w:rsidRPr="00CF623D">
        <w:rPr>
          <w:spacing w:val="100"/>
        </w:rPr>
        <w:t>riješio je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</w:t>
      </w:r>
      <w:proofErr w:type="spellStart"/>
      <w:r w:rsidRPr="006947F3">
        <w:t>otpravka</w:t>
      </w:r>
      <w:proofErr w:type="spellEnd"/>
      <w:r w:rsidRPr="006947F3">
        <w:t xml:space="preserve">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2423E3">
        <w:t>5.000,00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193900">
        <w:t>1078</w:t>
      </w:r>
      <w:r w:rsidRPr="006D5886">
        <w:t>-</w:t>
      </w:r>
      <w:r w:rsidR="00193900">
        <w:t>2017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A127CD">
        <w:t>zahtjeva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193900">
        <w:t>20. listopada 2017</w:t>
      </w:r>
      <w:r>
        <w:t>., u stečajnom postupku koji se vodio protiv naprijed navedenog dužnika,</w:t>
      </w:r>
      <w:r w:rsidR="00A127CD">
        <w:t xml:space="preserve"> donio je rješenje o otvaranju </w:t>
      </w:r>
      <w:r>
        <w:t xml:space="preserve">i zaključenju stečajnog postupka </w:t>
      </w:r>
      <w:r w:rsidR="002423E3">
        <w:t>poslovni broj</w:t>
      </w:r>
      <w:r>
        <w:t xml:space="preserve"> </w:t>
      </w:r>
      <w:r w:rsidR="00CF623D">
        <w:t>4</w:t>
      </w:r>
      <w:r>
        <w:t>.St-</w:t>
      </w:r>
      <w:r w:rsidR="00193900">
        <w:t>1078/2017-21</w:t>
      </w:r>
      <w:r>
        <w:t xml:space="preserve"> od </w:t>
      </w:r>
      <w:r w:rsidR="00193900">
        <w:t>25</w:t>
      </w:r>
      <w:r w:rsidR="00DE0CF0">
        <w:t>.</w:t>
      </w:r>
      <w:r w:rsidR="00C52CCE">
        <w:t xml:space="preserve"> ožujka 2019.</w:t>
      </w:r>
    </w:p>
    <w:p w:rsidRDefault="00B30A17" w:rsidP="00B30A17" w:rsidR="00A127CD">
      <w:pPr>
        <w:spacing w:after="100" w:before="240"/>
        <w:jc w:val="both"/>
      </w:pPr>
      <w:r>
        <w:tab/>
      </w:r>
      <w:r w:rsidR="00A127CD">
        <w:t xml:space="preserve">Financijska agencija je dana </w:t>
      </w:r>
      <w:r w:rsidR="00193900">
        <w:t>20. listopada 2017</w:t>
      </w:r>
      <w:r w:rsidR="00A127CD">
        <w:t xml:space="preserve">. dostavila, temeljem članka 112. stavak 5. Stečajnog zakona („Narodne novine“ broj: 71/15 i 104/17, dalje: SZ), u spis obavijest o osiguranju sredstava za namirenje stečajnog postupka iz kojeg je razvidno da dužnik na dan </w:t>
      </w:r>
      <w:r w:rsidR="00193900">
        <w:t>18. listopada 2017</w:t>
      </w:r>
      <w:r w:rsidR="00A127CD">
        <w:t xml:space="preserve">. ima na ime predujma za namirenje troškova stečajnog postupka zaplijenjena novčana sredstva u iznosu od </w:t>
      </w:r>
      <w:r w:rsidR="002423E3">
        <w:t>5.000,00</w:t>
      </w:r>
      <w:r w:rsidR="00A127CD">
        <w:t xml:space="preserve"> kuna.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2423E3">
        <w:t>5.000,00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lastRenderedPageBreak/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2423E3">
        <w:t xml:space="preserve">5.000,00 </w:t>
      </w:r>
      <w:r>
        <w:t xml:space="preserve">kuna kao </w:t>
      </w:r>
      <w:r w:rsidRPr="00CC6109">
        <w:t>predujam za namirenje troškova</w:t>
      </w:r>
      <w:r>
        <w:t xml:space="preserve"> naprijed </w:t>
      </w:r>
      <w:r w:rsidR="00CF623D">
        <w:t>navedenog</w:t>
      </w:r>
      <w:r w:rsidRPr="00CC6109">
        <w:t xml:space="preserve"> stečajnoga postupka</w:t>
      </w:r>
      <w:r>
        <w:t xml:space="preserve">, te pošto je ovaj sud donio rješenje o otvaranju </w:t>
      </w:r>
      <w:r w:rsidR="00A127CD">
        <w:t>i zaključenju</w:t>
      </w:r>
      <w:r>
        <w:t xml:space="preserve"> stečajnog postupka nad naprijed navedenim dužnikom, valjalo je, analognom primjenom čl</w:t>
      </w:r>
      <w:r w:rsidR="00BD7DD7">
        <w:t>anka 112. st</w:t>
      </w:r>
      <w:r w:rsidR="00A127CD">
        <w:t>avak</w:t>
      </w:r>
      <w:r w:rsidR="00BD7DD7">
        <w:t xml:space="preserve"> 6. SZ</w:t>
      </w:r>
      <w:r>
        <w:t>,  odlučiti kao u izreci ovog rješenja.</w:t>
      </w:r>
    </w:p>
    <w:p w:rsidRDefault="00B30A17" w:rsidP="00B30A17" w:rsidR="00B30A17">
      <w:pPr>
        <w:spacing w:before="200"/>
        <w:jc w:val="center"/>
      </w:pPr>
      <w:r>
        <w:t>U Splitu</w:t>
      </w:r>
      <w:r w:rsidR="002423E3">
        <w:t>,</w:t>
      </w:r>
      <w:r w:rsidR="00A127CD">
        <w:t xml:space="preserve"> </w:t>
      </w:r>
      <w:r w:rsidR="00193900">
        <w:t>25</w:t>
      </w:r>
      <w:r w:rsidR="00DE0CF0">
        <w:t>.</w:t>
      </w:r>
      <w:r w:rsidR="00C52CCE">
        <w:t xml:space="preserve"> ožujka 2019. </w:t>
      </w:r>
    </w:p>
    <w:p w:rsidRDefault="00766452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530D96" w:rsidP="00B30A17" w:rsidR="00530D96">
      <w:pPr>
        <w:ind w:left="6480"/>
      </w:pPr>
      <w:r>
        <w:t xml:space="preserve">  </w:t>
      </w:r>
      <w:r w:rsidR="00CF623D">
        <w:t>Katarina Mikulić</w:t>
      </w:r>
      <w:r>
        <w:t>,v.r.</w:t>
      </w:r>
    </w:p>
    <w:p w:rsidRDefault="00530D96" w:rsidP="0071700F" w:rsidR="00530D9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530D96" w:rsidP="00530D96" w:rsidR="00530D96" w:rsidRPr="0085560D">
      <w:pPr>
        <w:pStyle w:val="Bezproreda"/>
        <w:ind w:firstLine="708" w:left="5664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F623D" w:rsidP="00B30A17" w:rsidR="00B30A17">
      <w:pPr>
        <w:ind w:left="6480"/>
      </w:pPr>
      <w:r>
        <w:t xml:space="preserve"> </w:t>
      </w:r>
    </w:p>
    <w:p w:rsidRDefault="00B30A17" w:rsidP="00B30A17" w:rsidR="00B30A17" w:rsidRPr="00236892"/>
    <w:p w:rsidRDefault="00766452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</w:p>
    <w:p w:rsidRDefault="00853B3E" w:rsidR="00853B3E"/>
    <w:sectPr w:rsidSect="0076645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F623D" w:rsidP="006328A0" w:rsidR="003E6296">
        <w:pPr>
          <w:jc w:val="right"/>
        </w:pPr>
        <w:r>
          <w:t xml:space="preserve"> </w:t>
        </w:r>
        <w:r>
          <w:tab/>
        </w:r>
        <w:r w:rsidR="006328A0">
          <w:t>Poslovni broj: 4. St</w:t>
        </w:r>
        <w:r w:rsidR="00662C10">
          <w:t>-</w:t>
        </w:r>
        <w:r w:rsidR="00193900">
          <w:t>1078/2017-24</w:t>
        </w:r>
      </w:p>
    </w:sdtContent>
  </w:sdt>
  <w:p w:rsidRDefault="00530D96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452" w:rsidR="00766452">
    <w:pPr>
      <w:pStyle w:val="Zaglavlje"/>
      <w:jc w:val="center"/>
    </w:pPr>
  </w:p>
  <w:p w:rsidRDefault="00530D96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161D5E"/>
    <w:rsid w:val="00193900"/>
    <w:rsid w:val="002423E3"/>
    <w:rsid w:val="002E5885"/>
    <w:rsid w:val="003B75FB"/>
    <w:rsid w:val="003C2F22"/>
    <w:rsid w:val="00417EA6"/>
    <w:rsid w:val="00530D96"/>
    <w:rsid w:val="006328A0"/>
    <w:rsid w:val="00662C10"/>
    <w:rsid w:val="0071519E"/>
    <w:rsid w:val="00766452"/>
    <w:rsid w:val="007F7A84"/>
    <w:rsid w:val="00814EDB"/>
    <w:rsid w:val="00815142"/>
    <w:rsid w:val="00853B3E"/>
    <w:rsid w:val="00981D37"/>
    <w:rsid w:val="00A127CD"/>
    <w:rsid w:val="00A51DE9"/>
    <w:rsid w:val="00A76C07"/>
    <w:rsid w:val="00B244DD"/>
    <w:rsid w:val="00B30A17"/>
    <w:rsid w:val="00B7506F"/>
    <w:rsid w:val="00BD7DD7"/>
    <w:rsid w:val="00C52CCE"/>
    <w:rsid w:val="00CF623D"/>
    <w:rsid w:val="00D8632A"/>
    <w:rsid w:val="00DD0D50"/>
    <w:rsid w:val="00DE0CF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0D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D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D96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D9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D9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30D9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30D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D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D96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D9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D9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30D9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St-1078/2017</izvorni_sadrzaj>
    <derivirana_varijabla naziv="DomainObject.Predmet.OznakaBroj_1">St-1078/2017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7. d.o.o. za geodetske poslove, društvo s ograničenom odgovornošću</izvorni_sadrzaj>
    <derivirana_varijabla naziv="DomainObject.Predmet.ProtustrankaFormated_1">  GEO 7. d.o.o. za geodetske poslove, društvo s ograničenom odgovornošću</derivirana_varijabla>
  </DomainObject.Predmet.ProtustrankaFormated>
  <DomainObject.Predmet.ProtustrankaFormatedOIB>
    <izvorni_sadrzaj>  GEO 7. d.o.o. za geodetske poslove, društvo s ograničenom odgovornošću, OIB 46685910064</izvorni_sadrzaj>
    <derivirana_varijabla naziv="DomainObject.Predmet.ProtustrankaFormatedOIB_1">  GEO 7. d.o.o. za geodetske poslove, društvo s ograničenom odgovornošću, OIB 46685910064</derivirana_varijabla>
  </DomainObject.Predmet.ProtustrankaFormatedOIB>
  <DomainObject.Predmet.ProtustrankaFormatedWithAdress>
    <izvorni_sadrzaj> GEO 7. d.o.o. za geodetske poslove, društvo s ograničenom odgovornošću, Bihaćka 2/A, 21000 Split</izvorni_sadrzaj>
    <derivirana_varijabla naziv="DomainObject.Predmet.ProtustrankaFormatedWithAdress_1"> GEO 7. d.o.o. za geodetske poslove, društvo s ograničenom odgovornošću, Bihaćka 2/A, 21000 Split</derivirana_varijabla>
  </DomainObject.Predmet.ProtustrankaFormatedWithAdress>
  <DomainObject.Predmet.ProtustrankaFormatedWithAdressOIB>
    <izvorni_sadrzaj> GEO 7. d.o.o. za geodetske poslove, društvo s ograničenom odgovornošću, OIB 46685910064, Bihaćka 2/A, 21000 Split</izvorni_sadrzaj>
    <derivirana_varijabla naziv="DomainObject.Predmet.ProtustrankaFormatedWithAdressOIB_1"> GEO 7. d.o.o. za geodetske poslove, društvo s ograničenom odgovornošću, OIB 46685910064, Bihaćka 2/A, 21000 Split</derivirana_varijabla>
  </DomainObject.Predmet.ProtustrankaFormatedWithAdressOIB>
  <DomainObject.Predmet.ProtustrankaWithAdress>
    <izvorni_sadrzaj>GEO 7. d.o.o. za geodetske poslove, društvo s ograničenom odgovornošću Bihaćka 2/A, 21000 Split</izvorni_sadrzaj>
    <derivirana_varijabla naziv="DomainObject.Predmet.ProtustrankaWithAdress_1">GEO 7. d.o.o. za geodetske poslove, društvo s ograničenom odgovornošću Bihaćka 2/A, 21000 Split</derivirana_varijabla>
  </DomainObject.Predmet.ProtustrankaWithAdress>
  <DomainObject.Predmet.ProtustrankaWithAdressOIB>
    <izvorni_sadrzaj>GEO 7. d.o.o. za geodetske poslove, društvo s ograničenom odgovornošću, OIB 46685910064, Bihaćka 2/A, 21000 Split</izvorni_sadrzaj>
    <derivirana_varijabla naziv="DomainObject.Predmet.ProtustrankaWithAdressOIB_1">GEO 7. d.o.o. za geodetske poslove, društvo s ograničenom odgovornošću, OIB 46685910064, Bihaćka 2/A, 21000 Split</derivirana_varijabla>
  </DomainObject.Predmet.ProtustrankaWithAdressOIB>
  <DomainObject.Predmet.ProtustrankaNazivFormated>
    <izvorni_sadrzaj>GEO 7. d.o.o. za geodetske poslove, društvo s ograničenom odgovornošću</izvorni_sadrzaj>
    <derivirana_varijabla naziv="DomainObject.Predmet.ProtustrankaNazivFormated_1">GEO 7. d.o.o. za geodetske poslove, društvo s ograničenom odgovornošću</derivirana_varijabla>
  </DomainObject.Predmet.ProtustrankaNazivFormated>
  <DomainObject.Predmet.ProtustrankaNazivFormatedOIB>
    <izvorni_sadrzaj>GEO 7. d.o.o. za geodetske poslove, društvo s ograničenom odgovornošću, OIB 46685910064</izvorni_sadrzaj>
    <derivirana_varijabla naziv="DomainObject.Predmet.ProtustrankaNazivFormatedOIB_1">GEO 7. d.o.o. za geodetske poslove, društvo s ograničenom odgovornošću, OIB 46685910064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GEO 7. d.o.o. za geodetske poslove, društvo s ograničenom odgovornošću</item>
    </izvorni_sadrzaj>
    <derivirana_varijabla naziv="DomainObject.Predmet.ProtuStrankaListFormated_1">
      <item>GEO 7. d.o.o. za geodetske poslove, društvo s ograničenom odgovornošću</item>
    </derivirana_varijabla>
  </DomainObject.Predmet.ProtuStrankaListFormated>
  <DomainObject.Predmet.ProtuStrankaListFormatedOIB>
    <izvorni_sadrzaj>
      <item>GEO 7. d.o.o. za geodetske poslove, društvo s ograničenom odgovornošću, OIB 46685910064</item>
    </izvorni_sadrzaj>
    <derivirana_varijabla naziv="DomainObject.Predmet.ProtuStrankaListFormatedOIB_1">
      <item>GEO 7. d.o.o. za geodetske poslove, društvo s ograničenom odgovornošću, OIB 46685910064</item>
    </derivirana_varijabla>
  </DomainObject.Predmet.ProtuStrankaListFormatedOIB>
  <DomainObject.Predmet.ProtuStrankaListFormatedWithAdress>
    <izvorni_sadrzaj>
      <item>GEO 7. d.o.o. za geodetske poslove, društvo s ograničenom odgovornošću, Bihaćka 2/A, 21000 Split</item>
    </izvorni_sadrzaj>
    <derivirana_varijabla naziv="DomainObject.Predmet.ProtuStrankaListFormatedWithAdress_1">
      <item>GEO 7. d.o.o. za geodetske poslove, društvo s ograničenom odgovornošću, Bihaćka 2/A, 21000 Split</item>
    </derivirana_varijabla>
  </DomainObject.Predmet.ProtuStrankaListFormatedWithAdress>
  <DomainObject.Predmet.ProtuStrankaListFormatedWithAdressOIB>
    <izvorni_sadrzaj>
      <item>GEO 7. d.o.o. za geodetske poslove, društvo s ograničenom odgovornošću, OIB 46685910064, Bihaćka 2/A, 21000 Split</item>
    </izvorni_sadrzaj>
    <derivirana_varijabla naziv="DomainObject.Predmet.ProtuStrankaListFormatedWithAdressOIB_1">
      <item>GEO 7. d.o.o. za geodetske poslove, društvo s ograničenom odgovornošću, OIB 46685910064, Bihaćka 2/A, 21000 Split</item>
    </derivirana_varijabla>
  </DomainObject.Predmet.ProtuStrankaListFormatedWithAdressOIB>
  <DomainObject.Predmet.ProtuStrankaListNazivFormated>
    <izvorni_sadrzaj>
      <item>GEO 7. d.o.o. za geodetske poslove, društvo s ograničenom odgovornošću</item>
    </izvorni_sadrzaj>
    <derivirana_varijabla naziv="DomainObject.Predmet.ProtuStrankaListNazivFormated_1">
      <item>GEO 7. d.o.o. za geodetske poslove, društvo s ograničenom odgovornošću</item>
    </derivirana_varijabla>
  </DomainObject.Predmet.ProtuStrankaListNazivFormated>
  <DomainObject.Predmet.ProtuStrankaListNazivFormatedOIB>
    <izvorni_sadrzaj>
      <item>GEO 7. d.o.o. za geodetske poslove, društvo s ograničenom odgovornošću, OIB 46685910064</item>
    </izvorni_sadrzaj>
    <derivirana_varijabla naziv="DomainObject.Predmet.ProtuStrankaListNazivFormatedOIB_1">
      <item>GEO 7. d.o.o. za geodetske poslove, društvo s ograničenom odgovornošću, OIB 46685910064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Mihael Darko Burazin</item>
    </izvorni_sadrzaj>
    <derivirana_varijabla naziv="DomainObject.Predmet.OstaliListFormated_1">
      <item>Županijsko državno odvjetništvo punomoćnik sudionika u postupku RH, Ministarstvo financija</item>
      <item>Mihael Darko Burazin</item>
    </derivirana_varijabla>
  </DomainObject.Predmet.OstaliListFormated>
  <DomainObject.Predmet.OstaliListFormatedOIB>
    <izvorni_sadrzaj>
      <item>Županijsko državno odvjetništvo, OIB 75666130770 punomoćnik sudionika u postupku RH, Ministarstvo financija</item>
      <item>Mihael Darko Burazin, OIB 09581867426</item>
    </izvorni_sadrzaj>
    <derivirana_varijabla naziv="DomainObject.Predmet.OstaliListFormatedOIB_1">
      <item>Županijsko državno odvjetništvo, OIB 75666130770 punomoćnik sudionika u postupku RH, Ministarstvo financija</item>
      <item>Mihael Darko Burazin, OIB 09581867426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  <item>Mihael Darko Burazin, Velebitska 25, 21000 Split</item>
    </izvorni_sadrzaj>
    <derivirana_varijabla naziv="DomainObject.Predmet.OstaliListFormatedWithAdress_1">
      <item>Županijsko državno odvjetništvo, Gundulićeva 29a, 21000 Split punomoćnik sudionika u postupku RH, Ministarstvo financija</item>
      <item>Mihael Darko Burazin, Velebitska 25, 21000 Split</item>
    </derivirana_varijabla>
  </DomainObject.Predmet.OstaliListFormatedWithAdress>
  <DomainObject.Predmet.OstaliListFormatedWithAdressOIB>
    <izvorni_sadrzaj>
      <item>Županijsko državno odvjetništvo, OIB 75666130770, Gundulićeva 29a, 21000 Split punomoćnik sudionika u postupku RH, Ministarstvo financija</item>
      <item>Mihael Darko Burazin, OIB 09581867426, Velebitska 25, 21000 Split</item>
    </izvorni_sadrzaj>
    <derivirana_varijabla naziv="DomainObject.Predmet.OstaliListFormatedWithAdressOIB_1">
      <item>Županijsko državno odvjetništvo, OIB 75666130770, Gundulićeva 29a, 21000 Split punomoćnik sudionika u postupku RH, Ministarstvo financija</item>
      <item>Mihael Darko Burazin, OIB 09581867426, Velebitska 25, 21000 Split</item>
    </derivirana_varijabla>
  </DomainObject.Predmet.OstaliListFormatedWithAdressOIB>
  <DomainObject.Predmet.OstaliListNazivFormated>
    <izvorni_sadrzaj>
      <item>Županijsko državno odvjetništvo</item>
      <item>Mihael Darko Burazin</item>
    </izvorni_sadrzaj>
    <derivirana_varijabla naziv="DomainObject.Predmet.OstaliListNazivFormated_1">
      <item>Županijsko državno odvjetništvo</item>
      <item>Mihael Darko Burazin</item>
    </derivirana_varijabla>
  </DomainObject.Predmet.OstaliListNazivFormated>
  <DomainObject.Predmet.OstaliListNazivFormatedOIB>
    <izvorni_sadrzaj>
      <item>Županijsko državno odvjetništvo, OIB 75666130770</item>
      <item>Mihael Darko Burazin, OIB 09581867426</item>
    </izvorni_sadrzaj>
    <derivirana_varijabla naziv="DomainObject.Predmet.OstaliListNazivFormatedOIB_1">
      <item>Županijsko državno odvjetništvo, OIB 75666130770</item>
      <item>Mihael Darko Burazin, OIB 09581867426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GEO 7. d.o.o. za geodetske poslove, društvo s ograničenom odgovornošću</izvorni_sadrzaj>
    <derivirana_varijabla naziv="DomainObject.Predmet.ProtustrankaIDrugi_1">GEO 7. d.o.o. za geodetske poslove, društvo s ograničenom odgovornošću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GEO 7. d.o.o. za geodetske poslove, društvo s ograničenom odgovornošću, OIB 46685910064, Bihaćka 2/A, 21000 Split</izvorni_sadrzaj>
    <derivirana_varijabla naziv="DomainObject.Predmet.ProtustrankaIDrugiAdressOIB_1">GEO 7. d.o.o. za geodetske poslove, društvo s ograničenom odgovornošću, OIB 46685910064, Bihaćka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 7. d.o.o. za geodetske poslove, društvo s ograničenom odgovornošću</item>
      <item>Županijsko državno odvjetništvo</item>
      <item>RH, Ministarstvo financija</item>
      <item>Mihael Darko Burazin</item>
    </izvorni_sadrzaj>
    <derivirana_varijabla naziv="DomainObject.Predmet.SudioniciListNaziv_1">
      <item>GEO 7. d.o.o. za geodetske poslove, društvo s ograničenom odgovornošću</item>
      <item>Županijsko državno odvjetništvo</item>
      <item>RH, Ministarstvo financija</item>
      <item>Mihael Darko Burazin</item>
    </derivirana_varijabla>
  </DomainObject.Predmet.SudioniciListNaziv>
  <DomainObject.Predmet.SudioniciListAdressOIB>
    <izvorni_sadrzaj>
      <item>GEO 7. d.o.o. za geodetske poslove, društvo s ograničenom odgovornošću, OIB 46685910064, Bihaćka 2/A,21000 Split</item>
      <item>Županijsko državno odvjetništvo, OIB 75666130770, Gundulićeva 29a,21000 Split</item>
      <item>RH, Ministarstvo financija, OIB 18683136487</item>
      <item>Mihael Darko Burazin, OIB 09581867426, Velebitska 25,21000 Split</item>
    </izvorni_sadrzaj>
    <derivirana_varijabla naziv="DomainObject.Predmet.SudioniciListAdressOIB_1">
      <item>GEO 7. d.o.o. za geodetske poslove, društvo s ograničenom odgovornošću, OIB 46685910064, Bihaćka 2/A,21000 Split</item>
      <item>Županijsko državno odvjetništvo, OIB 75666130770, Gundulićeva 29a,21000 Split</item>
      <item>RH, Ministarstvo financija, OIB 18683136487</item>
      <item>Mihael Darko Burazin, OIB 09581867426, Velebitska 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46685910064</item>
      <item>, OIB 75666130770</item>
      <item>, OIB 18683136487</item>
      <item>, OIB 09581867426</item>
    </izvorni_sadrzaj>
    <derivirana_varijabla naziv="DomainObject.Predmet.SudioniciListNazivOIB_1">
      <item>, OIB 46685910064</item>
      <item>, OIB 75666130770</item>
      <item>, OIB 18683136487</item>
      <item>, OIB 09581867426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Vlaić, OIB 83152016387, Kupreška 98, 21000 Split</item>
    </izvorni_sadrzaj>
    <derivirana_varijabla naziv="DomainObject.Predmet.StecajniUpraviteljiListAddressOIB_1">
      <item>Ivan Vlaić, OIB 83152016387, Kupreška 98,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St-1078/2017-22</izvorni_sadrzaj>
    <derivirana_varijabla naziv="DomainObject.PredzadnjaOdlukaIzPredmeta.Oznaka_1">St-1078/2017-22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483</properties:Words>
  <properties:Characters>2792</properties:Characters>
  <properties:Lines>65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2019-03-25T08:48:00Z</cp:lastPrinted>
  <dcterms:modified xmlns:xsi="http://www.w3.org/2001/XMLSchema-instance" xsi:type="dcterms:W3CDTF">2019-03-25T08:48:00Z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