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10b7" w14:paraId="d4310b7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3D1A93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 w:rsidRPr="003D1A93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1377B0" w:rsidP="00F471BD" w:rsidR="00F471BD">
      <w:pPr>
        <w:jc w:val="right"/>
        <w:rPr>
          <w:sz w:val="24"/>
        </w:rPr>
      </w:pPr>
      <w:r w:rsidRPr="001377B0">
        <w:rPr>
          <w:b/>
          <w:sz w:val="24"/>
          <w:szCs w:val="24"/>
        </w:rPr>
        <w:tab/>
      </w:r>
      <w:r w:rsidR="00C43A61">
        <w:rPr>
          <w:b/>
          <w:sz w:val="24"/>
        </w:rPr>
        <w:tab/>
      </w:r>
      <w:proofErr w:type="spellStart"/>
      <w:r w:rsidR="00F471BD" w:rsidRPr="00482933">
        <w:rPr>
          <w:sz w:val="24"/>
        </w:rPr>
        <w:t>40</w:t>
      </w:r>
      <w:proofErr w:type="spellEnd"/>
      <w:r w:rsidR="00F471BD" w:rsidRPr="00482933">
        <w:rPr>
          <w:sz w:val="24"/>
        </w:rPr>
        <w:t>.</w:t>
      </w:r>
      <w:r w:rsidR="00F471BD">
        <w:rPr>
          <w:b/>
          <w:sz w:val="24"/>
        </w:rPr>
        <w:t xml:space="preserve"> </w:t>
      </w:r>
      <w:r w:rsidR="00F471BD" w:rsidRPr="00482933">
        <w:rPr>
          <w:sz w:val="24"/>
        </w:rPr>
        <w:t>S</w:t>
      </w:r>
      <w:r w:rsidR="00F471BD">
        <w:rPr>
          <w:sz w:val="24"/>
        </w:rPr>
        <w:t>t-</w:t>
      </w:r>
      <w:proofErr w:type="spellStart"/>
      <w:r w:rsidR="00F471BD">
        <w:rPr>
          <w:sz w:val="24"/>
        </w:rPr>
        <w:t>1036</w:t>
      </w:r>
      <w:proofErr w:type="spellEnd"/>
      <w:r w:rsidR="00F471BD">
        <w:rPr>
          <w:sz w:val="24"/>
        </w:rPr>
        <w:t>/</w:t>
      </w:r>
      <w:proofErr w:type="spellStart"/>
      <w:r w:rsidR="00F471BD">
        <w:rPr>
          <w:sz w:val="24"/>
        </w:rPr>
        <w:t>15</w:t>
      </w:r>
      <w:proofErr w:type="spellEnd"/>
    </w:p>
    <w:p w:rsidRDefault="00C43A61" w:rsidP="00C43A61" w:rsidR="00C43A61">
      <w:pPr>
        <w:jc w:val="center"/>
        <w:rPr>
          <w:sz w:val="24"/>
        </w:rPr>
      </w:pPr>
    </w:p>
    <w:p w:rsidRDefault="00F471BD" w:rsidP="00C43A61" w:rsidR="00F471BD">
      <w:pPr>
        <w:jc w:val="center"/>
        <w:rPr>
          <w:sz w:val="24"/>
        </w:rPr>
      </w:pP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C43A61" w:rsidP="00C43A61" w:rsidR="00C43A61" w:rsidRPr="00000839">
      <w:pPr>
        <w:ind w:left="2880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F471BD" w:rsidP="00F471BD" w:rsidR="00F471BD">
      <w:pPr>
        <w:ind w:firstLine="709"/>
        <w:jc w:val="both"/>
        <w:rPr>
          <w:sz w:val="24"/>
          <w:szCs w:val="24"/>
        </w:rPr>
      </w:pP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Financijska agencija, radi pokretanja stečajnog postupka </w:t>
      </w:r>
      <w:r w:rsidRPr="008600EF">
        <w:rPr>
          <w:sz w:val="24"/>
          <w:szCs w:val="24"/>
        </w:rPr>
        <w:t xml:space="preserve">nad dužnikom </w:t>
      </w:r>
      <w:r>
        <w:rPr>
          <w:sz w:val="24"/>
          <w:szCs w:val="24"/>
        </w:rPr>
        <w:t xml:space="preserve">SUNČANA STAZA </w:t>
      </w:r>
      <w:proofErr w:type="spellStart"/>
      <w:r>
        <w:rPr>
          <w:sz w:val="24"/>
          <w:szCs w:val="24"/>
        </w:rPr>
        <w:t>ZAGREB</w:t>
      </w:r>
      <w:proofErr w:type="spellEnd"/>
      <w:r>
        <w:rPr>
          <w:sz w:val="24"/>
          <w:szCs w:val="24"/>
        </w:rPr>
        <w:t xml:space="preserve"> d.o.o., Zagreb, Jankomir </w:t>
      </w:r>
      <w:proofErr w:type="spellStart"/>
      <w:r>
        <w:rPr>
          <w:sz w:val="24"/>
          <w:szCs w:val="24"/>
        </w:rPr>
        <w:t>27</w:t>
      </w:r>
      <w:proofErr w:type="spellEnd"/>
      <w:r>
        <w:rPr>
          <w:sz w:val="24"/>
          <w:szCs w:val="24"/>
        </w:rPr>
        <w:t>., (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45001876099</w:t>
      </w:r>
      <w:proofErr w:type="spellEnd"/>
      <w:r>
        <w:rPr>
          <w:sz w:val="24"/>
          <w:szCs w:val="24"/>
        </w:rPr>
        <w:t>)</w:t>
      </w:r>
      <w:r w:rsidRPr="008600EF"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2.veljače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A976E9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 w:rsidR="00E338C0"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C373E4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2</w:t>
      </w:r>
      <w:r w:rsidR="009C7410">
        <w:rPr>
          <w:b/>
          <w:sz w:val="24"/>
        </w:rPr>
        <w:t>2.ožujka</w:t>
      </w:r>
      <w:proofErr w:type="spellEnd"/>
      <w:r w:rsidR="007E25EB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39495D"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r>
        <w:rPr>
          <w:b/>
          <w:sz w:val="24"/>
        </w:rPr>
        <w:t>9,</w:t>
      </w:r>
      <w:proofErr w:type="spellStart"/>
      <w:r w:rsidR="0039495D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39495D">
        <w:rPr>
          <w:sz w:val="24"/>
        </w:rPr>
        <w:t>2</w:t>
      </w:r>
      <w:r w:rsidR="00A52D4B">
        <w:rPr>
          <w:sz w:val="24"/>
        </w:rPr>
        <w:t>.</w:t>
      </w:r>
      <w:r w:rsidR="009C7410">
        <w:rPr>
          <w:sz w:val="24"/>
        </w:rPr>
        <w:t>veljače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A52D4B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E57E2F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>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E57E2F" w:rsidP="00E57E2F" w:rsidR="00E57E2F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E57E2F" w:rsidP="00422EE0" w:rsidR="00E57E2F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7E25EB" w:rsidP="00E57E2F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C7CBA"/>
    <w:rsid w:val="001377B0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37E07"/>
    <w:rsid w:val="0039495D"/>
    <w:rsid w:val="003D1A93"/>
    <w:rsid w:val="003F0DE4"/>
    <w:rsid w:val="00485B2D"/>
    <w:rsid w:val="004933B1"/>
    <w:rsid w:val="004D3C28"/>
    <w:rsid w:val="004E3C86"/>
    <w:rsid w:val="004E6024"/>
    <w:rsid w:val="005301C2"/>
    <w:rsid w:val="005B5C24"/>
    <w:rsid w:val="006B7136"/>
    <w:rsid w:val="006F3925"/>
    <w:rsid w:val="00771D92"/>
    <w:rsid w:val="00780D64"/>
    <w:rsid w:val="007B7411"/>
    <w:rsid w:val="007C6C8D"/>
    <w:rsid w:val="007E25EB"/>
    <w:rsid w:val="0085240B"/>
    <w:rsid w:val="00853B44"/>
    <w:rsid w:val="008A7DE7"/>
    <w:rsid w:val="008B1BD7"/>
    <w:rsid w:val="008C275B"/>
    <w:rsid w:val="008D19E9"/>
    <w:rsid w:val="009C7410"/>
    <w:rsid w:val="00A1052F"/>
    <w:rsid w:val="00A36D10"/>
    <w:rsid w:val="00A52D4B"/>
    <w:rsid w:val="00A60732"/>
    <w:rsid w:val="00A63BFE"/>
    <w:rsid w:val="00A874C4"/>
    <w:rsid w:val="00A976E9"/>
    <w:rsid w:val="00AA39CF"/>
    <w:rsid w:val="00AE276E"/>
    <w:rsid w:val="00AE5220"/>
    <w:rsid w:val="00B4464E"/>
    <w:rsid w:val="00BA6F39"/>
    <w:rsid w:val="00BD7882"/>
    <w:rsid w:val="00BE329D"/>
    <w:rsid w:val="00C23A77"/>
    <w:rsid w:val="00C373E4"/>
    <w:rsid w:val="00C43107"/>
    <w:rsid w:val="00C43A61"/>
    <w:rsid w:val="00C6682D"/>
    <w:rsid w:val="00CA2F81"/>
    <w:rsid w:val="00CC0D0F"/>
    <w:rsid w:val="00D3336A"/>
    <w:rsid w:val="00D55F9C"/>
    <w:rsid w:val="00E16F54"/>
    <w:rsid w:val="00E338C0"/>
    <w:rsid w:val="00E34FBF"/>
    <w:rsid w:val="00E57E2F"/>
    <w:rsid w:val="00E96C78"/>
    <w:rsid w:val="00F471BD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57E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E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E2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E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E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E57E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E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E2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E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E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</izvorni_sadrzaj>
    <derivirana_varijabla naziv="DomainObject.Predmet.ProtustrankaFormated_1">  SUNČANA STAZA ZAGREB d.o.o.</derivirana_varijabla>
  </DomainObject.Predmet.ProtustrankaFormated>
  <DomainObject.Predmet.ProtustrankaFormatedOIB>
    <izvorni_sadrzaj>  SUNČANA STAZA ZAGREB d.o.o., OIB 45001876099</izvorni_sadrzaj>
    <derivirana_varijabla naziv="DomainObject.Predmet.ProtustrankaFormatedOIB_1">  SUNČANA STAZA ZAGREB d.o.o., OIB 45001876099</derivirana_varijabla>
  </DomainObject.Predmet.ProtustrankaFormatedOIB>
  <DomainObject.Predmet.ProtustrankaFormatedWithAdress>
    <izvorni_sadrzaj> SUNČANA STAZA ZAGREB d.o.o., Jankomir 27, 10000 Zagreb</izvorni_sadrzaj>
    <derivirana_varijabla naziv="DomainObject.Predmet.ProtustrankaFormatedWithAdress_1"> SUNČANA STAZA ZAGREB d.o.o., Jankomir 27, 10000 Zagreb</derivirana_varijabla>
  </DomainObject.Predmet.ProtustrankaFormatedWithAdress>
  <DomainObject.Predmet.ProtustrankaFormatedWithAdressOIB>
    <izvorni_sadrzaj> SUNČANA STAZA ZAGREB d.o.o., OIB 45001876099, Jankomir 27, 10000 Zagreb</izvorni_sadrzaj>
    <derivirana_varijabla naziv="DomainObject.Predmet.ProtustrankaFormatedWithAdressOIB_1"> SUNČANA STAZA ZAGREB d.o.o., OIB 45001876099, Jankomir 27, 10000 Zagreb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</item>
    </izvorni_sadrzaj>
    <derivirana_varijabla naziv="DomainObject.Predmet.ProtuStrankaListFormated_1">
      <item>SUNČANA STAZA ZAGREB d.o.o.</item>
    </derivirana_varijabla>
  </DomainObject.Predmet.ProtuStrankaListFormated>
  <DomainObject.Predmet.ProtuStrankaListFormatedOIB>
    <izvorni_sadrzaj>
      <item>SUNČANA STAZA ZAGREB d.o.o., OIB 45001876099</item>
    </izvorni_sadrzaj>
    <derivirana_varijabla naziv="DomainObject.Predmet.ProtuStrankaListFormatedOIB_1">
      <item>SUNČANA STAZA ZAGREB d.o.o., OIB 45001876099</item>
    </derivirana_varijabla>
  </DomainObject.Predmet.ProtuStrankaListFormatedOIB>
  <DomainObject.Predmet.ProtuStrankaListFormatedWithAdress>
    <izvorni_sadrzaj>
      <item>SUNČANA STAZA ZAGREB d.o.o., Jankomir 27, 10000 Zagreb</item>
    </izvorni_sadrzaj>
    <derivirana_varijabla naziv="DomainObject.Predmet.ProtuStrankaListFormatedWithAdress_1">
      <item>SUNČANA STAZA ZAGREB d.o.o., Jankomir 27, 10000 Zagreb</item>
    </derivirana_varijabla>
  </DomainObject.Predmet.ProtuStrankaListFormatedWithAdress>
  <DomainObject.Predmet.ProtuStrankaListFormatedWithAdressOIB>
    <izvorni_sadrzaj>
      <item>SUNČANA STAZA ZAGREB d.o.o., OIB 45001876099, Jankomir 27, 10000 Zagreb</item>
    </izvorni_sadrzaj>
    <derivirana_varijabla naziv="DomainObject.Predmet.ProtuStrankaListFormatedWithAdressOIB_1">
      <item>SUNČANA STAZA ZAGREB d.o.o., OIB 45001876099, Jankomir 27, 10000 Zagreb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</izvorni_sadrzaj>
    <derivirana_varijabla naziv="DomainObject.Predmet.OstaliListFormated_1">
      <item>Miroslav Trninić</item>
      <item>Mirko Kostelac</item>
    </derivirana_varijabla>
  </DomainObject.Predmet.OstaliListFormated>
  <DomainObject.Predmet.OstaliListFormatedOIB>
    <izvorni_sadrzaj>
      <item>Miroslav Trninić, OIB 07211623758</item>
      <item>Mirko Kostelac, OIB 97217348241</item>
    </izvorni_sadrzaj>
    <derivirana_varijabla naziv="DomainObject.Predmet.OstaliListFormatedOIB_1">
      <item>Miroslav Trninić, OIB 07211623758</item>
      <item>Mirko Kostelac, OIB 97217348241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</izvorni_sadrzaj>
    <derivirana_varijabla naziv="DomainObject.Predmet.OstaliListFormatedWithAdress_1">
      <item>Miroslav Trninić, Zrinke Kunc 1, 10000 Zagreb</item>
      <item>Mirko Kostelac, Ulica Ante Topić-Mimare 50, 10000 Zagreb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</derivirana_varijabla>
  </DomainObject.Predmet.OstaliListFormatedWithAdressOIB>
  <DomainObject.Predmet.OstaliListNazivFormated>
    <izvorni_sadrzaj>
      <item>Miroslav Trninić</item>
      <item>Mirko Kostelac</item>
    </izvorni_sadrzaj>
    <derivirana_varijabla naziv="DomainObject.Predmet.OstaliListNazivFormated_1">
      <item>Miroslav Trninić</item>
      <item>Mirko Kostelac</item>
    </derivirana_varijabla>
  </DomainObject.Predmet.OstaliListNazivFormated>
  <DomainObject.Predmet.OstaliListNazivFormatedOIB>
    <izvorni_sadrzaj>
      <item>Miroslav Trninić, OIB 07211623758</item>
      <item>Mirko Kostelac, OIB 97217348241</item>
    </izvorni_sadrzaj>
    <derivirana_varijabla naziv="DomainObject.Predmet.OstaliListNazivFormatedOIB_1">
      <item>Miroslav Trninić, OIB 07211623758</item>
      <item>Mirko Kostelac, OIB 97217348241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</izvorni_sadrzaj>
    <derivirana_varijabla naziv="DomainObject.Predmet.SudioniciListNazivOIB_1">
      <item>, OIB 85821130368</item>
      <item>, OIB 45001876099</item>
      <item>, OIB 07211623758</item>
      <item>, OIB 97217348241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663</properties:Characters>
  <properties:Lines>39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2018-02-02T13:27:00Z</dcterms:created>
  <dc:creator>Unknown</dc:creator>
  <cp:lastModifiedBy>Valentina Delač</cp:lastModifiedBy>
  <cp:lastPrinted>2018-02-02T13:26:00Z</cp:lastPrinted>
  <dcterms:modified xmlns:xsi="http://www.w3.org/2001/XMLSchema-instance" xsi:type="dcterms:W3CDTF">2018-02-02T13:28:00Z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