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3bdd" w14:paraId="b613bdd" w:rsidRDefault="00D211CB"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Pr>
          <w:b/>
        </w:rPr>
        <w:t>1157</w:t>
      </w:r>
      <w:r w:rsidR="00C82BA1"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211CB" w:rsidRPr="00D211CB">
        <w:t>JAMAR d.o.o. Split</w:t>
      </w:r>
      <w:r w:rsidR="00D211CB">
        <w:t>, Stinice bb, OIB: 89760929593</w:t>
      </w:r>
      <w:r>
        <w:t>, dana</w:t>
      </w:r>
      <w:r w:rsidR="000F41F7">
        <w:t xml:space="preserve"> </w:t>
      </w:r>
      <w:r w:rsidR="00D211CB">
        <w:t>1. prosinca</w:t>
      </w:r>
      <w:r w:rsidR="00FA098F">
        <w:t xml:space="preserve">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Poziva</w:t>
      </w:r>
      <w:r w:rsidR="00227ED8">
        <w:t>ju</w:t>
      </w:r>
      <w:r>
        <w:t xml:space="preserve"> se </w:t>
      </w:r>
      <w:r w:rsidR="00227ED8">
        <w:t>Ante Mamić iz Splita, Ruđera Boškovića 25, OIB: 81116483176 i Bojan Ilić iz Zagreba, Cernička 16, OIB: 61006440282</w:t>
      </w:r>
      <w:r w:rsidR="00FA3BF2" w:rsidRPr="00FA3BF2">
        <w:t xml:space="preserve"> </w:t>
      </w:r>
      <w:r>
        <w:t>(dalje</w:t>
      </w:r>
      <w:r w:rsidR="00227ED8">
        <w:t>: obveznici</w:t>
      </w:r>
      <w:r w:rsidR="009002A7">
        <w:t xml:space="preserve"> plaćanja predujma)</w:t>
      </w:r>
      <w:r w:rsidR="00227ED8">
        <w:t>, kao osobe ovlaštene</w:t>
      </w:r>
      <w:r>
        <w:t xml:space="preserve"> za zastupanje dužnika po zakonu, </w:t>
      </w:r>
      <w:r w:rsidR="009002A7">
        <w:t xml:space="preserve">da </w:t>
      </w:r>
      <w:r w:rsidR="00227ED8">
        <w:t>u roku od 8 dana solidarno plate</w:t>
      </w:r>
      <w:r>
        <w:t xml:space="preserve">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211CB">
        <w:t>1157</w:t>
      </w:r>
      <w:r w:rsidR="009002A7" w:rsidRPr="007224A6">
        <w:t>-2016</w:t>
      </w:r>
      <w:r w:rsidRPr="007224A6">
        <w:t>.</w:t>
      </w:r>
    </w:p>
    <w:p w:rsidRDefault="00FA098F" w:rsidP="00FA098F" w:rsidR="00FA098F">
      <w:pPr>
        <w:ind w:left="360"/>
        <w:jc w:val="both"/>
      </w:pPr>
    </w:p>
    <w:p w:rsidRDefault="00227ED8" w:rsidP="00FA098F" w:rsidR="00FA098F">
      <w:pPr>
        <w:ind w:left="360"/>
        <w:jc w:val="both"/>
      </w:pPr>
      <w:r>
        <w:t>II. Ako obveznici plaćanja predujma ne plate</w:t>
      </w:r>
      <w:r w:rsidR="00FA098F">
        <w:t xml:space="preserve"> predujam iz točke I. ovog</w:t>
      </w:r>
      <w:r w:rsidR="00ED4C11">
        <w:t xml:space="preserve"> rješenja u ostavljenom roku i</w:t>
      </w:r>
      <w:r w:rsidR="00FA098F">
        <w:t xml:space="preserve"> o </w:t>
      </w:r>
      <w:r>
        <w:t>tome bez odgađanja ne obavijeste</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w:t>
      </w:r>
      <w:r>
        <w:t>ju</w:t>
      </w:r>
      <w:r w:rsidR="00FA098F">
        <w:t xml:space="preserve">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w:t>
      </w:r>
      <w:r w:rsidR="00227ED8">
        <w:t>ci plaćanja predujma vode</w:t>
      </w:r>
      <w:r>
        <w:t xml:space="preserve"> svoje račune ili ima</w:t>
      </w:r>
      <w:r w:rsidR="00227ED8">
        <w:t>ju</w:t>
      </w:r>
      <w:r>
        <w:t xml:space="preserve">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D211CB">
        <w:t>1157</w:t>
      </w:r>
      <w:r w:rsidR="00ED4C11" w:rsidRPr="007224A6">
        <w:t>-2016</w:t>
      </w:r>
      <w:r>
        <w:t>.</w:t>
      </w:r>
    </w:p>
    <w:p w:rsidRDefault="00FA098F" w:rsidP="00FA098F" w:rsidR="00FA098F">
      <w:pPr>
        <w:ind w:left="360"/>
        <w:jc w:val="both"/>
      </w:pPr>
    </w:p>
    <w:p w:rsidRDefault="00FA098F" w:rsidP="00773867" w:rsidR="00AC3430">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227ED8">
        <w:t>22. travnja</w:t>
      </w:r>
      <w:r w:rsidR="00227ED8" w:rsidRPr="008366EE">
        <w:t xml:space="preserve"> </w:t>
      </w:r>
      <w:r w:rsidR="00227ED8">
        <w:rPr>
          <w:szCs w:val="24"/>
        </w:rPr>
        <w:t>2016.,</w:t>
      </w:r>
      <w:r w:rsidR="007224A6">
        <w:rPr>
          <w:szCs w:val="24"/>
        </w:rPr>
        <w:t xml:space="preserve"> </w:t>
      </w:r>
      <w:r w:rsidR="00C64C7E" w:rsidRPr="00C64C7E">
        <w:t>sukladno odredbama</w:t>
      </w:r>
      <w:r w:rsidRPr="00702A5E">
        <w:rPr>
          <w:b/>
        </w:rPr>
        <w:t xml:space="preserve"> </w:t>
      </w:r>
      <w:r w:rsidRPr="007224A6">
        <w:t xml:space="preserve">čl. </w:t>
      </w:r>
      <w:r w:rsidR="007224A6">
        <w:t>444</w:t>
      </w:r>
      <w:r w:rsidRPr="007224A6">
        <w:t xml:space="preserve">. st. </w:t>
      </w:r>
      <w:r w:rsidR="007224A6">
        <w:t>2</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D211CB" w:rsidRPr="00D211CB">
        <w:t>JAMAR d.o.o. Split, Stinice bb</w:t>
      </w:r>
      <w:r w:rsidR="007224A6" w:rsidRPr="00D211CB">
        <w:t>.</w:t>
      </w:r>
      <w:r w:rsidR="00702A5E">
        <w:t xml:space="preserve"> U prijedlogu je navedeno</w:t>
      </w:r>
      <w:r>
        <w:t xml:space="preserve"> da dužnik </w:t>
      </w:r>
      <w:r w:rsidR="00207F2D" w:rsidRPr="007224A6">
        <w:t xml:space="preserve">na </w:t>
      </w:r>
      <w:r w:rsidR="00227ED8" w:rsidRPr="00E24C38">
        <w:t>na dan 1. rujna 2015., u Očevidniku redoslijeda osnova za plaćanje, ima evidentirane neizvršene osnove za plaćanje u neprekinutom razdoblju od 204 dana, u ukupnom iznosu od 520.418,29 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AC3430">
        <w:t>1</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227ED8" w:rsidRPr="00E24C38">
        <w:t>12. St-</w:t>
      </w:r>
      <w:r w:rsidR="00227ED8">
        <w:t>1157</w:t>
      </w:r>
      <w:r w:rsidR="00227ED8" w:rsidRPr="00E24C38">
        <w:t xml:space="preserve">/2016 od 1. ožujka 2017. </w:t>
      </w:r>
      <w:r>
        <w:t xml:space="preserve">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043EB9">
      <w:pPr>
        <w:ind w:firstLine="708"/>
        <w:jc w:val="both"/>
      </w:pPr>
      <w:r>
        <w:t xml:space="preserve">- </w:t>
      </w:r>
      <w:r w:rsidR="00C64C7E">
        <w:t xml:space="preserve">da </w:t>
      </w:r>
      <w:r w:rsidR="00FA098F">
        <w:t xml:space="preserve">dužnik </w:t>
      </w:r>
      <w:r w:rsidR="00D211CB" w:rsidRPr="00D211CB">
        <w:t>JAMAR d.o.o. Split</w:t>
      </w:r>
      <w:r w:rsidR="007224A6" w:rsidRPr="00D211CB">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7224A6">
        <w:t>1</w:t>
      </w:r>
      <w:r w:rsidR="007224A6">
        <w:t>. rujna 2015. godine</w:t>
      </w:r>
      <w:r w:rsidR="00FA098F" w:rsidRPr="00702A5E">
        <w:rPr>
          <w:b/>
        </w:rPr>
        <w:t xml:space="preserve"> </w:t>
      </w:r>
      <w:r w:rsidR="00FA098F" w:rsidRPr="00C64C7E">
        <w:t xml:space="preserve">ima evidentirane neizvršene osnove za plaćanje u neprekinutom razdoblju </w:t>
      </w:r>
      <w:r w:rsidR="00773867" w:rsidRPr="00E24C38">
        <w:t>od 204 dana, u ukupnom iznosu od 520.418,29 kn</w:t>
      </w:r>
      <w:r w:rsidR="00043EB9">
        <w:t>,</w:t>
      </w:r>
      <w:r w:rsidR="00773867">
        <w:t xml:space="preserve"> dok na dan 27</w:t>
      </w:r>
      <w:r w:rsidR="00043EB9">
        <w:t xml:space="preserve">.03.2017., a sukladno potvrdi FINE, dužnik ima evidentirane neizvršene osnove za plaćanje </w:t>
      </w:r>
      <w:r w:rsidR="00773867">
        <w:t>u neprekinutom razdoblju od 776</w:t>
      </w:r>
      <w:r w:rsidR="00043EB9">
        <w:t xml:space="preserve"> dana,</w:t>
      </w:r>
    </w:p>
    <w:p w:rsidRDefault="00FA098F" w:rsidP="00FA098F" w:rsidR="00FA098F">
      <w:pPr>
        <w:ind w:firstLine="708"/>
        <w:jc w:val="both"/>
      </w:pPr>
      <w:r>
        <w:t xml:space="preserve">- da </w:t>
      </w:r>
      <w:r w:rsidR="00773867">
        <w:t>Ante Mamić iz Splita i Bojan Ilić iz Zagreba, kao osobe ovlaštene</w:t>
      </w:r>
      <w:r>
        <w:t xml:space="preserve"> za zastupanje dužnika po zakonu (</w:t>
      </w:r>
      <w:r w:rsidR="00702A5E">
        <w:t>a što je razvidno</w:t>
      </w:r>
      <w:r>
        <w:t xml:space="preserve"> iz izvatka iz sudskog registra</w:t>
      </w:r>
      <w:r w:rsidR="00702A5E">
        <w:t xml:space="preserve"> za dužnika</w:t>
      </w:r>
      <w:r w:rsidR="00773867">
        <w:t>), nisu</w:t>
      </w:r>
      <w:r>
        <w:t xml:space="preserve"> u rok</w:t>
      </w:r>
      <w:r w:rsidR="00773867">
        <w:t>u iz čl. 110. st. 2. SZ-a podnijeli</w:t>
      </w:r>
      <w:r>
        <w:t xml:space="preserve"> prijedlog za otvaranje stečajnog postupka</w:t>
      </w:r>
      <w:r w:rsidR="00043EB9">
        <w:t xml:space="preserve"> nad dužnikom</w:t>
      </w:r>
      <w:r>
        <w:t>, posljedično če</w:t>
      </w:r>
      <w:r w:rsidR="00C64C7E">
        <w:t>mu</w:t>
      </w:r>
      <w:r>
        <w:t xml:space="preserve"> je prijedloga za otvaranje stečajnog postupka, po službenoj dužnosti, na temelju</w:t>
      </w:r>
      <w:r w:rsidR="00043EB9">
        <w:t xml:space="preserve"> čl. 444. st. 2. u vezi s</w:t>
      </w:r>
      <w:r>
        <w:t xml:space="preserve"> čl. 110. st. 1. SZ-a podnijela Financijska agencija, a koja je na temelju čl. 114. st. 3. SZ-a oslobođena plaćanja predujma,</w:t>
      </w:r>
    </w:p>
    <w:p w:rsidRDefault="00FA098F" w:rsidP="00FA098F" w:rsidR="00FA098F">
      <w:pPr>
        <w:jc w:val="both"/>
      </w:pPr>
      <w:r>
        <w:t xml:space="preserve">to je stoga ovaj sud pozvao </w:t>
      </w:r>
      <w:r w:rsidR="00FA3BF2">
        <w:t>Antu</w:t>
      </w:r>
      <w:r w:rsidR="00773867">
        <w:t xml:space="preserve"> Mamića i Bojana Ilića, kao osobe</w:t>
      </w:r>
      <w:r>
        <w:t xml:space="preserve"> ovlaštenu za zastupanje dužnika po zakonu, na </w:t>
      </w:r>
      <w:r w:rsidR="00773867">
        <w:t xml:space="preserve">solidarno </w:t>
      </w:r>
      <w:r>
        <w:t>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D211CB">
        <w:t>1. prosinca</w:t>
      </w:r>
      <w:r>
        <w:t xml:space="preserve"> 2017. </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773867" w:rsidRPr="00773867">
        <w:t xml:space="preserve"> </w:t>
      </w:r>
      <w:r w:rsidR="00773867">
        <w:t>Ante Mamić iz Splita i Bojan Ilić iz Zagreba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E32BC">
          <w:rPr>
            <w:noProof/>
          </w:rPr>
          <w:t>3</w:t>
        </w:r>
        <w:r>
          <w:fldChar w:fldCharType="end"/>
        </w:r>
      </w:sdtContent>
    </w:sdt>
    <w:r>
      <w:t>-</w:t>
    </w:r>
    <w:r>
      <w:tab/>
      <w:t xml:space="preserve">   12. St-</w:t>
    </w:r>
    <w:r w:rsidR="00D211CB">
      <w:t>1157</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E32BC"/>
    <w:rsid w:val="000F41F7"/>
    <w:rsid w:val="00191535"/>
    <w:rsid w:val="00207F2D"/>
    <w:rsid w:val="00227ED8"/>
    <w:rsid w:val="00254B18"/>
    <w:rsid w:val="0028268A"/>
    <w:rsid w:val="002A70CF"/>
    <w:rsid w:val="002F41E7"/>
    <w:rsid w:val="003A2582"/>
    <w:rsid w:val="004745EB"/>
    <w:rsid w:val="004922BA"/>
    <w:rsid w:val="005A224A"/>
    <w:rsid w:val="006F4A44"/>
    <w:rsid w:val="00702A5E"/>
    <w:rsid w:val="007224A6"/>
    <w:rsid w:val="00757C72"/>
    <w:rsid w:val="00773867"/>
    <w:rsid w:val="008E4A02"/>
    <w:rsid w:val="009002A7"/>
    <w:rsid w:val="009F4E01"/>
    <w:rsid w:val="00A14B7B"/>
    <w:rsid w:val="00A160C7"/>
    <w:rsid w:val="00A42CE8"/>
    <w:rsid w:val="00A65088"/>
    <w:rsid w:val="00A86E8D"/>
    <w:rsid w:val="00A9627C"/>
    <w:rsid w:val="00AC3430"/>
    <w:rsid w:val="00BE546C"/>
    <w:rsid w:val="00C21DEF"/>
    <w:rsid w:val="00C64C7E"/>
    <w:rsid w:val="00C82BA1"/>
    <w:rsid w:val="00CD4305"/>
    <w:rsid w:val="00CD43BF"/>
    <w:rsid w:val="00D211CB"/>
    <w:rsid w:val="00DD581D"/>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32BC"/>
    <w:rPr>
      <w:color w:val="808080"/>
      <w:bdr w:space="0" w:sz="0" w:color="auto" w:val="none"/>
      <w:shd w:fill="auto" w:color="auto" w:val="clear"/>
    </w:rPr>
  </w:style>
  <w:style w:customStyle="true" w:styleId="eSPISCCParagraphDefaultFont" w:type="character">
    <w:name w:val="eSPIS_CC_Paragraph Default Font"/>
    <w:basedOn w:val="Zadanifontodlomka"/>
    <w:rsid w:val="000E32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32BC"/>
    <w:rPr>
      <w:bdr w:space="0" w:sz="0" w:color="auto" w:val="none"/>
      <w:shd w:fill="FFFFCC" w:color="auto" w:val="clear"/>
      <w:lang w:val="hr-HR"/>
    </w:rPr>
  </w:style>
  <w:style w:customStyle="true" w:styleId="PozadinaSvijetloCrvena" w:type="character">
    <w:name w:val="Pozadina_SvijetloCrvena"/>
    <w:basedOn w:val="eSPISCCParagraphDefaultFont"/>
    <w:rsid w:val="000E32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32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32BC"/>
    <w:rPr>
      <w:color w:val="808080"/>
      <w:bdr w:color="auto" w:space="0" w:sz="0" w:val="none"/>
      <w:shd w:color="auto" w:fill="auto" w:val="clear"/>
    </w:rPr>
  </w:style>
  <w:style w:customStyle="1" w:styleId="eSPISCCParagraphDefaultFont" w:type="character">
    <w:name w:val="eSPIS_CC_Paragraph Default Font"/>
    <w:basedOn w:val="Zadanifontodlomka"/>
    <w:rsid w:val="000E32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32BC"/>
    <w:rPr>
      <w:bdr w:color="auto" w:space="0" w:sz="0" w:val="none"/>
      <w:shd w:color="auto" w:fill="FFFFCC" w:val="clear"/>
      <w:lang w:val="hr-HR"/>
    </w:rPr>
  </w:style>
  <w:style w:customStyle="1" w:styleId="PozadinaSvijetloCrvena" w:type="character">
    <w:name w:val="Pozadina_SvijetloCrvena"/>
    <w:basedOn w:val="eSPISCCParagraphDefaultFont"/>
    <w:rsid w:val="000E32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32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St-1157/2016</izvorni_sadrzaj>
    <derivirana_varijabla naziv="DomainObject.Predmet.OznakaBroj_1">St-1157/2016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JAMAR d.o.o. za trgovinu i usluge</izvorni_sadrzaj>
    <derivirana_varijabla naziv="DomainObject.Predmet.ProtustrankaFormated_1">  JAMAR d.o.o. za trgovinu i usluge</derivirana_varijabla>
  </DomainObject.Predmet.ProtustrankaFormated>
  <DomainObject.Predmet.ProtustrankaFormatedOIB>
    <izvorni_sadrzaj>  JAMAR d.o.o. za trgovinu i usluge, OIB 89760929593</izvorni_sadrzaj>
    <derivirana_varijabla naziv="DomainObject.Predmet.ProtustrankaFormatedOIB_1">  JAMAR d.o.o. za trgovinu i usluge, OIB 89760929593</derivirana_varijabla>
  </DomainObject.Predmet.ProtustrankaFormatedOIB>
  <DomainObject.Predmet.ProtustrankaFormatedWithAdress>
    <izvorni_sadrzaj> JAMAR d.o.o. za trgovinu i usluge, Stinice/bb, 21000 Split</izvorni_sadrzaj>
    <derivirana_varijabla naziv="DomainObject.Predmet.ProtustrankaFormatedWithAdress_1"> JAMAR d.o.o. za trgovinu i usluge, Stinice/bb, 21000 Split</derivirana_varijabla>
  </DomainObject.Predmet.ProtustrankaFormatedWithAdress>
  <DomainObject.Predmet.ProtustrankaFormatedWithAdressOIB>
    <izvorni_sadrzaj> JAMAR d.o.o. za trgovinu i usluge, OIB 89760929593, Stinice/bb, 21000 Split</izvorni_sadrzaj>
    <derivirana_varijabla naziv="DomainObject.Predmet.ProtustrankaFormatedWithAdressOIB_1"> JAMAR d.o.o. za trgovinu i usluge, OIB 89760929593, Stinice/bb, 21000 Split</derivirana_varijabla>
  </DomainObject.Predmet.ProtustrankaFormatedWithAdressOIB>
  <DomainObject.Predmet.ProtustrankaWithAdress>
    <izvorni_sadrzaj>JAMAR d.o.o. za trgovinu i usluge Stinice/bb, 21000 Split</izvorni_sadrzaj>
    <derivirana_varijabla naziv="DomainObject.Predmet.ProtustrankaWithAdress_1">JAMAR d.o.o. za trgovinu i usluge Stinice/bb, 21000 Split</derivirana_varijabla>
  </DomainObject.Predmet.ProtustrankaWithAdress>
  <DomainObject.Predmet.ProtustrankaWithAdressOIB>
    <izvorni_sadrzaj>JAMAR d.o.o. za trgovinu i usluge, OIB 89760929593, Stinice/bb, 21000 Split</izvorni_sadrzaj>
    <derivirana_varijabla naziv="DomainObject.Predmet.ProtustrankaWithAdressOIB_1">JAMAR d.o.o. za trgovinu i usluge, OIB 89760929593, Stinice/bb, 21000 Split</derivirana_varijabla>
  </DomainObject.Predmet.ProtustrankaWithAdressOIB>
  <DomainObject.Predmet.ProtustrankaNazivFormated>
    <izvorni_sadrzaj>JAMAR d.o.o. za trgovinu i usluge</izvorni_sadrzaj>
    <derivirana_varijabla naziv="DomainObject.Predmet.ProtustrankaNazivFormated_1">JAMAR d.o.o. za trgovinu i usluge</derivirana_varijabla>
  </DomainObject.Predmet.ProtustrankaNazivFormated>
  <DomainObject.Predmet.ProtustrankaNazivFormatedOIB>
    <izvorni_sadrzaj>JAMAR d.o.o. za trgovinu i usluge, OIB 89760929593</izvorni_sadrzaj>
    <derivirana_varijabla naziv="DomainObject.Predmet.ProtustrankaNazivFormatedOIB_1">JAMAR d.o.o. za trgovinu i usluge, OIB 89760929593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520418.29</izvorni_sadrzaj>
    <derivirana_varijabla naziv="DomainObject.Predmet.TrenutnaVrijednost_1">520418.29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JAMAR d.o.o. za trgovinu i usluge</item>
    </izvorni_sadrzaj>
    <derivirana_varijabla naziv="DomainObject.Predmet.ProtuStrankaListFormated_1">
      <item>JAMAR d.o.o. za trgovinu i usluge</item>
    </derivirana_varijabla>
  </DomainObject.Predmet.ProtuStrankaListFormated>
  <DomainObject.Predmet.ProtuStrankaListFormatedOIB>
    <izvorni_sadrzaj>
      <item>JAMAR d.o.o. za trgovinu i usluge, OIB 89760929593</item>
    </izvorni_sadrzaj>
    <derivirana_varijabla naziv="DomainObject.Predmet.ProtuStrankaListFormatedOIB_1">
      <item>JAMAR d.o.o. za trgovinu i usluge, OIB 89760929593</item>
    </derivirana_varijabla>
  </DomainObject.Predmet.ProtuStrankaListFormatedOIB>
  <DomainObject.Predmet.ProtuStrankaListFormatedWithAdress>
    <izvorni_sadrzaj>
      <item>JAMAR d.o.o. za trgovinu i usluge, Stinice/bb, 21000 Split</item>
    </izvorni_sadrzaj>
    <derivirana_varijabla naziv="DomainObject.Predmet.ProtuStrankaListFormatedWithAdress_1">
      <item>JAMAR d.o.o. za trgovinu i usluge, Stinice/bb, 21000 Split</item>
    </derivirana_varijabla>
  </DomainObject.Predmet.ProtuStrankaListFormatedWithAdress>
  <DomainObject.Predmet.ProtuStrankaListFormatedWithAdressOIB>
    <izvorni_sadrzaj>
      <item>JAMAR d.o.o. za trgovinu i usluge, OIB 89760929593, Stinice/bb, 21000 Split</item>
    </izvorni_sadrzaj>
    <derivirana_varijabla naziv="DomainObject.Predmet.ProtuStrankaListFormatedWithAdressOIB_1">
      <item>JAMAR d.o.o. za trgovinu i usluge, OIB 89760929593, Stinice/bb, 21000 Split</item>
    </derivirana_varijabla>
  </DomainObject.Predmet.ProtuStrankaListFormatedWithAdressOIB>
  <DomainObject.Predmet.ProtuStrankaListNazivFormated>
    <izvorni_sadrzaj>
      <item>JAMAR d.o.o. za trgovinu i usluge</item>
    </izvorni_sadrzaj>
    <derivirana_varijabla naziv="DomainObject.Predmet.ProtuStrankaListNazivFormated_1">
      <item>JAMAR d.o.o. za trgovinu i usluge</item>
    </derivirana_varijabla>
  </DomainObject.Predmet.ProtuStrankaListNazivFormated>
  <DomainObject.Predmet.ProtuStrankaListNazivFormatedOIB>
    <izvorni_sadrzaj>
      <item>JAMAR d.o.o. za trgovinu i usluge, OIB 89760929593</item>
    </izvorni_sadrzaj>
    <derivirana_varijabla naziv="DomainObject.Predmet.ProtuStrankaListNazivFormatedOIB_1">
      <item>JAMAR d.o.o. za trgovinu i usluge, OIB 89760929593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JAMAR d.o.o. za trgovinu i usluge</izvorni_sadrzaj>
    <derivirana_varijabla naziv="DomainObject.Predmet.ProtustrankaIDrugi_1">JAMAR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JAMAR d.o.o. za trgovinu i usluge, OIB 89760929593, Stinice/bb, 21000 Split</izvorni_sadrzaj>
    <derivirana_varijabla naziv="DomainObject.Predmet.ProtustrankaIDrugiAdressOIB_1">JAMAR d.o.o. za trgovinu i usluge, OIB 89760929593, Stinice/bb,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JAMAR d.o.o. za trgovinu i usluge</item>
      <item>FINANCIJSKA AGENCIJA, RC SPLIT</item>
    </izvorni_sadrzaj>
    <derivirana_varijabla naziv="DomainObject.Predmet.SudioniciListNaziv_1">
      <item>JAMAR d.o.o. za trgovinu i usluge</item>
      <item>FINANCIJSKA AGENCIJA, RC SPLIT</item>
    </derivirana_varijabla>
  </DomainObject.Predmet.SudioniciListNaziv>
  <DomainObject.Predmet.SudioniciListAdressOIB>
    <izvorni_sadrzaj>
      <item>JAMAR d.o.o. za trgovinu i usluge, OIB 89760929593, Stinice/bb,21000 Split</item>
      <item>FINANCIJSKA AGENCIJA, RC SPLIT, OIB 85821130368, Mažuranićevo šetalište 24 b,21000 Split</item>
    </izvorni_sadrzaj>
    <derivirana_varijabla naziv="DomainObject.Predmet.SudioniciListAdressOIB_1">
      <item>JAMAR d.o.o. za trgovinu i usluge, OIB 89760929593, Stinice/bb,21000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89760929593</item>
      <item>, OIB 85821130368</item>
    </izvorni_sadrzaj>
    <derivirana_varijabla naziv="DomainObject.Predmet.SudioniciListNazivOIB_1">
      <item>, OIB 89760929593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1134</properties:Words>
  <properties:Characters>6085</properties:Characters>
  <properties:Lines>128</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2017-11-30T13:54:00Z</dcterms:created>
  <dc:creator>Paško Bačić</dc:creator>
  <cp:lastModifiedBy>Paško Bačić</cp:lastModifiedBy>
  <cp:lastPrinted>2017-11-30T12:13:00Z</cp:lastPrinted>
  <dcterms:modified xmlns:xsi="http://www.w3.org/2001/XMLSchema-instance" xsi:type="dcterms:W3CDTF">2017-12-01T08:09:00Z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