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2a7a" w14:paraId="57d2a7a" w:rsidRDefault="00AE649C" w:rsidP="00D062E7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D062E7" w:rsidP="00455019" w:rsidR="00D062E7">
      <w:pPr>
        <w:pStyle w:val="SudNaziv"/>
      </w:pPr>
    </w:p>
    <w:p w:rsidRDefault="00FA2DF4" w:rsidP="00455019" w:rsidR="00AE649C" w:rsidRPr="00D062E7">
      <w:pPr>
        <w:pStyle w:val="SudNaziv"/>
        <w:rPr>
          <w:b w:val="false"/>
        </w:rPr>
      </w:pPr>
      <w:r w:rsidRPr="00D062E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455019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07BC2" w:rsidRPr="00D062E7">
        <w:rPr>
          <w:b w:val="false"/>
        </w:rPr>
        <w:t>REPUBLIKA HRVATSKA</w:t>
      </w:r>
    </w:p>
    <w:p w:rsidRDefault="00707BC2" w:rsidP="00455019" w:rsidR="00707BC2" w:rsidRPr="00D062E7">
      <w:pPr>
        <w:pStyle w:val="SudNaziv"/>
        <w:rPr>
          <w:b w:val="false"/>
        </w:rPr>
      </w:pPr>
      <w:r w:rsidRPr="00D062E7">
        <w:rPr>
          <w:b w:val="false"/>
        </w:rPr>
        <w:t>Trgovački sud u Varaždinu</w:t>
      </w:r>
    </w:p>
    <w:p w:rsidRDefault="00707BC2" w:rsidP="00455019" w:rsidR="00707BC2" w:rsidRPr="00D062E7">
      <w:pPr>
        <w:pStyle w:val="SudNaziv"/>
        <w:rPr>
          <w:b w:val="false"/>
        </w:rPr>
      </w:pPr>
      <w:r w:rsidRPr="00D062E7">
        <w:rPr>
          <w:b w:val="false"/>
        </w:rPr>
        <w:t>Varaždin, Braće Radić br. 2.</w:t>
      </w:r>
    </w:p>
    <w:p w:rsidRDefault="00707BC2" w:rsidP="00E67D40" w:rsidR="00707BC2">
      <w:pPr>
        <w:pStyle w:val="SudSjedite"/>
      </w:pPr>
    </w:p>
    <w:p w:rsidRDefault="00707BC2" w:rsidP="00E67D40" w:rsidR="00707BC2">
      <w:pPr>
        <w:pStyle w:val="SudSjedite"/>
      </w:pPr>
    </w:p>
    <w:p w:rsidRDefault="00707BC2" w:rsidP="00707BC2" w:rsidR="0071688E">
      <w:pPr>
        <w:pStyle w:val="SudSjedite"/>
      </w:pPr>
      <w:r>
        <w:tab/>
      </w:r>
      <w:r>
        <w:tab/>
      </w:r>
      <w:r>
        <w:tab/>
      </w:r>
    </w:p>
    <w:p w:rsidRDefault="00707BC2" w:rsidP="00455019" w:rsidR="00707BC2">
      <w:pPr>
        <w:jc w:val="center"/>
      </w:pPr>
      <w:r>
        <w:t>R E P U B L I K A     H R V A T S K A</w:t>
      </w:r>
    </w:p>
    <w:p w:rsidRDefault="00707BC2" w:rsidP="00455019" w:rsidR="00707BC2"/>
    <w:p w:rsidRDefault="00707BC2" w:rsidP="00455019" w:rsidR="00707BC2">
      <w:pPr>
        <w:jc w:val="center"/>
      </w:pPr>
      <w:r>
        <w:t>R   J    E    Š    E    N    J    E</w:t>
      </w:r>
    </w:p>
    <w:p w:rsidRDefault="00707BC2" w:rsidP="00455019" w:rsidR="00707BC2"/>
    <w:p w:rsidRDefault="00707BC2" w:rsidP="00455019" w:rsidR="00707BC2"/>
    <w:p w:rsidRDefault="00707BC2" w:rsidP="00455019" w:rsidR="00707BC2"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Pr="00707BC2">
        <w:t>MAURER d.o.o.</w:t>
      </w:r>
      <w:r>
        <w:t xml:space="preserve"> „u stečaju“,</w:t>
      </w:r>
      <w:r w:rsidRPr="00707BC2">
        <w:t xml:space="preserve"> iz Čakovca, Bana J. Jelačića br. 1, MBS: 070020888, OIB: 21560676395</w:t>
      </w:r>
      <w:r>
        <w:t xml:space="preserve">, </w:t>
      </w:r>
      <w:r w:rsidR="00023420">
        <w:t>kojeg zastupa stečajni upravitelj Stanko Makar</w:t>
      </w:r>
      <w:r>
        <w:t>, dipl. oec., iz Ludbrega, Petra Zrinsko</w:t>
      </w:r>
      <w:r w:rsidR="005C693A">
        <w:t>g br. 3, izvan ročišta 4. studenoga</w:t>
      </w:r>
      <w:r>
        <w:t xml:space="preserve"> 2015. godine, </w:t>
      </w:r>
    </w:p>
    <w:p w:rsidRDefault="00707BC2" w:rsidP="00455019" w:rsidR="00707BC2"/>
    <w:p w:rsidRDefault="00707BC2" w:rsidP="00455019" w:rsidR="00707BC2"/>
    <w:p w:rsidRDefault="00707BC2" w:rsidP="00455019" w:rsidR="00707BC2">
      <w:pPr>
        <w:jc w:val="center"/>
      </w:pPr>
      <w:r>
        <w:t>r  i  j  e  š  i  o         j   e</w:t>
      </w:r>
    </w:p>
    <w:p w:rsidRDefault="00707BC2" w:rsidP="00455019" w:rsidR="00707BC2"/>
    <w:p w:rsidRDefault="00707BC2" w:rsidP="00455019" w:rsidR="00707BC2">
      <w:r>
        <w:tab/>
      </w:r>
    </w:p>
    <w:p w:rsidRDefault="00707BC2" w:rsidP="00455019" w:rsidR="00707BC2">
      <w:r>
        <w:rPr>
          <w:b/>
        </w:rPr>
        <w:tab/>
      </w:r>
      <w:r>
        <w:t>I/</w:t>
      </w:r>
      <w:r>
        <w:rPr>
          <w:b/>
        </w:rPr>
        <w:t xml:space="preserve">  </w:t>
      </w:r>
      <w:r>
        <w:t>Iz cijene ostvarene prodajom nekretnina stečajnog dužnika i to :</w:t>
      </w:r>
    </w:p>
    <w:p w:rsidRDefault="00707BC2" w:rsidP="00455019" w:rsidR="00707BC2"/>
    <w:p w:rsidRDefault="002E4E24" w:rsidP="00455019" w:rsidR="00707BC2">
      <w:r>
        <w:t>-nekretnine upisane</w:t>
      </w:r>
      <w:r w:rsidR="00707BC2">
        <w:t xml:space="preserve"> u z.k.ul. 3186 k.o. </w:t>
      </w:r>
      <w:proofErr w:type="spellStart"/>
      <w:r w:rsidR="00707BC2">
        <w:t>Pribislavec</w:t>
      </w:r>
      <w:proofErr w:type="spellEnd"/>
      <w:r w:rsidR="00707BC2">
        <w:t xml:space="preserve">, </w:t>
      </w:r>
      <w:proofErr w:type="spellStart"/>
      <w:r w:rsidR="00707BC2">
        <w:t>čkbr</w:t>
      </w:r>
      <w:proofErr w:type="spellEnd"/>
      <w:r w:rsidR="00707BC2">
        <w:t>. 811/1/2/1/</w:t>
      </w:r>
      <w:proofErr w:type="spellStart"/>
      <w:r w:rsidR="00707BC2">
        <w:t>1</w:t>
      </w:r>
      <w:proofErr w:type="spellEnd"/>
      <w:r w:rsidR="00707BC2">
        <w:t>/1/1/</w:t>
      </w:r>
      <w:proofErr w:type="spellStart"/>
      <w:r w:rsidR="00707BC2">
        <w:t>1</w:t>
      </w:r>
      <w:proofErr w:type="spellEnd"/>
      <w:r w:rsidR="00707BC2">
        <w:t>/1/1/</w:t>
      </w:r>
      <w:proofErr w:type="spellStart"/>
      <w:r w:rsidR="00707BC2">
        <w:t>1</w:t>
      </w:r>
      <w:proofErr w:type="spellEnd"/>
      <w:r w:rsidR="00707BC2">
        <w:t>/31</w:t>
      </w:r>
      <w:r>
        <w:t xml:space="preserve">, pašnjak, </w:t>
      </w:r>
      <w:r w:rsidR="000F26E6">
        <w:t xml:space="preserve"> ukupne površine 1244 </w:t>
      </w:r>
      <w:proofErr w:type="spellStart"/>
      <w:r w:rsidR="000F26E6">
        <w:t>čhv</w:t>
      </w:r>
      <w:proofErr w:type="spellEnd"/>
      <w:r w:rsidR="00707BC2">
        <w:t>,</w:t>
      </w:r>
      <w:r w:rsidR="00993219">
        <w:t xml:space="preserve"> u iznosu od 132.737,00 kuna </w:t>
      </w:r>
      <w:r w:rsidR="00707BC2">
        <w:t xml:space="preserve"> </w:t>
      </w:r>
      <w:r>
        <w:t>i</w:t>
      </w:r>
    </w:p>
    <w:p w:rsidRDefault="000F7444" w:rsidP="00455019" w:rsidR="000F7444"/>
    <w:p w:rsidRDefault="002E4E24" w:rsidP="00455019" w:rsidR="00707BC2">
      <w:r>
        <w:t xml:space="preserve"> -nekretnine</w:t>
      </w:r>
      <w:r w:rsidR="00707BC2">
        <w:t xml:space="preserve"> upisan</w:t>
      </w:r>
      <w:r>
        <w:t>e</w:t>
      </w:r>
      <w:r w:rsidR="00707BC2">
        <w:t xml:space="preserve"> u z.k.ul. 7E, po</w:t>
      </w:r>
      <w:r>
        <w:t xml:space="preserve">duložak br. 31, k.o. Čakovec, </w:t>
      </w:r>
      <w:proofErr w:type="spellStart"/>
      <w:r>
        <w:t>čk</w:t>
      </w:r>
      <w:r w:rsidR="00707BC2">
        <w:t>br</w:t>
      </w:r>
      <w:proofErr w:type="spellEnd"/>
      <w:r w:rsidR="00707BC2">
        <w:t>. 445/1/</w:t>
      </w:r>
      <w:proofErr w:type="spellStart"/>
      <w:r w:rsidR="00707BC2">
        <w:t>1</w:t>
      </w:r>
      <w:proofErr w:type="spellEnd"/>
      <w:r>
        <w:t>,</w:t>
      </w:r>
      <w:r w:rsidR="00707BC2">
        <w:t xml:space="preserve"> poslovno-stambena zgrada</w:t>
      </w:r>
      <w:r>
        <w:t>,</w:t>
      </w:r>
      <w:r w:rsidR="00707BC2">
        <w:t xml:space="preserve"> ukupne površine 1 jutro i 110 </w:t>
      </w:r>
      <w:proofErr w:type="spellStart"/>
      <w:r w:rsidR="00707BC2">
        <w:t>čhv</w:t>
      </w:r>
      <w:proofErr w:type="spellEnd"/>
      <w:r w:rsidR="00707BC2">
        <w:t xml:space="preserve">, 31 Etaža 0/30000, lokal broj </w:t>
      </w:r>
      <w:r w:rsidR="000F26E6">
        <w:t>2</w:t>
      </w:r>
      <w:r w:rsidR="00707BC2">
        <w:t>1 na prvom katu ukupne površine 35,24 m2,</w:t>
      </w:r>
      <w:r w:rsidR="00993219">
        <w:t xml:space="preserve"> u iznosu od 107.644,81 kuna, </w:t>
      </w:r>
      <w:r w:rsidR="00707BC2">
        <w:t xml:space="preserve"> namiruju se</w:t>
      </w:r>
      <w:r w:rsidR="00C56990">
        <w:t xml:space="preserve"> :</w:t>
      </w:r>
    </w:p>
    <w:p w:rsidRDefault="000F7444" w:rsidP="00455019" w:rsidR="000F7444"/>
    <w:p w:rsidRDefault="00C56990" w:rsidP="00455019" w:rsidR="00C56990">
      <w:pPr>
        <w:pStyle w:val="Odlomakpopisa"/>
      </w:pPr>
      <w:r>
        <w:t xml:space="preserve">a) troškovi utvrđivanja tražbine u paušalnom iznosu od </w:t>
      </w:r>
      <w:r w:rsidR="00145AD6">
        <w:t xml:space="preserve">12.019,09 </w:t>
      </w:r>
      <w:r>
        <w:t>kuna (5% od utrška),</w:t>
      </w:r>
    </w:p>
    <w:p w:rsidRDefault="00C56990" w:rsidP="00455019" w:rsidR="00032242">
      <w:pPr>
        <w:pStyle w:val="Odlomakpopisa"/>
      </w:pPr>
      <w:r>
        <w:t>b)</w:t>
      </w:r>
      <w:r w:rsidR="00032242">
        <w:t xml:space="preserve"> stvarno nastali troškovi unovčenja u iznosu do 12.019,09 kuna </w:t>
      </w:r>
      <w:r w:rsidR="008166D5">
        <w:t>(5% od utrška),</w:t>
      </w:r>
    </w:p>
    <w:p w:rsidRDefault="002F1E7D" w:rsidP="002F1E7D" w:rsidR="002F1E7D">
      <w:pPr>
        <w:pStyle w:val="Odlomakpopisa"/>
        <w:ind w:firstLine="0"/>
      </w:pPr>
      <w:r>
        <w:t xml:space="preserve">         c) </w:t>
      </w:r>
      <w:proofErr w:type="spellStart"/>
      <w:r>
        <w:t>razlučni</w:t>
      </w:r>
      <w:proofErr w:type="spellEnd"/>
      <w:r>
        <w:t xml:space="preserve"> vjerovnik </w:t>
      </w:r>
      <w:r w:rsidR="00C56990">
        <w:t xml:space="preserve">Erste &amp; Steiermaerkische </w:t>
      </w:r>
      <w:proofErr w:type="spellStart"/>
      <w:r w:rsidR="00C56990">
        <w:t>bank</w:t>
      </w:r>
      <w:proofErr w:type="spellEnd"/>
      <w:r w:rsidR="00C56990">
        <w:t xml:space="preserve"> d.d.</w:t>
      </w:r>
      <w:r>
        <w:t xml:space="preserve"> Rijeka</w:t>
      </w:r>
      <w:r w:rsidR="00C56990">
        <w:t>,</w:t>
      </w:r>
      <w:r>
        <w:t xml:space="preserve"> </w:t>
      </w:r>
      <w:r w:rsidR="00C56990">
        <w:t xml:space="preserve">u </w:t>
      </w:r>
    </w:p>
    <w:p w:rsidRDefault="002F1E7D" w:rsidP="002F1E7D" w:rsidR="00C56990">
      <w:pPr>
        <w:pStyle w:val="Odlomakpopisa"/>
        <w:ind w:firstLine="0"/>
      </w:pPr>
      <w:r>
        <w:t xml:space="preserve">             </w:t>
      </w:r>
      <w:r w:rsidR="00C56990">
        <w:t xml:space="preserve">iznosu od </w:t>
      </w:r>
      <w:r>
        <w:t>216.343,63</w:t>
      </w:r>
      <w:r w:rsidR="00C56990">
        <w:t xml:space="preserve"> kuna.</w:t>
      </w:r>
    </w:p>
    <w:p w:rsidRDefault="00707BC2" w:rsidP="00455019" w:rsidR="00707BC2"/>
    <w:p w:rsidRDefault="00707BC2" w:rsidP="00455019" w:rsidR="00707BC2"/>
    <w:p w:rsidRDefault="00707BC2" w:rsidP="00455019" w:rsidR="00707BC2">
      <w:r>
        <w:tab/>
        <w:t>II/ N a l a ž e     s e     računovodstvu ovoga suda da s računa sudskog depozita po pravomoćnosti ovog rješenja izvrši isplatu iznosa od :</w:t>
      </w:r>
    </w:p>
    <w:p w:rsidRDefault="000F7444" w:rsidP="00455019" w:rsidR="000F7444"/>
    <w:p w:rsidRDefault="002F1E7D" w:rsidP="00455019" w:rsidR="00707BC2">
      <w:pPr>
        <w:pStyle w:val="Odlomakpopisa"/>
        <w:numPr>
          <w:ilvl w:val="0"/>
          <w:numId w:val="48"/>
        </w:numPr>
      </w:pPr>
      <w:r>
        <w:t>24.038,18</w:t>
      </w:r>
      <w:r w:rsidR="00C56990">
        <w:t xml:space="preserve"> </w:t>
      </w:r>
      <w:r w:rsidR="00707BC2">
        <w:t>kuna na žiro-račun stečajnog dužnika otvoren u Erste &amp;</w:t>
      </w:r>
    </w:p>
    <w:p w:rsidRDefault="00707BC2" w:rsidP="00455019" w:rsidR="00707BC2">
      <w:r>
        <w:t xml:space="preserve">      </w:t>
      </w:r>
      <w:r w:rsidR="000F7444">
        <w:t xml:space="preserve">     </w:t>
      </w:r>
      <w:r>
        <w:t xml:space="preserve">&amp; Steiermaerkische </w:t>
      </w:r>
      <w:proofErr w:type="spellStart"/>
      <w:r>
        <w:t>bank</w:t>
      </w:r>
      <w:proofErr w:type="spellEnd"/>
      <w:r>
        <w:t xml:space="preserve"> d.d., broj računa : HR </w:t>
      </w:r>
      <w:r w:rsidR="002F1E7D">
        <w:t>062402006-110065591</w:t>
      </w:r>
      <w:r w:rsidR="00C56990">
        <w:t>3</w:t>
      </w:r>
      <w:r>
        <w:t>,</w:t>
      </w:r>
    </w:p>
    <w:p w:rsidRDefault="00707BC2" w:rsidP="00455019" w:rsidR="00707BC2"/>
    <w:p w:rsidRDefault="002F1E7D" w:rsidP="00455019" w:rsidR="00707BC2">
      <w:pPr>
        <w:pStyle w:val="Odlomakpopisa"/>
        <w:numPr>
          <w:ilvl w:val="0"/>
          <w:numId w:val="48"/>
        </w:numPr>
      </w:pPr>
      <w:r>
        <w:t>216.343,63</w:t>
      </w:r>
      <w:r w:rsidR="00707BC2">
        <w:t xml:space="preserve"> kuna na žiro-račun </w:t>
      </w:r>
      <w:proofErr w:type="spellStart"/>
      <w:r w:rsidR="00707BC2">
        <w:t>razlučnog</w:t>
      </w:r>
      <w:proofErr w:type="spellEnd"/>
      <w:r w:rsidR="00707BC2">
        <w:t xml:space="preserve"> vjerovnika</w:t>
      </w:r>
      <w:r w:rsidR="00455019">
        <w:t xml:space="preserve"> Erste &amp; Steiermaerkische </w:t>
      </w:r>
      <w:proofErr w:type="spellStart"/>
      <w:r w:rsidR="00455019">
        <w:t>bank</w:t>
      </w:r>
      <w:proofErr w:type="spellEnd"/>
      <w:r w:rsidR="00455019">
        <w:t xml:space="preserve"> d.d., Rijeka, Jadranski trg br. 3/a, OIB: 23057039320, broj r</w:t>
      </w:r>
      <w:r w:rsidR="00707BC2">
        <w:t xml:space="preserve">ačuna </w:t>
      </w:r>
      <w:r w:rsidR="00455019">
        <w:t xml:space="preserve">IBAN : </w:t>
      </w:r>
      <w:r w:rsidR="002C4A6B">
        <w:t>HR</w:t>
      </w:r>
      <w:r w:rsidR="00455019">
        <w:t>9524020061031262160.</w:t>
      </w:r>
    </w:p>
    <w:p w:rsidRDefault="00707BC2" w:rsidP="00455019" w:rsidR="00707BC2">
      <w:pPr>
        <w:jc w:val="center"/>
      </w:pPr>
      <w:r>
        <w:lastRenderedPageBreak/>
        <w:t>Obrazloženje</w:t>
      </w:r>
    </w:p>
    <w:p w:rsidRDefault="00707BC2" w:rsidP="00455019" w:rsidR="00707BC2"/>
    <w:p w:rsidRDefault="00707BC2" w:rsidP="00455019" w:rsidR="00707BC2"/>
    <w:p w:rsidRDefault="00707BC2" w:rsidP="00455019" w:rsidR="00707BC2">
      <w:r>
        <w:rPr>
          <w:b/>
        </w:rPr>
        <w:tab/>
      </w:r>
      <w:r w:rsidR="006A5970">
        <w:t xml:space="preserve">Nakon što su </w:t>
      </w:r>
      <w:r>
        <w:t>rj</w:t>
      </w:r>
      <w:r w:rsidR="006A5970">
        <w:t>ešenja o dosudi nekretnina</w:t>
      </w:r>
      <w:r>
        <w:t xml:space="preserve"> kup</w:t>
      </w:r>
      <w:r w:rsidR="006A5970">
        <w:t>cima</w:t>
      </w:r>
      <w:r w:rsidR="00AF7A28">
        <w:t>, poslovni broj</w:t>
      </w:r>
      <w:r w:rsidR="006A5970">
        <w:t>evi</w:t>
      </w:r>
      <w:r w:rsidR="00AF7A28">
        <w:t xml:space="preserve"> 6 St-120/12-60 od 25. veljače 2015</w:t>
      </w:r>
      <w:r>
        <w:t>. godi</w:t>
      </w:r>
      <w:r w:rsidR="00AF7A28">
        <w:t>ne</w:t>
      </w:r>
      <w:r w:rsidR="006A5970">
        <w:t xml:space="preserve"> i poslovni broj 6 St-120/12-61 od 26. veljače 2015. godine</w:t>
      </w:r>
      <w:r w:rsidR="00AF7A28">
        <w:t xml:space="preserve"> postal</w:t>
      </w:r>
      <w:r w:rsidR="006A5970">
        <w:t>a pravomoćna</w:t>
      </w:r>
      <w:r w:rsidR="00AF7A28">
        <w:t xml:space="preserve"> 16. ožujka 2015</w:t>
      </w:r>
      <w:r>
        <w:t>. godine</w:t>
      </w:r>
      <w:r w:rsidR="006A5970">
        <w:t xml:space="preserve"> i 17. ožujka 2015. godine, te nakon što su kup</w:t>
      </w:r>
      <w:r>
        <w:t>c</w:t>
      </w:r>
      <w:r w:rsidR="006A5970">
        <w:t>i</w:t>
      </w:r>
      <w:r>
        <w:t xml:space="preserve"> položi</w:t>
      </w:r>
      <w:r w:rsidR="006A5970">
        <w:t>li</w:t>
      </w:r>
      <w:r>
        <w:t xml:space="preserve"> </w:t>
      </w:r>
      <w:proofErr w:type="spellStart"/>
      <w:r>
        <w:t>kupovninu</w:t>
      </w:r>
      <w:proofErr w:type="spellEnd"/>
      <w:r>
        <w:t xml:space="preserve"> sud je pristupio namirenju vjerovnika primjenom odredbe čl. 104. Ovršnog zakona (Narodne novine br. 57/96., 29/99., 42/00., 173/03., 194/03., 151/04., 88/05., 121/05., 67/08., dalje : OZ-a), te čl. 164a. st. 3. Stečajnog zakona (Narodne novine br. 44/96., 29/99., 129/00., 123/03., 197/03., 187/04., 82/06., 116/10., 25/12. i 133/12., dalje : SZ-a) i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 xml:space="preserve">. 1. </w:t>
      </w:r>
      <w:r w:rsidR="006A5970">
        <w:t xml:space="preserve">i st. 2. </w:t>
      </w:r>
      <w:r>
        <w:t>SZ-a.</w:t>
      </w:r>
    </w:p>
    <w:p w:rsidRDefault="00707BC2" w:rsidP="00455019" w:rsidR="00707BC2">
      <w:r>
        <w:tab/>
        <w:t xml:space="preserve">Primjenom navedenih odredbi SZ-a iz iznosa ostvarenog prodajom najprije su namireni troškovi iz čl. 170. SZ-a, a zatim dio tražbine </w:t>
      </w:r>
      <w:proofErr w:type="spellStart"/>
      <w:r>
        <w:t>razlučnog</w:t>
      </w:r>
      <w:proofErr w:type="spellEnd"/>
      <w:r>
        <w:t xml:space="preserve"> vjerovnika, sve u skladu sa zahtjevom stečajnog upravitelja od </w:t>
      </w:r>
      <w:r w:rsidR="006A5970">
        <w:t>23. ožujka 2015. godine i 27. ožujka 2015. godine</w:t>
      </w:r>
      <w:r>
        <w:t xml:space="preserve">, te </w:t>
      </w:r>
      <w:r w:rsidR="007B412E">
        <w:t>sukladno zahtjevu</w:t>
      </w:r>
      <w:r>
        <w:t xml:space="preserve"> </w:t>
      </w:r>
      <w:proofErr w:type="spellStart"/>
      <w:r>
        <w:t>razlučnog</w:t>
      </w:r>
      <w:proofErr w:type="spellEnd"/>
      <w:r>
        <w:t xml:space="preserve"> vjerovnika za namirenj</w:t>
      </w:r>
      <w:r w:rsidR="007B412E">
        <w:t>e danog na ročištu za namirenje održanom 7. srpnja 2015</w:t>
      </w:r>
      <w:r>
        <w:t>. godine i prilož</w:t>
      </w:r>
      <w:r w:rsidR="00E33B74">
        <w:t>enoj rekapitulaciji tražbine</w:t>
      </w:r>
      <w:r>
        <w:t>.</w:t>
      </w:r>
    </w:p>
    <w:p w:rsidRDefault="00707BC2" w:rsidP="00455019" w:rsidR="00707BC2">
      <w:r>
        <w:tab/>
        <w:t>Troškovi utvrđivanja tražbine</w:t>
      </w:r>
      <w:r w:rsidR="00E33B74">
        <w:t>, te troškovi unovčenja</w:t>
      </w:r>
      <w:r>
        <w:t xml:space="preserve"> od</w:t>
      </w:r>
      <w:r w:rsidR="00E33B74">
        <w:t>ređeni su u paušalnom iznosu od 24.038,18 kuna (5% od utrška)</w:t>
      </w:r>
      <w:r>
        <w:t xml:space="preserve"> sukladno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>. 1.</w:t>
      </w:r>
      <w:r w:rsidR="00E33B74">
        <w:t xml:space="preserve"> i st. 2.</w:t>
      </w:r>
      <w:r>
        <w:t xml:space="preserve"> SZ-a. Pr</w:t>
      </w:r>
      <w:r w:rsidR="00E33B74">
        <w:t xml:space="preserve">eostalim iznosom od </w:t>
      </w:r>
      <w:r w:rsidR="00E33B74">
        <w:t>216.343,63</w:t>
      </w:r>
      <w:r>
        <w:t xml:space="preserve"> kuna namiruje se dio tražbine </w:t>
      </w:r>
      <w:proofErr w:type="spellStart"/>
      <w:r>
        <w:t>razlučnog</w:t>
      </w:r>
      <w:proofErr w:type="spellEnd"/>
      <w:r>
        <w:t xml:space="preserve"> vjerovnika.</w:t>
      </w:r>
    </w:p>
    <w:p w:rsidRDefault="00707BC2" w:rsidP="00455019" w:rsidR="00707BC2">
      <w:pPr>
        <w:rPr>
          <w:b/>
        </w:rPr>
      </w:pPr>
      <w:r>
        <w:tab/>
        <w:t xml:space="preserve">Slijedom svega navedenog temeljem odredbi čl. 104. OZ-a, čl. 164a. st. 3. SZ-a i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>. 1.</w:t>
      </w:r>
      <w:r w:rsidR="00BE65C3">
        <w:t xml:space="preserve"> i st. 2.</w:t>
      </w:r>
      <w:r>
        <w:t xml:space="preserve"> SZ-a, odlučeno je kao u izreci ovog rješenja.</w:t>
      </w:r>
    </w:p>
    <w:p w:rsidRDefault="00707BC2" w:rsidP="00455019" w:rsidR="00707BC2">
      <w:r>
        <w:tab/>
      </w:r>
      <w:r>
        <w:tab/>
      </w:r>
    </w:p>
    <w:p w:rsidRDefault="00707BC2" w:rsidP="00455019" w:rsidR="00707BC2"/>
    <w:p w:rsidRDefault="00707BC2" w:rsidP="00455019" w:rsidR="00707BC2"/>
    <w:p w:rsidRDefault="005C693A" w:rsidP="00455019" w:rsidR="00707BC2">
      <w:pPr>
        <w:jc w:val="center"/>
      </w:pPr>
      <w:r>
        <w:t>U Varaždinu, 4. studenoga</w:t>
      </w:r>
      <w:r w:rsidR="00455019">
        <w:t xml:space="preserve"> 2015</w:t>
      </w:r>
      <w:r w:rsidR="00707BC2">
        <w:t>. godine.</w:t>
      </w:r>
    </w:p>
    <w:p w:rsidRDefault="00707BC2" w:rsidP="00455019" w:rsidR="00707BC2"/>
    <w:p w:rsidRDefault="00707BC2" w:rsidP="00455019" w:rsidR="00707BC2"/>
    <w:p w:rsidRDefault="00707BC2" w:rsidP="00455019" w:rsidR="00707BC2"/>
    <w:p w:rsidRDefault="00707BC2" w:rsidP="00455019" w:rsidR="00707BC2"/>
    <w:p w:rsidRDefault="00455019" w:rsidP="00455019" w:rsidR="00707B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707BC2">
        <w:t>STEČAJNI   SUDAC :</w:t>
      </w:r>
    </w:p>
    <w:p w:rsidRDefault="00707BC2" w:rsidP="00455019" w:rsidR="00707BC2"/>
    <w:p w:rsidRDefault="00455019" w:rsidP="00FF495C" w:rsidR="00707B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F495C">
        <w:t xml:space="preserve">   </w:t>
      </w:r>
      <w:r w:rsidR="00707BC2">
        <w:t xml:space="preserve">Hugo </w:t>
      </w:r>
      <w:proofErr w:type="spellStart"/>
      <w:r w:rsidR="00707BC2">
        <w:t>Wedemeyer</w:t>
      </w:r>
      <w:proofErr w:type="spellEnd"/>
      <w:r w:rsidR="00707BC2">
        <w:t xml:space="preserve"> </w:t>
      </w:r>
    </w:p>
    <w:p w:rsidRDefault="00707BC2" w:rsidP="00455019" w:rsidR="00707BC2"/>
    <w:p w:rsidRDefault="00707BC2" w:rsidP="00455019" w:rsidR="00707BC2"/>
    <w:p w:rsidRDefault="00455019" w:rsidP="00455019" w:rsidR="00455019">
      <w:pPr>
        <w:jc w:val="center"/>
      </w:pPr>
    </w:p>
    <w:p w:rsidRDefault="00707BC2" w:rsidP="00455019" w:rsidR="00707BC2"/>
    <w:p w:rsidRDefault="00134983" w:rsidP="00455019" w:rsidR="00134983"/>
    <w:p w:rsidRDefault="00FF495C" w:rsidP="00455019" w:rsidR="00FF495C"/>
    <w:p w:rsidRDefault="00FF495C" w:rsidP="00455019" w:rsidR="00FF495C"/>
    <w:p w:rsidRDefault="00FF495C" w:rsidP="00455019" w:rsidR="00FF495C">
      <w:bookmarkStart w:name="_GoBack" w:id="0"/>
      <w:bookmarkEnd w:id="0"/>
    </w:p>
    <w:p w:rsidRDefault="00707BC2" w:rsidP="00455019" w:rsidR="00707BC2" w:rsidRPr="00455019">
      <w:pPr>
        <w:rPr>
          <w:u w:val="single"/>
        </w:rPr>
      </w:pPr>
      <w:r w:rsidRPr="00455019">
        <w:rPr>
          <w:u w:val="single"/>
        </w:rPr>
        <w:t>UPUTA    O    PRAVNOM    LIJEKU    :</w:t>
      </w:r>
    </w:p>
    <w:p w:rsidRDefault="00707BC2" w:rsidP="00455019" w:rsidR="00707BC2"/>
    <w:p w:rsidRDefault="00707BC2" w:rsidP="00455019" w:rsidR="00707BC2"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707BC2" w:rsidP="00455019" w:rsidR="00707BC2">
      <w:r>
        <w:tab/>
        <w:t xml:space="preserve"> </w:t>
      </w:r>
    </w:p>
    <w:p w:rsidRDefault="00707BC2" w:rsidP="00455019" w:rsidR="00707BC2"/>
    <w:p w:rsidRDefault="00707BC2" w:rsidP="00455019" w:rsidR="00707BC2">
      <w:r>
        <w:lastRenderedPageBreak/>
        <w:t>DNA :</w:t>
      </w:r>
    </w:p>
    <w:p w:rsidRDefault="00707BC2" w:rsidP="00455019" w:rsidR="00707BC2"/>
    <w:p w:rsidRDefault="00707BC2" w:rsidP="00455019" w:rsidR="00707BC2" w:rsidRPr="00455019">
      <w:r>
        <w:t xml:space="preserve">Stečajni </w:t>
      </w:r>
      <w:r w:rsidR="00455019">
        <w:t>upravitelj Stanko Makar, dipl. oec., iz Ludbrega, Petra Zrinskog br. 3,</w:t>
      </w:r>
    </w:p>
    <w:p w:rsidRDefault="00707BC2" w:rsidP="00455019" w:rsidR="00707BC2"/>
    <w:p w:rsidRDefault="00707BC2" w:rsidP="00455019" w:rsidR="00707BC2">
      <w:proofErr w:type="spellStart"/>
      <w:r>
        <w:t>Razlučnim</w:t>
      </w:r>
      <w:proofErr w:type="spellEnd"/>
      <w:r>
        <w:t xml:space="preserve"> vjerovnicima:</w:t>
      </w:r>
    </w:p>
    <w:p w:rsidRDefault="00707BC2" w:rsidP="00455019" w:rsidR="00707BC2"/>
    <w:p w:rsidRDefault="00455019" w:rsidP="00455019" w:rsidR="00707BC2">
      <w:r>
        <w:t xml:space="preserve">Erste &amp; Steiermaerkische </w:t>
      </w:r>
      <w:proofErr w:type="spellStart"/>
      <w:r>
        <w:t>bank</w:t>
      </w:r>
      <w:proofErr w:type="spellEnd"/>
      <w:r>
        <w:t xml:space="preserve"> d.d., Rijeka, Jadranski trg br. 3/a, kojeg zastupaju</w:t>
      </w:r>
    </w:p>
    <w:p w:rsidRDefault="00455019" w:rsidP="00455019" w:rsidR="00455019">
      <w:r>
        <w:t>punomoćnici iz Odvjetničkog društva Slunjski i Rudnički, j.t.d. odvjetnici iz Varaždina,</w:t>
      </w:r>
    </w:p>
    <w:p w:rsidRDefault="00455019" w:rsidP="00455019" w:rsidR="00455019">
      <w:r>
        <w:t>Kratka br. 2/I,</w:t>
      </w:r>
    </w:p>
    <w:p w:rsidRDefault="00455019" w:rsidP="00455019" w:rsidR="00455019"/>
    <w:p w:rsidRDefault="00455019" w:rsidP="00455019" w:rsidR="00455019">
      <w:r>
        <w:t>Republika Hrvatska, Ministarstvo financija, Porezna uprava, Područni ured Čakovec,</w:t>
      </w:r>
    </w:p>
    <w:p w:rsidRDefault="00455019" w:rsidP="00455019" w:rsidR="00455019">
      <w:r>
        <w:t>zastupana po Županijskom državnom odvjetništvu u Varaždinu,</w:t>
      </w:r>
    </w:p>
    <w:p w:rsidRDefault="00455019" w:rsidP="00455019" w:rsidR="00455019"/>
    <w:p w:rsidRDefault="00B56B8D" w:rsidP="00455019" w:rsidR="00B56B8D">
      <w:proofErr w:type="spellStart"/>
      <w:r>
        <w:t>Odoerfer</w:t>
      </w:r>
      <w:proofErr w:type="spellEnd"/>
      <w:r>
        <w:t xml:space="preserve"> </w:t>
      </w:r>
      <w:proofErr w:type="spellStart"/>
      <w:r>
        <w:t>Haustechnick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</w:t>
      </w:r>
      <w:proofErr w:type="spellStart"/>
      <w:r>
        <w:t>Graz</w:t>
      </w:r>
      <w:proofErr w:type="spellEnd"/>
      <w:r>
        <w:t xml:space="preserve">, </w:t>
      </w:r>
      <w:proofErr w:type="spellStart"/>
      <w:r>
        <w:t>Plabutscherstr</w:t>
      </w:r>
      <w:proofErr w:type="spellEnd"/>
      <w:r>
        <w:t>. 42, Republika Austrija,</w:t>
      </w:r>
    </w:p>
    <w:p w:rsidRDefault="00B56B8D" w:rsidP="00455019" w:rsidR="00B56B8D"/>
    <w:p w:rsidRDefault="00455019" w:rsidP="00455019" w:rsidR="00707BC2">
      <w:r>
        <w:t>e-</w:t>
      </w:r>
      <w:r w:rsidR="00707BC2">
        <w:t>oglasna ploča ovoga suda,</w:t>
      </w:r>
    </w:p>
    <w:p w:rsidRDefault="00707BC2" w:rsidP="00455019" w:rsidR="00707BC2"/>
    <w:p w:rsidRDefault="00707BC2" w:rsidP="00455019" w:rsidR="00707BC2">
      <w:r>
        <w:t>Računovodstvo ovoga suda (nakon pravomoćnosti rješenja),</w:t>
      </w:r>
    </w:p>
    <w:p w:rsidRDefault="00707BC2" w:rsidP="00455019" w:rsidR="00707BC2"/>
    <w:p w:rsidRDefault="00707BC2" w:rsidP="00455019" w:rsidR="00707BC2"/>
    <w:p w:rsidRDefault="00707BC2" w:rsidP="00455019" w:rsidR="00707BC2"/>
    <w:p w:rsidRDefault="00707BC2" w:rsidP="00455019" w:rsidR="00707BC2">
      <w:pPr>
        <w:rPr>
          <w:b/>
        </w:rPr>
      </w:pPr>
      <w:r>
        <w:t>Pisarnica - kal. pravomoćnosti - 8 dana,</w:t>
      </w:r>
    </w:p>
    <w:p w:rsidRDefault="00707BC2" w:rsidP="00455019" w:rsidR="00707BC2">
      <w:r>
        <w:tab/>
      </w:r>
    </w:p>
    <w:p w:rsidRDefault="00707BC2" w:rsidP="00455019" w:rsidR="00707BC2"/>
    <w:p w:rsidRDefault="005C693A" w:rsidP="00455019" w:rsidR="00707BC2">
      <w:pPr>
        <w:jc w:val="center"/>
      </w:pPr>
      <w:r>
        <w:t>U Varaždinu, 4. studenoga</w:t>
      </w:r>
      <w:r w:rsidR="00455019">
        <w:t xml:space="preserve"> 2015</w:t>
      </w:r>
      <w:r w:rsidR="00707BC2">
        <w:t>. godine.</w:t>
      </w:r>
    </w:p>
    <w:p w:rsidRDefault="00707BC2" w:rsidP="00455019" w:rsidR="00707BC2"/>
    <w:p w:rsidRDefault="00707BC2" w:rsidP="00455019" w:rsidR="00707BC2"/>
    <w:p w:rsidRDefault="00707BC2" w:rsidP="00455019" w:rsidR="00707B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STEČAJNI   SUDAC :</w:t>
      </w:r>
    </w:p>
    <w:p w:rsidRDefault="00707BC2" w:rsidP="00455019" w:rsidR="00707BC2">
      <w:r>
        <w:tab/>
      </w:r>
      <w:r>
        <w:tab/>
      </w:r>
    </w:p>
    <w:p w:rsidRDefault="00707BC2" w:rsidP="00455019" w:rsidR="00707BC2">
      <w:r>
        <w:tab/>
      </w:r>
      <w:r>
        <w:tab/>
      </w:r>
    </w:p>
    <w:p w:rsidRDefault="00707BC2" w:rsidP="00455019" w:rsidR="00707BC2"/>
    <w:p w:rsidRDefault="00707BC2" w:rsidP="00455019" w:rsidR="00707BC2"/>
    <w:p w:rsidRDefault="00A21F0D" w:rsidP="00455019" w:rsidR="00A21F0D">
      <w:pPr>
        <w:pStyle w:val="NormaleSPIS"/>
        <w:rPr>
          <w:noProof/>
        </w:rPr>
      </w:pPr>
    </w:p>
    <w:p w:rsidRDefault="00DA0242" w:rsidP="00455019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DF4" w:rsidP="00455019" w:rsidR="00FA2DF4">
      <w:r>
        <w:separator/>
      </w:r>
    </w:p>
  </w:endnote>
  <w:endnote w:id="0" w:type="continuationSeparator">
    <w:p w:rsidRDefault="00FA2DF4" w:rsidP="00455019" w:rsidR="00FA2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7641067"/>
      <w:docPartObj>
        <w:docPartGallery w:val="Page Numbers (Bottom of Page)"/>
        <w:docPartUnique/>
      </w:docPartObj>
    </w:sdtPr>
    <w:sdtEndPr/>
    <w:sdtContent>
      <w:p w:rsidRDefault="00707BC2" w:rsidP="00455019" w:rsidR="00707BC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95C">
          <w:t>3</w:t>
        </w:r>
        <w:r>
          <w:fldChar w:fldCharType="end"/>
        </w:r>
      </w:p>
    </w:sdtContent>
  </w:sdt>
  <w:p w:rsidRDefault="00707BC2" w:rsidP="00455019" w:rsidR="00707B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DF4" w:rsidP="00455019" w:rsidR="00FA2DF4">
      <w:r>
        <w:separator/>
      </w:r>
    </w:p>
  </w:footnote>
  <w:footnote w:id="0" w:type="continuationSeparator">
    <w:p w:rsidRDefault="00FA2DF4" w:rsidP="00455019" w:rsidR="00FA2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C2" w:rsidP="00455019" w:rsidR="008333A9">
    <w:pPr>
      <w:pStyle w:val="Zaglavlje"/>
    </w:pPr>
    <w:r>
      <w:rPr>
        <w:rStyle w:val="PozadinaSvijetloCrvena"/>
        <w:shd w:fill="auto" w:color="auto" w:val="clear"/>
      </w:rPr>
      <w:t>POSL. BROJ : 6 St-120/12-85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A35BFD"/>
    <w:multiLevelType w:val="hybridMultilevel"/>
    <w:tmpl w:val="A1385A6E"/>
    <w:lvl w:tplc="967462EE" w:ilvl="0">
      <w:start w:val="2"/>
      <w:numFmt w:val="lowerLetter"/>
      <w:lvlText w:val="%1)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CC23EF"/>
    <w:multiLevelType w:val="hybridMultilevel"/>
    <w:tmpl w:val="6C4AAAC2"/>
    <w:lvl w:tplc="F2623988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42364187"/>
    <w:multiLevelType w:val="hybridMultilevel"/>
    <w:tmpl w:val="5412B884"/>
    <w:lvl w:tplc="2CF638F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theme="minorBidi" w:eastAsiaTheme="minorHAns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3119B1"/>
    <w:multiLevelType w:val="hybridMultilevel"/>
    <w:tmpl w:val="B784CD9E"/>
    <w:lvl w:tplc="DD4688A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28"/>
  </w:num>
  <w:num w:numId="50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420"/>
    <w:rsid w:val="00023DE9"/>
    <w:rsid w:val="00025F7E"/>
    <w:rsid w:val="00027824"/>
    <w:rsid w:val="00030A67"/>
    <w:rsid w:val="00032242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B21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6E6"/>
    <w:rsid w:val="000F29D1"/>
    <w:rsid w:val="000F2F65"/>
    <w:rsid w:val="000F744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983"/>
    <w:rsid w:val="00134AA6"/>
    <w:rsid w:val="00137AA7"/>
    <w:rsid w:val="0014018B"/>
    <w:rsid w:val="0014143E"/>
    <w:rsid w:val="0014172C"/>
    <w:rsid w:val="0014365F"/>
    <w:rsid w:val="00145AD6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67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A6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4E24"/>
    <w:rsid w:val="002F138D"/>
    <w:rsid w:val="002F1D95"/>
    <w:rsid w:val="002F1E7D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019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168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93A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970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BC2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12E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6D5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219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D63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A2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17AD4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B8D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5C3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990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E16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2E7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5F4"/>
    <w:rsid w:val="00D23706"/>
    <w:rsid w:val="00D26F1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B7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DF4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D9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95C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55019"/>
    <w:pPr>
      <w:spacing w:lineRule="auto" w:line="240" w:after="0"/>
      <w:jc w:val="both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55019"/>
    <w:pPr>
      <w:spacing w:after="0" w:line="240" w:lineRule="auto"/>
      <w:jc w:val="both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23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18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7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St-120/2012-85</izvorni_sadrzaj>
    <derivirana_varijabla naziv="DomainObject.Oznaka_1">St-120/2012-85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2012.</izvorni_sadrzaj>
    <derivirana_varijabla naziv="DomainObject.Predmet.DatumOsnivanja_1">23.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maurer društvo s ograničenom odgovornošću za termotehničke, plinske i vodoinstalacije te ostale građevinske instalacije "u zastupanog po punomoćniku Goran Veljović i dr., ZOU</izvorni_sadrzaj>
    <derivirana_varijabla naziv="DomainObject.Predmet.StrankaFormated_1">  maurer društvo s ograničenom odgovornošću za termotehničke, plinske i vodoinstalacije te ostale građevinske instalacije "u zastupanog po punomoćniku Goran Veljović i dr., ZOU</derivirana_varijabla>
  </DomainObject.Predmet.StrankaFormated>
  <DomainObject.Predmet.StrankaFormatedOIB>
    <izvorni_sadrzaj>  maurer društvo s ograničenom odgovornošću za termotehničke, plinske i vodoinstalacije te ostale građevinske instalacije "u, OIB 21560676395 zastupanog po punomoćniku Goran Veljović i dr., ZOU</izvorni_sadrzaj>
    <derivirana_varijabla naziv="DomainObject.Predmet.StrankaFormatedOIB_1">  maurer društvo s ograničenom odgovornošću za termotehničke, plinske i vodoinstalacije te ostale građevinske instalacije "u, OIB 21560676395 zastupanog po punomoćniku Goran Veljović i dr., ZOU</derivirana_varijabla>
  </DomainObject.Predmet.StrankaFormatedOIB>
  <DomainObject.Predmet.StrankaFormatedWithAdress>
    <izvorni_sadrzaj> maurer društvo s ograničenom odgovornošću za termotehničke, plinske i vodoinstalacije te ostale građevinske instalacije "u, Bana J.Jelačića 1, Čakovec zastupanog po punomoćniku Goran Veljović i dr., ZOU</izvorni_sadrzaj>
    <derivirana_varijabla naziv="DomainObject.Predmet.StrankaFormatedWithAdress_1"> maurer društvo s ograničenom odgovornošću za termotehničke, plinske i vodoinstalacije te ostale građevinske instalacije "u, Bana J.Jelačića 1, Čakovec zastupanog po punomoćniku Goran Veljović i dr., ZOU</derivirana_varijabla>
  </DomainObject.Predmet.StrankaFormatedWithAdress>
  <DomainObject.Predmet.StrankaFormatedWithAdressOIB>
    <izvorni_sadrzaj> maurer društvo s ograničenom odgovornošću za termotehničke, plinske i vodoinstalacije te ostale građevinske instalacije "u, OIB 21560676395, Bana J.Jelačića 1, Čakovec zastupanog po punomoćniku Goran Veljović i dr., ZOU</izvorni_sadrzaj>
    <derivirana_varijabla naziv="DomainObject.Predmet.StrankaFormatedWithAdressOIB_1"> maurer društvo s ograničenom odgovornošću za termotehničke, plinske i vodoinstalacije te ostale građevinske instalacije "u, OIB 21560676395, Bana J.Jelačića 1, Čakovec zastupanog po punomoćniku Goran Veljović i dr., ZOU</derivirana_varijabla>
  </DomainObject.Predmet.StrankaFormatedWithAdressOIB>
  <DomainObject.Predmet.StrankaWithAdress>
    <izvorni_sadrzaj>maurer društvo s ograničenom odgovornošću za termotehničke, plinske i vodoinstalacije te ostale građevinske instalacije "u Bana J.Jelačića 1,Čakovec</izvorni_sadrzaj>
    <derivirana_varijabla naziv="DomainObject.Predmet.StrankaWithAdress_1">maurer društvo s ograničenom odgovornošću za termotehničke, plinske i vodoinstalacije te ostale građevinske instalacije "u Bana J.Jelačića 1,Čakovec</derivirana_varijabla>
  </DomainObject.Predmet.StrankaWithAdress>
  <DomainObject.Predmet.StrankaWithAdressOIB>
    <izvorni_sadrzaj>maurer društvo s ograničenom odgovornošću za termotehničke, plinske i vodoinstalacije te ostale građevinske instalacije "u, OIB 21560676395, Bana J.Jelačića 1,Čakovec</izvorni_sadrzaj>
    <derivirana_varijabla naziv="DomainObject.Predmet.StrankaWithAdressOIB_1">maurer društvo s ograničenom odgovornošću za termotehničke, plinske i vodoinstalacije te ostale građevinske instalacije "u, OIB 21560676395, Bana J.Jelačića 1,Čakovec</derivirana_varijabla>
  </DomainObject.Predmet.StrankaWithAdressOIB>
  <DomainObject.Predmet.StrankaNazivFormated>
    <izvorni_sadrzaj>maurer društvo s ograničenom odgovornošću za termotehničke, plinske i vodoinstalacije te ostale građevinske instalacije "u</izvorni_sadrzaj>
    <derivirana_varijabla naziv="DomainObject.Predmet.StrankaNazivFormated_1">maurer društvo s ograničenom odgovornošću za termotehničke, plinske i vodoinstalacije te ostale građevinske instalacije "u</derivirana_varijabla>
  </DomainObject.Predmet.StrankaNazivFormated>
  <DomainObject.Predmet.StrankaNazivFormatedOIB>
    <izvorni_sadrzaj>maurer društvo s ograničenom odgovornošću za termotehničke, plinske i vodoinstalacije te ostale građevinske instalacije "u, OIB 21560676395</izvorni_sadrzaj>
    <derivirana_varijabla naziv="DomainObject.Predmet.StrankaNazivFormatedOIB_1">maurer društvo s ograničenom odgovornošću za termotehničke, plinske i vodoinstalacije te ostale građevinske instalacije "u, OIB 21560676395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maurer društvo s ograničenom odgovornošću za termotehničke, plinske i vodoinstalacije te ostale građevinske instalacije "u zastupanog po punomoćniku Goran Veljović i dr., ZOU</item>
    </izvorni_sadrzaj>
    <derivirana_varijabla naziv="DomainObject.Predmet.StrankaListFormated_1">
      <item>maurer društvo s ograničenom odgovornošću za termotehničke, plinske i vodoinstalacije te ostale građevinske instalacije "u zastupanog po punomoćniku Goran Veljović i dr., ZOU</item>
    </derivirana_varijabla>
  </DomainObject.Predmet.StrankaListFormated>
  <DomainObject.Predmet.StrankaListFormatedOIB>
    <izvorni_sadrzaj>
      <item>maurer društvo s ograničenom odgovornošću za termotehničke, plinske i vodoinstalacije te ostale građevinske instalacije "u, OIB 21560676395 zastupanog po punomoćniku Goran Veljović i dr., ZOU</item>
    </izvorni_sadrzaj>
    <derivirana_varijabla naziv="DomainObject.Predmet.StrankaListFormatedOIB_1">
      <item>maurer društvo s ograničenom odgovornošću za termotehničke, plinske i vodoinstalacije te ostale građevinske instalacije "u, OIB 21560676395 zastupanog po punomoćniku Goran Veljović i dr., ZOU</item>
    </derivirana_varijabla>
  </DomainObject.Predmet.StrankaListFormatedOIB>
  <DomainObject.Predmet.StrankaListFormatedWithAdress>
    <izvorni_sadrzaj>
      <item>maurer društvo s ograničenom odgovornošću za termotehničke, plinske i vodoinstalacije te ostale građevinske instalacije "u, Bana J.Jelačića 1, Čakovec zastupanog po punomoćniku Goran Veljović i dr., ZOU</item>
    </izvorni_sadrzaj>
    <derivirana_varijabla naziv="DomainObject.Predmet.StrankaListFormatedWithAdress_1">
      <item>maurer društvo s ograničenom odgovornošću za termotehničke, plinske i vodoinstalacije te ostale građevinske instalacije "u, Bana J.Jelačića 1, Čakovec zastupanog po punomoćniku Goran Veljović i dr., ZOU</item>
    </derivirana_varijabla>
  </DomainObject.Predmet.StrankaListFormatedWithAdress>
  <DomainObject.Predmet.StrankaListFormatedWithAdressOIB>
    <izvorni_sadrzaj>
      <item>maurer društvo s ograničenom odgovornošću za termotehničke, plinske i vodoinstalacije te ostale građevinske instalacije "u, OIB 21560676395, Bana J.Jelačića 1, Čakovec zastupanog po punomoćniku Goran Veljović i dr., ZOU</item>
    </izvorni_sadrzaj>
    <derivirana_varijabla naziv="DomainObject.Predmet.StrankaListFormatedWithAdressOIB_1">
      <item>maurer društvo s ograničenom odgovornošću za termotehničke, plinske i vodoinstalacije te ostale građevinske instalacije "u, OIB 21560676395, Bana J.Jelačića 1, Čakovec zastupanog po punomoćniku Goran Veljović i dr., ZOU</item>
    </derivirana_varijabla>
  </DomainObject.Predmet.StrankaListFormatedWithAdressOIB>
  <DomainObject.Predmet.StrankaListNazivFormated>
    <izvorni_sadrzaj>
      <item>maurer društvo s ograničenom odgovornošću za termotehničke, plinske i vodoinstalacije te ostale građevinske instalacije "u</item>
    </izvorni_sadrzaj>
    <derivirana_varijabla naziv="DomainObject.Predmet.StrankaListNazivFormated_1">
      <item>maurer društvo s ograničenom odgovornošću za termotehničke, plinske i vodoinstalacije te ostale građevinske instalacije "u</item>
    </derivirana_varijabla>
  </DomainObject.Predmet.StrankaListNazivFormated>
  <DomainObject.Predmet.StrankaListNazivFormatedOIB>
    <izvorni_sadrzaj>
      <item>maurer društvo s ograničenom odgovornošću za termotehničke, plinske i vodoinstalacije te ostale građevinske instalacije "u, OIB 21560676395</item>
    </izvorni_sadrzaj>
    <derivirana_varijabla naziv="DomainObject.Predmet.StrankaListNazivFormatedOIB_1">
      <item>maurer društvo s ograničenom odgovornošću za termotehničke, plinske i vodoinstalacije te ostale građevinske instalacije "u, OIB 21560676395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</izvorni_sadrzaj>
    <derivirana_varijabla naziv="DomainObject.Predmet.OstaliListFormated_1"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</derivirana_varijabla>
  </DomainObject.Predmet.OstaliListFormated>
  <DomainObject.Predmet.OstaliListFormatedOIB>
    <izvorni_sadrzaj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</izvorni_sadrzaj>
    <derivirana_varijabla naziv="DomainObject.Predmet.OstaliListFormatedOIB_1"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 punomoćnik sudionika u postupku maurer društvo s ograničenom odgovornošću za termotehničke, plinske i vodoinstalacije te ostale građevinske instalacije "u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SUDSKI REGISTAR</item>
      <item>Andrejas Janež, vukanovec 81, 40306 Macinec</item>
      <item>PRIVREDNA BANKA ZAGREB - DIONIČKO DRUŠTVO, Račkoga 6, 10000 Zagreb</item>
      <item>ŽUPANIJSKO DRŽAVNO ODVJETNIŠTVO U VARAŽDINU</item>
      <item>JASENKA HORVAT, Bana J. Jelačića br. 1., 40000 Čakovec</item>
      <item>FINANCIJSKA AGENCIJA, Podružnica Čakovec,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Zrinsko-Frankopanska Ulica 38, 23000 Zadar</item>
      <item>Odvjetničko društvo LJUBENKO &amp; PARTNERI društvo s ograničenom odgovornošću za odvjetničke usluge,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Domagojeva 18, Zagreb</item>
    </izvorni_sadrzaj>
    <derivirana_varijabla naziv="DomainObject.Predmet.OstaliListFormatedWithAdress_1">
      <item>SUDSKI REGISTAR</item>
      <item>Andrejas Janež, vukanovec 81, 40306 Macinec</item>
      <item>PRIVREDNA BANKA ZAGREB - DIONIČKO DRUŠTVO, Račkoga 6, 10000 Zagreb</item>
      <item>ŽUPANIJSKO DRŽAVNO ODVJETNIŠTVO U VARAŽDINU</item>
      <item>JASENKA HORVAT, Bana J. Jelačića br. 1., 40000 Čakovec</item>
      <item>FINANCIJSKA AGENCIJA, Podružnica Čakovec,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Zrinsko-Frankopanska Ulica 38, 23000 Zadar</item>
      <item>Odvjetničko društvo LJUBENKO &amp; PARTNERI društvo s ograničenom odgovornošću za odvjetničke usluge,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Domagojeva 18, Zagreb</item>
    </derivirana_varijabla>
  </DomainObject.Predmet.OstaliListFormatedWithAdress>
  <DomainObject.Predmet.OstaliListFormatedWithAdressOIB>
    <izvorni_sadrzaj>
      <item>SUDSKI REGISTAR</item>
      <item>Andrejas Janež, vukanovec 81, 40306 Macinec</item>
      <item>PRIVREDNA BANKA ZAGREB - DIONIČKO DRUŠTVO, OIB 02535697732, Račkoga 6, 10000 Zagreb</item>
      <item>ŽUPANIJSKO DRŽAVNO ODVJETNIŠTVO U VARAŽDINU, OIB 23987413075</item>
      <item>JASENKA HORVAT, Bana J. Jelačića br. 1., 40000 Čakovec</item>
      <item>FINANCIJSKA AGENCIJA, Podružnica Čakovec, OIB 85821130368,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OIB 49218337993,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OIB 74884350149,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 23000 Zadar</item>
      <item>Odvjetničko društvo LJUBENKO &amp; PARTNERI društvo s ograničenom odgovornošću za odvjetničke usluge, OIB 44071613559,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 Zagreb</item>
    </izvorni_sadrzaj>
    <derivirana_varijabla naziv="DomainObject.Predmet.OstaliListFormatedWithAdressOIB_1">
      <item>SUDSKI REGISTAR</item>
      <item>Andrejas Janež, vukanovec 81, 40306 Macinec</item>
      <item>PRIVREDNA BANKA ZAGREB - DIONIČKO DRUŠTVO, OIB 02535697732, Račkoga 6, 10000 Zagreb</item>
      <item>ŽUPANIJSKO DRŽAVNO ODVJETNIŠTVO U VARAŽDINU, OIB 23987413075</item>
      <item>JASENKA HORVAT, Bana J. Jelačića br. 1., 40000 Čakovec</item>
      <item>FINANCIJSKA AGENCIJA, Podružnica Čakovec, OIB 85821130368, 40000 Čakovec</item>
      <item>DAMIR TARANDEK, Bana J. Jelačića br. 1., 40000 Čakovec</item>
      <item>zamjenica ŽDO Tanja Purić Stamenković</item>
      <item>OD Brlečić i Partneri, Optujska br. 25/I, 42000 Varaždin</item>
      <item>Željka Brlečić, odvjetnica</item>
      <item>Stanko Makar, OIB 49218337993, Petra Zrinskog br. 3., 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 Pula punomoćnik sudionika u postupku maurer društvo s ograničenom odgovornošću za termotehničke, plinske i vodoinstalacije te ostale građevinske instalacije "u</item>
      <item>ŠPINA trgovina i građevinarstvo d. o. o., OIB 74884350149, Mate Vlašića 43/A, 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 23000 Zadar</item>
      <item>Odvjetničko društvo LJUBENKO &amp; PARTNERI društvo s ograničenom odgovornošću za odvjetničke usluge, OIB 44071613559, Branimirova 29, 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 Zagreb</item>
    </derivirana_varijabla>
  </DomainObject.Predmet.OstaliListFormatedWithAdressOIB>
  <DomainObject.Predmet.OstaliListNazivFormated>
    <izvorni_sadrzaj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</izvorni_sadrzaj>
    <derivirana_varijabla naziv="DomainObject.Predmet.OstaliListNazivFormated_1"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</derivirana_varijabla>
  </DomainObject.Predmet.OstaliListNazivFormated>
  <DomainObject.Predmet.OstaliListNazivFormatedOIB>
    <izvorni_sadrzaj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</izvorni_sadrzaj>
    <derivirana_varijabla naziv="DomainObject.Predmet.OstaliListNazivFormatedOIB_1">
      <item>SUDSKI REGISTAR</item>
      <item>Andrejas Janež</item>
      <item>PRIVREDNA BANKA ZAGREB - DIONIČKO DRUŠTVO, OIB 02535697732</item>
      <item>ŽUPANIJSKO DRŽAVNO ODVJETNIŠTVO U VARAŽDINU, OIB 23987413075</item>
      <item>JASENKA HORVAT</item>
      <item>FINANCIJSKA AGENCIJA, Podružnica Čakovec, OIB 85821130368</item>
      <item>DAMIR TARANDEK</item>
      <item>zamjenica ŽDO Tanja Purić Stamenković</item>
      <item>OD Brlečić i Partneri</item>
      <item>Željka Brlečić, odvjetnica</item>
      <item>Stanko Makar, OIB 49218337993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o., OIB 74884350149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</item>
      <item>Odvjetničko društvo LJUBENKO &amp; PARTNERI društvo s ograničenom odgovornošću za odvjetničke usluge, OIB 44071613559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St-120/2012-85</izvorni_sadrzaj>
    <derivirana_varijabla naziv="DomainObject.PoslovniBrojDokumenta_1">St-120/2012-85</derivirana_varijabla>
  </DomainObject.PoslovniBrojDokumenta>
  <DomainObject.Predmet.StrankaIDrugi>
    <izvorni_sadrzaj>maurer društvo s ograničenom odgovornošću za termotehničke, plinske i vodoinstalacije te ostale građevinske instalacije "u</izvorni_sadrzaj>
    <derivirana_varijabla naziv="DomainObject.Predmet.StrankaIDrugi_1">maurer društvo s ograničenom odgovornošću za termotehničke, plinske i vodoinstalacije te ostale građevinske instalacije "u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maurer društvo s ograničenom odgovornošću za termotehničke, plinske i vodoinstalacije te ostale građevinske instalacije "u, OIB 21560676395, Bana J.Jelačića 1, Čakovec</izvorni_sadrzaj>
    <derivirana_varijabla naziv="DomainObject.Predmet.StrankaIDrugiAdressOIB_1">maurer društvo s ograničenom odgovornošću za termotehničke, plinske i vodoinstalacije te ostale građevinske instalacije "u, OIB 21560676395, Bana J.Jelačića 1,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maurer društvo s ograničenom odgovornošću za termotehničke, plinske i vodoinstalacije te ostale građevinske instalacije "u</item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</izvorni_sadrzaj>
    <derivirana_varijabla naziv="DomainObject.Predmet.SudioniciListNaziv_1">
      <item>maurer društvo s ograničenom odgovornošću za termotehničke, plinske i vodoinstalacije te ostale građevinske instalacije "u</item>
      <item>SUDSKI REGISTAR</item>
      <item>Andrejas Janež</item>
      <item>PRIVREDNA BANKA ZAGREB - DIONIČKO DRUŠTVO</item>
      <item>ŽUPANIJSKO DRŽAVNO ODVJETNIŠTVO U VARAŽDINU</item>
      <item>JASENKA HORVAT</item>
      <item>FINANCIJSKA AGENCIJA, Podružnica Čakovec</item>
      <item>DAMIR TARANDEK</item>
      <item>zamjenica ŽDO Tanja Purić Stamenković</item>
      <item>OD Brlečić i Partneri</item>
      <item>Željka Brlečić, odvjetnica</item>
      <item>Stanko Makar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</item>
      <item>ŠPINA trgovina i građevinarstvo d. o. o.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</item>
      <item>Odvjetničko društvo LJUBENKO &amp; PARTNERI društvo s ograničenom odgovornošću za odvjetničke usluge</item>
      <item>zam. punomoćnika Petra Mohorić, odvjetnička vježbenica</item>
      <item>Sebastijan Miše, odvjetnik</item>
      <item>Suzana Nothig-Cesarec, odvjetnica</item>
      <item>Odvjetničko društvo Leko i partneri društvo s ograničenom odgovornošću</item>
    </derivirana_varijabla>
  </DomainObject.Predmet.SudioniciListNaziv>
  <DomainObject.Predmet.SudioniciListAdressOIB>
    <izvorni_sadrzaj>
      <item>maurer društvo s ograničenom odgovornošću za termotehničke, plinske i vodoinstalacije te ostale građevinske instalacije "u, OIB 21560676395, Bana J.Jelačića 1,Čakovec</item>
      <item>SUDSKI REGISTAR</item>
      <item>Andrejas Janež, vukanovec 81,40306 Macinec</item>
      <item>PRIVREDNA BANKA ZAGREB - DIONIČKO DRUŠTVO, OIB 02535697732, Račkoga 6,10000 Zagreb</item>
      <item>ŽUPANIJSKO DRŽAVNO ODVJETNIŠTVO U VARAŽDINU, OIB 23987413075</item>
      <item>JASENKA HORVAT, Bana J. Jelačića br. 1.,40000 Čakovec</item>
      <item>FINANCIJSKA AGENCIJA, Podružnica Čakovec, OIB 85821130368, 40000 Čakovec</item>
      <item>DAMIR TARANDEK, Bana J. Jelačića br. 1.,40000 Čakovec</item>
      <item>zamjenica ŽDO Tanja Purić Stamenković</item>
      <item>OD Brlečić i Partneri, Optujska br. 25/I,42000 Varaždin</item>
      <item>Željka Brlečić, odvjetnica</item>
      <item>Stanko Makar, OIB 49218337993, Petra Zrinskog br. 3.,42230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9,Pula</item>
      <item>ŠPINA trgovina i građevinarstvo d. o. o., OIB 74884350149, Mate Vlašića 43/A,52440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38,23000 Zadar</item>
      <item>Odvjetničko društvo LJUBENKO &amp; PARTNERI društvo s ograničenom odgovornošću za odvjetničke usluge, OIB 44071613559, Branimirova 29,10000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18,Zagreb</item>
    </izvorni_sadrzaj>
    <derivirana_varijabla naziv="DomainObject.Predmet.SudioniciListAdressOIB_1">
      <item>maurer društvo s ograničenom odgovornošću za termotehničke, plinske i vodoinstalacije te ostale građevinske instalacije "u, OIB 21560676395, Bana J.Jelačića 1,Čakovec</item>
      <item>SUDSKI REGISTAR</item>
      <item>Andrejas Janež, vukanovec 81,40306 Macinec</item>
      <item>PRIVREDNA BANKA ZAGREB - DIONIČKO DRUŠTVO, OIB 02535697732, Račkoga 6,10000 Zagreb</item>
      <item>ŽUPANIJSKO DRŽAVNO ODVJETNIŠTVO U VARAŽDINU, OIB 23987413075</item>
      <item>JASENKA HORVAT, Bana J. Jelačića br. 1.,40000 Čakovec</item>
      <item>FINANCIJSKA AGENCIJA, Podružnica Čakovec, OIB 85821130368, 40000 Čakovec</item>
      <item>DAMIR TARANDEK, Bana J. Jelačića br. 1.,40000 Čakovec</item>
      <item>zamjenica ŽDO Tanja Purić Stamenković</item>
      <item>OD Brlečić i Partneri, Optujska br. 25/I,42000 Varaždin</item>
      <item>Željka Brlečić, odvjetnica</item>
      <item>Stanko Makar, OIB 49218337993, Petra Zrinskog br. 3.,42230 Ludbreg</item>
      <item>SILVA POLJANEC za Zagrebačku banku d.d.</item>
      <item>MARIO LADIĆ direktor LADIĆ-VIT d.o.o.</item>
      <item>MIROSLAV MOLNAR za bivšeg radnika RUŽIĆ MARIA</item>
      <item>ĐURO HORVAT direktor TEHNIX d.o.o.</item>
      <item>Odvjetnk PAVAO ŠKARE za Maurer Holding GmbH</item>
      <item>zam. punomoćnika ANA BAHUNEK, odvj. vježbenik za INA Industrija nafte d.d.</item>
      <item>Odvjetnica IRENA MESIČEK za ACO Građevinski elementi d.o.o.</item>
      <item>Odvjetnik TOMISLAV KOS za Erste &amp; Steiermaerkische bank d.d.</item>
      <item>VALENT TOPLEK</item>
      <item>Goran Veljović i dr., ZOU, Dobrilina 9,Pula</item>
      <item>ŠPINA trgovina i građevinarstvo d. o. o., OIB 74884350149, Mate Vlašića 43/A,52440 Poreč</item>
      <item>odv. vježbenica ANDREJA GRABAR, za Erste &amp; Steiermaerkische bank d.d.</item>
      <item>Tamara Posavec, odvjetnica</item>
      <item>Rajko Rudnički, odvjetnik</item>
      <item>Filip Pintarić, odvjetnički vježbenik</item>
      <item>Krunoslav Tkalčec, punomoćnik Barbare Tkalčec</item>
      <item>Ponuditelj Samir Posavec</item>
      <item>MEC d.o.o. Nedelišće - direktor  Zlatko Železnjak</item>
      <item>PUNTA SKALA društvo s ograničenom odgovornošću za ugostiteljstvo, trgovinu i turizam, OIB 02964137348, Zrinsko-Frankopanska Ulica 38,23000 Zadar</item>
      <item>Odvjetničko društvo LJUBENKO &amp; PARTNERI društvo s ograničenom odgovornošću za odvjetničke usluge, OIB 44071613559, Branimirova 29,10000 Zagreb</item>
      <item>zam. punomoćnika Petra Mohorić, odvjetnička vježbenica</item>
      <item>Sebastijan Miše, odvjetnik</item>
      <item>Suzana Nothig-Cesarec, odvjetnica</item>
      <item>Odvjetničko društvo Leko i partneri društvo s ograničenom odgovornošću, OIB 35913314365, Domagojeva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C6118-72A0-4CF3-B431-9FC214EA8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3591</properties:Characters>
  <properties:Lines>128</properties:Lines>
  <properties:Paragraphs>42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2015-11-04T09:15:00Z</cp:lastPrinted>
  <dcterms:modified xmlns:xsi="http://www.w3.org/2001/XMLSchema-instance" xsi:type="dcterms:W3CDTF">2015-11-04T09:17:00Z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St-120/2012-85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