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15e3" w14:paraId="84615e3" w:rsidRDefault="005A3376" w:rsidP="00564786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564786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564786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7C56AE">
        <w:t>3038/16</w:t>
      </w:r>
      <w:r w:rsidR="00564786">
        <w:t>-4</w:t>
      </w:r>
    </w:p>
    <w:p w:rsidRDefault="00564786" w:rsidP="00564786" w:rsidR="00301645" w:rsidRPr="00491880">
      <w:pPr>
        <w:pStyle w:val="Bezproreda"/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564786" w:rsidP="00564786" w:rsidR="00564786">
      <w:pPr>
        <w:pStyle w:val="Bezproreda"/>
        <w:jc w:val="center"/>
      </w:pPr>
    </w:p>
    <w:p w:rsidRDefault="006B760B" w:rsidP="00564786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564786" w:rsidR="006B760B" w:rsidRPr="0019480E">
      <w:pPr>
        <w:pStyle w:val="Bezproreda"/>
        <w:jc w:val="center"/>
      </w:pPr>
    </w:p>
    <w:p w:rsidRDefault="00301645" w:rsidP="00564786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564786" w:rsidR="00301645" w:rsidRPr="00491880">
      <w:pPr>
        <w:pStyle w:val="Bezproreda"/>
        <w:jc w:val="center"/>
        <w:rPr>
          <w:b/>
        </w:rPr>
      </w:pPr>
    </w:p>
    <w:p w:rsidRDefault="005E2A66" w:rsidP="00564786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GRANOLIT NEKRETNINE d.o.o., </w:t>
      </w:r>
      <w:r>
        <w:rPr>
          <w:rFonts w:eastAsia="Calibri"/>
        </w:rPr>
        <w:t xml:space="preserve">Zagreb, </w:t>
      </w:r>
      <w:r w:rsidR="007C56AE">
        <w:rPr>
          <w:rFonts w:eastAsia="Calibri"/>
        </w:rPr>
        <w:t>Zagrebačka avenija 104,</w:t>
      </w:r>
      <w:r>
        <w:rPr>
          <w:rFonts w:eastAsia="Calibri"/>
        </w:rPr>
        <w:t xml:space="preserve"> OIB: </w:t>
      </w:r>
      <w:r w:rsidR="007C56AE">
        <w:rPr>
          <w:rFonts w:eastAsia="Calibri"/>
        </w:rPr>
        <w:t>53221439292</w:t>
      </w:r>
      <w:r>
        <w:rPr>
          <w:rFonts w:eastAsia="Calibri"/>
        </w:rPr>
        <w:t>,</w:t>
      </w:r>
      <w:r w:rsidR="00A94933">
        <w:rPr>
          <w:rFonts w:eastAsia="Calibri"/>
        </w:rPr>
        <w:t xml:space="preserve"> kojeg zastupa punomoćnica Marijana Tomić, odvjetnica u Zagrebu, </w:t>
      </w:r>
      <w:proofErr w:type="spellStart"/>
      <w:r w:rsidR="00A94933">
        <w:rPr>
          <w:rFonts w:eastAsia="Calibri"/>
        </w:rPr>
        <w:t>Draškovićeva</w:t>
      </w:r>
      <w:proofErr w:type="spellEnd"/>
      <w:r w:rsidR="00A94933">
        <w:rPr>
          <w:rFonts w:eastAsia="Calibri"/>
        </w:rPr>
        <w:t xml:space="preserve"> 62, </w:t>
      </w:r>
      <w:r>
        <w:rPr>
          <w:rFonts w:eastAsia="Calibri"/>
        </w:rPr>
        <w:t xml:space="preserve"> </w:t>
      </w:r>
      <w:r w:rsidRPr="00095172">
        <w:rPr>
          <w:rFonts w:eastAsia="Calibri"/>
        </w:rPr>
        <w:t xml:space="preserve">dana </w:t>
      </w:r>
      <w:r w:rsidR="007C56AE">
        <w:rPr>
          <w:rFonts w:eastAsia="Calibri"/>
        </w:rPr>
        <w:t>14</w:t>
      </w:r>
      <w:r>
        <w:rPr>
          <w:rFonts w:eastAsia="Calibri"/>
        </w:rPr>
        <w:t>. travnja 2016.,</w:t>
      </w:r>
    </w:p>
    <w:p w:rsidRDefault="005E2A66" w:rsidP="00564786" w:rsidR="005E2A66">
      <w:pPr>
        <w:pStyle w:val="Bezproreda"/>
        <w:jc w:val="both"/>
        <w:rPr>
          <w:rFonts w:eastAsia="Calibri"/>
        </w:rPr>
      </w:pPr>
    </w:p>
    <w:p w:rsidRDefault="00DA2130" w:rsidP="00564786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564786" w:rsidR="00827DD0" w:rsidRPr="00491880">
      <w:pPr>
        <w:pStyle w:val="Bezproreda"/>
        <w:jc w:val="both"/>
      </w:pPr>
    </w:p>
    <w:p w:rsidRDefault="00827DD0" w:rsidP="00564786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7C56AE">
        <w:rPr>
          <w:rFonts w:eastAsia="Calibri"/>
        </w:rPr>
        <w:t>GRANOLIT NEKRETNINE d.o.o., Zagreb, Zagrebačka avenija 104, OIB: 53221439292</w:t>
      </w:r>
      <w:r w:rsidR="00491880" w:rsidRPr="00491880">
        <w:t>.</w:t>
      </w:r>
    </w:p>
    <w:p w:rsidRDefault="0009690D" w:rsidP="00564786" w:rsidR="0009690D" w:rsidRPr="00491880">
      <w:pPr>
        <w:pStyle w:val="Bezproreda"/>
        <w:jc w:val="both"/>
      </w:pPr>
    </w:p>
    <w:p w:rsidRDefault="00900561" w:rsidP="00564786" w:rsidR="00900561" w:rsidRPr="00491880">
      <w:pPr>
        <w:pStyle w:val="Bezproreda"/>
        <w:jc w:val="center"/>
      </w:pPr>
      <w:r w:rsidRPr="00491880">
        <w:t>Obrazloženje</w:t>
      </w:r>
    </w:p>
    <w:p w:rsidRDefault="00900561" w:rsidP="00564786" w:rsidR="00900561" w:rsidRPr="00491880">
      <w:pPr>
        <w:pStyle w:val="Bezproreda"/>
        <w:jc w:val="both"/>
      </w:pPr>
    </w:p>
    <w:p w:rsidRDefault="007C56AE" w:rsidP="00564786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A94933">
        <w:rPr>
          <w:rFonts w:eastAsia="Calibri"/>
        </w:rPr>
        <w:t xml:space="preserve">GRANOLIT NEKRETNINE d.o.o., Zagreb, Zagrebačka avenija 104, </w:t>
      </w:r>
      <w:r w:rsidR="00640F49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564786" w:rsidR="00A94933">
      <w:pPr>
        <w:pStyle w:val="Bezproreda"/>
        <w:jc w:val="both"/>
      </w:pPr>
      <w:r>
        <w:tab/>
      </w:r>
      <w:r w:rsidR="00A94933">
        <w:t>Dužnik je  uz podnesak od 8. travnja 2016. dostavio potvrdu Financijske agencije od 7. travnja 2016. (list 7 spisa) iz koje proizlazi da dužnikov račun nije blokiran.</w:t>
      </w:r>
    </w:p>
    <w:p w:rsidRDefault="007C56AE" w:rsidP="00564786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564786" w:rsidR="007C56AE">
      <w:pPr>
        <w:pStyle w:val="Bezproreda"/>
        <w:jc w:val="both"/>
      </w:pPr>
      <w:r>
        <w:tab/>
        <w:t xml:space="preserve">Kako je temeljem podneska </w:t>
      </w:r>
      <w:r w:rsidR="00A94933">
        <w:t xml:space="preserve">Financijske agencije </w:t>
      </w:r>
      <w:r>
        <w:t xml:space="preserve">od </w:t>
      </w:r>
      <w:r w:rsidR="00A94933">
        <w:t>7</w:t>
      </w:r>
      <w:r>
        <w:t xml:space="preserve">. </w:t>
      </w:r>
      <w:r w:rsidR="00A94933">
        <w:t xml:space="preserve">travnja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564786" w:rsidR="00834D8F" w:rsidRPr="00491880">
      <w:pPr>
        <w:pStyle w:val="Bezproreda"/>
        <w:jc w:val="both"/>
      </w:pPr>
      <w:r w:rsidRPr="00491880">
        <w:tab/>
      </w:r>
    </w:p>
    <w:p w:rsidRDefault="00B4536B" w:rsidP="00564786" w:rsidR="00873134" w:rsidRPr="00491880">
      <w:pPr>
        <w:pStyle w:val="Bezproreda"/>
        <w:jc w:val="center"/>
      </w:pPr>
      <w:r w:rsidRPr="00491880">
        <w:t xml:space="preserve">U Zagrebu </w:t>
      </w:r>
      <w:r w:rsidR="00A94933">
        <w:t>14</w:t>
      </w:r>
      <w:r w:rsidR="006B7521">
        <w:t xml:space="preserve">. </w:t>
      </w:r>
      <w:r w:rsidR="00637CED">
        <w:t>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564786" w:rsidR="006A1CB0" w:rsidRPr="00491880">
      <w:pPr>
        <w:pStyle w:val="Bezproreda"/>
        <w:jc w:val="right"/>
      </w:pPr>
    </w:p>
    <w:p w:rsidRDefault="00900561" w:rsidP="00564786" w:rsidR="00900561" w:rsidRPr="00491880">
      <w:pPr>
        <w:pStyle w:val="Bezproreda"/>
        <w:jc w:val="right"/>
      </w:pPr>
      <w:r w:rsidRPr="00491880">
        <w:t>SUDAC:</w:t>
      </w:r>
    </w:p>
    <w:p w:rsidRDefault="005F4E2E" w:rsidP="00564786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B87571">
        <w:t>,v.r.</w:t>
      </w:r>
    </w:p>
    <w:p w:rsidRDefault="006A1CB0" w:rsidP="00564786" w:rsidR="006A1CB0">
      <w:pPr>
        <w:pStyle w:val="Bezproreda"/>
        <w:jc w:val="both"/>
      </w:pPr>
    </w:p>
    <w:p w:rsidRDefault="00CD0640" w:rsidP="00564786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564786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564786" w:rsidR="005A3376">
      <w:pPr>
        <w:pStyle w:val="Bezproreda"/>
        <w:jc w:val="both"/>
      </w:pPr>
    </w:p>
    <w:p w:rsidRDefault="00B87571" w:rsidR="00B8757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B87571" w:rsidR="00B87571" w:rsidRPr="00694D64">
      <w:r w:rsidRPr="00694D64">
        <w:t>Karmela Dolenc</w:t>
      </w:r>
    </w:p>
    <w:p w:rsidRDefault="00B639DE" w:rsidP="00564786" w:rsidR="00B639DE" w:rsidRPr="00491880">
      <w:pPr>
        <w:pStyle w:val="Bezproreda"/>
        <w:jc w:val="both"/>
      </w:pPr>
    </w:p>
    <w:sectPr w:rsidSect="00564786" w:rsidR="00B639DE" w:rsidRPr="00491880">
      <w:headerReference w:type="default" r:id="rId9"/>
      <w:headerReference w:type="first" r:id="rId10"/>
      <w:pgSz w:h="15840" w:w="12240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64786">
          <w:rPr>
            <w:noProof/>
          </w:rPr>
          <w:t>2</w:t>
        </w:r>
        <w:r>
          <w:fldChar w:fldCharType="end"/>
        </w:r>
      </w:sdtContent>
    </w:sdt>
    <w:r w:rsidR="00A94933">
      <w:tab/>
    </w:r>
    <w:r w:rsidR="00A94933">
      <w:tab/>
      <w:t>89. St-3038</w:t>
    </w:r>
    <w:r w:rsidR="00566414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786" w:rsidR="00564786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64786"/>
    <w:rsid w:val="0056641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40F49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E5E54"/>
    <w:rsid w:val="00B4536B"/>
    <w:rsid w:val="00B639DE"/>
    <w:rsid w:val="00B87571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86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56478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564786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po punom.
e-oglasna ploča</izvorni_sadrzaj>
    <derivirana_varijabla naziv="DomainObject.Primjedba_1">DNA:
predlagatelju
dužniku po punom.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3038</izvorni_sadrzaj>
    <derivirana_varijabla naziv="DomainObject.Predmet.Broj_1">3038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St-3038/2016</izvorni_sadrzaj>
    <derivirana_varijabla naziv="DomainObject.Predmet.OznakaBroj_1">St-3038/2016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GRANOLIT NEKRETNINE d.o.o. zastupanog po punomoćniku Ivan Čalić; Marijana Tomić</izvorni_sadrzaj>
    <derivirana_varijabla naziv="DomainObject.Predmet.ProtustrankaFormated_1">  GRANOLIT NEKRETNINE d.o.o. zastupanog po punomoćniku Ivan Čalić; Marijana Tomić</derivirana_varijabla>
  </DomainObject.Predmet.ProtustrankaFormated>
  <DomainObject.Predmet.ProtustrankaFormatedOIB>
    <izvorni_sadrzaj>  GRANOLIT NEKRETNINE d.o.o., OIB 53221439292 zastupanog po punomoćniku Ivan Čalić; Marijana Tomić</izvorni_sadrzaj>
    <derivirana_varijabla naziv="DomainObject.Predmet.ProtustrankaFormatedOIB_1">  GRANOLIT NEKRETNINE d.o.o., OIB 53221439292 zastupanog po punomoćniku Ivan Čalić; Marijana Tomić</derivirana_varijabla>
  </DomainObject.Predmet.ProtustrankaFormatedOIB>
  <DomainObject.Predmet.ProtustrankaFormatedWithAdress>
    <izvorni_sadrzaj> GRANOLIT NEKRETNINE d.o.o., Zagrebačka avenija 104, 10000 Zagreb zastupanog po punomoćniku Ivan Čalić; Marijana Tomić</izvorni_sadrzaj>
    <derivirana_varijabla naziv="DomainObject.Predmet.ProtustrankaFormatedWithAdress_1"> GRANOLIT NEKRETNINE d.o.o., Zagrebačka avenija 104, 10000 Zagreb zastupanog po punomoćniku Ivan Čalić; Marijana Tomić</derivirana_varijabla>
  </DomainObject.Predmet.ProtustrankaFormatedWithAdress>
  <DomainObject.Predmet.ProtustrankaFormatedWithAdressOIB>
    <izvorni_sadrzaj> GRANOLIT NEKRETNINE d.o.o., OIB 53221439292, Zagrebačka avenija 104, 10000 Zagreb zastupanog po punomoćniku Ivan Čalić; Marijana Tomić</izvorni_sadrzaj>
    <derivirana_varijabla naziv="DomainObject.Predmet.ProtustrankaFormatedWithAdressOIB_1"> GRANOLIT NEKRETNINE d.o.o., OIB 53221439292, Zagrebačka avenija 104, 10000 Zagreb zastupanog po punomoćniku Ivan Čalić; Marijana Tomić</derivirana_varijabla>
  </DomainObject.Predmet.ProtustrankaFormatedWithAdressOIB>
  <DomainObject.Predmet.ProtustrankaWithAdress>
    <izvorni_sadrzaj>GRANOLIT NEKRETNINE d.o.o. Zagrebačka avenija 104, 10000 Zagreb</izvorni_sadrzaj>
    <derivirana_varijabla naziv="DomainObject.Predmet.ProtustrankaWithAdress_1">GRANOLIT NEKRETNINE d.o.o. Zagrebačka avenija 104, 10000 Zagreb</derivirana_varijabla>
  </DomainObject.Predmet.ProtustrankaWithAdress>
  <DomainObject.Predmet.ProtustrankaWithAdressOIB>
    <izvorni_sadrzaj>GRANOLIT NEKRETNINE d.o.o., OIB 53221439292, Zagrebačka avenija 104, 10000 Zagreb</izvorni_sadrzaj>
    <derivirana_varijabla naziv="DomainObject.Predmet.ProtustrankaWithAdressOIB_1">GRANOLIT NEKRETNINE d.o.o., OIB 53221439292, Zagrebačka avenija 104, 10000 Zagreb</derivirana_varijabla>
  </DomainObject.Predmet.ProtustrankaWithAdressOIB>
  <DomainObject.Predmet.ProtustrankaNazivFormated>
    <izvorni_sadrzaj>GRANOLIT NEKRETNINE d.o.o.</izvorni_sadrzaj>
    <derivirana_varijabla naziv="DomainObject.Predmet.ProtustrankaNazivFormated_1">GRANOLIT NEKRETNINE d.o.o.</derivirana_varijabla>
  </DomainObject.Predmet.ProtustrankaNazivFormated>
  <DomainObject.Predmet.ProtustrankaNazivFormatedOIB>
    <izvorni_sadrzaj>GRANOLIT NEKRETNINE d.o.o., OIB 53221439292</izvorni_sadrzaj>
    <derivirana_varijabla naziv="DomainObject.Predmet.ProtustrankaNazivFormatedOIB_1">GRANOLIT NEKRETNINE d.o.o., OIB 53221439292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GRANOLIT NEKRETNINE d.o.o. zastupanog po punomoćniku Ivan Čalić; Marijana Tomić</item>
    </izvorni_sadrzaj>
    <derivirana_varijabla naziv="DomainObject.Predmet.ProtuStrankaListFormated_1">
      <item>GRANOLIT NEKRETNINE d.o.o. zastupanog po punomoćniku Ivan Čalić; Marijana Tomić</item>
    </derivirana_varijabla>
  </DomainObject.Predmet.ProtuStrankaListFormated>
  <DomainObject.Predmet.ProtuStrankaListFormatedOIB>
    <izvorni_sadrzaj>
      <item>GRANOLIT NEKRETNINE d.o.o., OIB 53221439292 zastupanog po punomoćniku Ivan Čalić; Marijana Tomić</item>
    </izvorni_sadrzaj>
    <derivirana_varijabla naziv="DomainObject.Predmet.ProtuStrankaListFormatedOIB_1">
      <item>GRANOLIT NEKRETNINE d.o.o., OIB 53221439292 zastupanog po punomoćniku Ivan Čalić; Marijana Tomić</item>
    </derivirana_varijabla>
  </DomainObject.Predmet.ProtuStrankaListFormatedOIB>
  <DomainObject.Predmet.ProtuStrankaListFormatedWithAdress>
    <izvorni_sadrzaj>
      <item>GRANOLIT NEKRETNINE d.o.o., Zagrebačka avenija 104, 10000 Zagreb zastupanog po punomoćniku Ivan Čalić; Marijana Tomić</item>
    </izvorni_sadrzaj>
    <derivirana_varijabla naziv="DomainObject.Predmet.ProtuStrankaListFormatedWithAdress_1">
      <item>GRANOLIT NEKRETNINE d.o.o., Zagrebačka avenija 104, 10000 Zagreb zastupanog po punomoćniku Ivan Čalić; Marijana Tomić</item>
    </derivirana_varijabla>
  </DomainObject.Predmet.ProtuStrankaListFormatedWithAdress>
  <DomainObject.Predmet.ProtuStrankaListFormatedWithAdressOIB>
    <izvorni_sadrzaj>
      <item>GRANOLIT NEKRETNINE d.o.o., OIB 53221439292, Zagrebačka avenija 104, 10000 Zagreb zastupanog po punomoćniku Ivan Čalić; Marijana Tomić</item>
    </izvorni_sadrzaj>
    <derivirana_varijabla naziv="DomainObject.Predmet.ProtuStrankaListFormatedWithAdressOIB_1">
      <item>GRANOLIT NEKRETNINE d.o.o., OIB 53221439292, Zagrebačka avenija 104, 10000 Zagreb zastupanog po punomoćniku Ivan Čalić; Marijana Tomić</item>
    </derivirana_varijabla>
  </DomainObject.Predmet.ProtuStrankaListFormatedWithAdressOIB>
  <DomainObject.Predmet.ProtuStrankaListNazivFormated>
    <izvorni_sadrzaj>
      <item>GRANOLIT NEKRETNINE d.o.o.</item>
    </izvorni_sadrzaj>
    <derivirana_varijabla naziv="DomainObject.Predmet.ProtuStrankaListNazivFormated_1">
      <item>GRANOLIT NEKRETNINE d.o.o.</item>
    </derivirana_varijabla>
  </DomainObject.Predmet.ProtuStrankaListNazivFormated>
  <DomainObject.Predmet.ProtuStrankaListNazivFormatedOIB>
    <izvorni_sadrzaj>
      <item>GRANOLIT NEKRETNINE d.o.o., OIB 53221439292</item>
    </izvorni_sadrzaj>
    <derivirana_varijabla naziv="DomainObject.Predmet.ProtuStrankaListNazivFormatedOIB_1">
      <item>GRANOLIT NEKRETNINE d.o.o., OIB 53221439292</item>
    </derivirana_varijabla>
  </DomainObject.Predmet.ProtuStrankaListNazivFormatedOIB>
  <DomainObject.Predmet.OstaliListFormated>
    <izvorni_sadrzaj>
      <item>Ivan Čalić punomoćnik sudionika u postupku GRANOLIT NEKRETNINE d.o.o.</item>
      <item>Marijana Tomić punomoćnik sudionika u postupku GRANOLIT NEKRETNINE d.o.o.</item>
    </izvorni_sadrzaj>
    <derivirana_varijabla naziv="DomainObject.Predmet.OstaliListFormated_1">
      <item>Ivan Čalić punomoćnik sudionika u postupku GRANOLIT NEKRETNINE d.o.o.</item>
      <item>Marijana Tomić punomoćnik sudionika u postupku GRANOLIT NEKRETNINE d.o.o.</item>
    </derivirana_varijabla>
  </DomainObject.Predmet.OstaliListFormated>
  <DomainObject.Predmet.OstaliListFormatedOIB>
    <izvorni_sadrzaj>
      <item>Ivan Čalić, OIB 51132091932 punomoćnik sudionika u postupku GRANOLIT NEKRETNINE d.o.o.</item>
      <item>Marijana Tomić punomoćnik sudionika u postupku GRANOLIT NEKRETNINE d.o.o.</item>
    </izvorni_sadrzaj>
    <derivirana_varijabla naziv="DomainObject.Predmet.OstaliListFormatedOIB_1">
      <item>Ivan Čalić, OIB 51132091932 punomoćnik sudionika u postupku GRANOLIT NEKRETNINE d.o.o.</item>
      <item>Marijana Tomić punomoćnik sudionika u postupku GRANOLIT NEKRETNINE d.o.o.</item>
    </derivirana_varijabla>
  </DomainObject.Predmet.OstaliListFormatedOIB>
  <DomainObject.Predmet.OstaliListFormatedWithAdress>
    <izvorni_sadrzaj>
      <item>Ivan Čalić, Sigetje 28, 10000 Zagreb punomoćnik sudionika u postupku GRANOLIT NEKRETNINE d.o.o.</item>
      <item>Marijana Tomić, Draškovićeva 62, 10000 Zagreb punomoćnik sudionika u postupku GRANOLIT NEKRETNINE d.o.o.</item>
    </izvorni_sadrzaj>
    <derivirana_varijabla naziv="DomainObject.Predmet.OstaliListFormatedWithAdress_1">
      <item>Ivan Čalić, Sigetje 28, 10000 Zagreb punomoćnik sudionika u postupku GRANOLIT NEKRETNINE d.o.o.</item>
      <item>Marijana Tomić, Draškovićeva 62, 10000 Zagreb punomoćnik sudionika u postupku GRANOLIT NEKRETNINE d.o.o.</item>
    </derivirana_varijabla>
  </DomainObject.Predmet.OstaliListFormatedWithAdress>
  <DomainObject.Predmet.OstaliListFormatedWithAdressOIB>
    <izvorni_sadrzaj>
      <item>Ivan Čalić, OIB 51132091932, Sigetje 28, 10000 Zagreb punomoćnik sudionika u postupku GRANOLIT NEKRETNINE d.o.o.</item>
      <item>Marijana Tomić, Draškovićeva 62, 10000 Zagreb punomoćnik sudionika u postupku GRANOLIT NEKRETNINE d.o.o.</item>
    </izvorni_sadrzaj>
    <derivirana_varijabla naziv="DomainObject.Predmet.OstaliListFormatedWithAdressOIB_1">
      <item>Ivan Čalić, OIB 51132091932, Sigetje 28, 10000 Zagreb punomoćnik sudionika u postupku GRANOLIT NEKRETNINE d.o.o.</item>
      <item>Marijana Tomić, Draškovićeva 62, 10000 Zagreb punomoćnik sudionika u postupku GRANOLIT NEKRETNINE d.o.o.</item>
    </derivirana_varijabla>
  </DomainObject.Predmet.OstaliListFormatedWithAdressOIB>
  <DomainObject.Predmet.OstaliListNazivFormated>
    <izvorni_sadrzaj>
      <item>Ivan Čalić</item>
      <item>Marijana Tomić</item>
    </izvorni_sadrzaj>
    <derivirana_varijabla naziv="DomainObject.Predmet.OstaliListNazivFormated_1">
      <item>Ivan Čalić</item>
      <item>Marijana Tomić</item>
    </derivirana_varijabla>
  </DomainObject.Predmet.OstaliListNazivFormated>
  <DomainObject.Predmet.OstaliListNazivFormatedOIB>
    <izvorni_sadrzaj>
      <item>Ivan Čalić, OIB 51132091932</item>
      <item>Marijana Tomić</item>
    </izvorni_sadrzaj>
    <derivirana_varijabla naziv="DomainObject.Predmet.OstaliListNazivFormatedOIB_1">
      <item>Ivan Čalić, OIB 51132091932</item>
      <item>Marijana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GRANOLIT NEKRETNINE d.o.o.</izvorni_sadrzaj>
    <derivirana_varijabla naziv="DomainObject.Predmet.ProtustrankaIDrugi_1">GRANOLIT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GRANOLIT NEKRETNINE d.o.o., OIB 53221439292, Zagrebačka avenija 104, 10000 Zagreb</izvorni_sadrzaj>
    <derivirana_varijabla naziv="DomainObject.Predmet.ProtustrankaIDrugiAdressOIB_1">GRANOLIT NEKRETNINE d.o.o., OIB 53221439292,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GRANOLIT NEKRETNINE d.o.o.</item>
      <item>Ivan Čalić</item>
      <item>Marijana Tomić</item>
    </izvorni_sadrzaj>
    <derivirana_varijabla naziv="DomainObject.Predmet.SudioniciListNaziv_1">
      <item>FINA Regionalni centar Zagreb</item>
      <item>GRANOLIT NEKRETNINE d.o.o.</item>
      <item>Ivan Čalić</item>
      <item>Marijana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GRANOLIT NEKRETNINE d.o.o., OIB 53221439292, Zagrebačka avenija 104,10000 Zagreb</item>
      <item>Ivan Čalić, OIB 51132091932, Sigetje 28,10000 Zagreb</item>
      <item>Marijana Tomić, Draškovićeva 62,10000 Zagreb</item>
    </izvorni_sadrzaj>
    <derivirana_varijabla naziv="DomainObject.Predmet.SudioniciListAdressOIB_1">
      <item>FINA Regionalni centar Zagreb, OIB 85821130368, Trg svibanjskih žrtava 1995. br. 1,10000 Zagreb</item>
      <item>GRANOLIT NEKRETNINE d.o.o., OIB 53221439292, Zagrebačka avenija 104,10000 Zagreb</item>
      <item>Ivan Čalić, OIB 51132091932, Sigetje 28,10000 Zagreb</item>
      <item>Marijana Tomić,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53221439292</item>
      <item>, OIB 51132091932</item>
      <item>, OIB null</item>
    </izvorni_sadrzaj>
    <derivirana_varijabla naziv="DomainObject.Predmet.SudioniciListNazivOIB_1">
      <item>, OIB 85821130368</item>
      <item>, OIB 53221439292</item>
      <item>, OIB 51132091932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1594</properties:Characters>
  <properties:Lines>45</properties:Lines>
  <properties:Paragraphs>20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2016-04-15T07:19:00Z</cp:lastPrinted>
  <dcterms:modified xmlns:xsi="http://www.w3.org/2001/XMLSchema-instance" xsi:type="dcterms:W3CDTF">2016-04-15T07:20:00Z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