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fa5a" w14:paraId="357fa5a" w:rsidRDefault="006C5624" w:rsidR="006C5624">
      <w:pPr>
        <w15:collapsed w:val="false"/>
      </w:pPr>
      <w:bookmarkStart w:name="_GoBack" w:id="0"/>
      <w:bookmarkEnd w:id="0"/>
    </w:p>
    <w:p w:rsidRDefault="006C5624" w:rsidR="006C5624"/>
    <w:p w:rsidRDefault="00EB69DF" w:rsidP="00DB7927" w:rsidR="00DB7927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5624" w:rsidR="006C5624"/>
    <w:p w:rsidRDefault="006C5624" w:rsidR="006C5624">
      <w:r>
        <w:t>REPUBLIKA HRVATSKA</w:t>
      </w:r>
    </w:p>
    <w:p w:rsidRDefault="006C5624" w:rsidR="006C5624">
      <w:r>
        <w:t>TRGOVAČKI SUD U</w:t>
      </w:r>
      <w:r w:rsidR="00D723E7">
        <w:t xml:space="preserve"> OSIJEKU</w:t>
      </w:r>
    </w:p>
    <w:p w:rsidRDefault="006C5624" w:rsidR="00DF6310">
      <w:r>
        <w:t>S</w:t>
      </w:r>
      <w:r w:rsidR="00D723E7">
        <w:t>TALNA SLUŽBA U S</w:t>
      </w:r>
      <w:r>
        <w:t xml:space="preserve">LAVONSKOM BRODU </w:t>
      </w:r>
    </w:p>
    <w:p w:rsidRDefault="00DF6310" w:rsidR="00DF6310">
      <w:r>
        <w:t>Trg pobjede 13</w:t>
      </w:r>
    </w:p>
    <w:p w:rsidRDefault="00DF6310" w:rsidP="00EB69DF" w:rsidR="00EB69DF" w:rsidRPr="00207109">
      <w:pPr>
        <w:rPr>
          <w:b/>
        </w:rPr>
      </w:pPr>
      <w:r>
        <w:t xml:space="preserve">35000 Slavonski Brod                   </w:t>
      </w:r>
      <w:r w:rsidR="006C5624">
        <w:t xml:space="preserve">                                       </w:t>
      </w:r>
      <w:r w:rsidR="00677527">
        <w:t xml:space="preserve">            </w:t>
      </w:r>
      <w:r w:rsidR="00EB69DF" w:rsidRPr="00207109">
        <w:t xml:space="preserve">  </w:t>
      </w:r>
      <w:r w:rsidR="00EB69DF" w:rsidRPr="00207109">
        <w:rPr>
          <w:b/>
        </w:rPr>
        <w:t xml:space="preserve">Broj: </w:t>
      </w:r>
      <w:r w:rsidR="00EB69DF">
        <w:rPr>
          <w:b/>
        </w:rPr>
        <w:t>1/</w:t>
      </w:r>
      <w:r w:rsidR="00EC32BC">
        <w:rPr>
          <w:b/>
        </w:rPr>
        <w:t>St-594/2017-75</w:t>
      </w:r>
    </w:p>
    <w:p w:rsidRDefault="00EB69DF" w:rsidP="00EB69DF" w:rsidR="00EB69DF" w:rsidRPr="00207109">
      <w:pPr>
        <w:rPr>
          <w:b/>
        </w:rPr>
      </w:pPr>
    </w:p>
    <w:p w:rsidRDefault="00EB69DF" w:rsidP="00EB69DF" w:rsidR="00EB69DF" w:rsidRPr="00207109">
      <w:pPr>
        <w:jc w:val="center"/>
        <w:rPr>
          <w:b/>
        </w:rPr>
      </w:pPr>
      <w:r w:rsidRPr="00207109">
        <w:rPr>
          <w:b/>
        </w:rPr>
        <w:t>R E P U B L I K A   H R V A T S K A</w:t>
      </w:r>
    </w:p>
    <w:p w:rsidRDefault="00EB69DF" w:rsidP="00EB69DF" w:rsidR="00EB69DF">
      <w:pPr>
        <w:jc w:val="center"/>
        <w:rPr>
          <w:b/>
        </w:rPr>
      </w:pPr>
      <w:r w:rsidRPr="00207109">
        <w:rPr>
          <w:b/>
        </w:rPr>
        <w:t>R J E Š E N J E</w:t>
      </w:r>
    </w:p>
    <w:p w:rsidRDefault="00EB69DF" w:rsidP="00EB69DF" w:rsidR="00EB69DF" w:rsidRPr="00207109">
      <w:pPr>
        <w:jc w:val="center"/>
        <w:rPr>
          <w:b/>
        </w:rPr>
      </w:pPr>
    </w:p>
    <w:p w:rsidRDefault="00EB69DF" w:rsidP="00EB69DF" w:rsidR="00EB69DF" w:rsidRPr="00207109">
      <w:pPr>
        <w:jc w:val="both"/>
      </w:pPr>
      <w:r w:rsidRPr="00207109">
        <w:tab/>
        <w:t xml:space="preserve">TRGOVAČKI SUD U OSIJEKU STALNA SLUŽBA U SLAVONSKOM BRODU, po stečajnom sucu Vesni Vukelić, u predstečajnom postupku koji se vodi nad dužnikom ZVEČEVO  Prehrambena industrija d.d. Požega, Kralja Zvonimira 1, OIB 40479860551, </w:t>
      </w:r>
      <w:r>
        <w:t xml:space="preserve"> dana </w:t>
      </w:r>
      <w:r w:rsidR="00EC32BC">
        <w:t>07.studenog</w:t>
      </w:r>
      <w:r w:rsidRPr="00207109">
        <w:t xml:space="preserve"> 2017.g.</w:t>
      </w:r>
    </w:p>
    <w:p w:rsidRDefault="006C5624" w:rsidP="00EB69DF" w:rsidR="006C5624"/>
    <w:p w:rsidRDefault="006C5624" w:rsidP="006C5624" w:rsidR="00677527" w:rsidRPr="006C5624">
      <w:pPr>
        <w:jc w:val="center"/>
        <w:rPr>
          <w:b/>
        </w:rPr>
      </w:pPr>
      <w:r w:rsidRPr="00912881">
        <w:t>r i j e š i o    j e</w:t>
      </w:r>
    </w:p>
    <w:p w:rsidRDefault="006C5624" w:rsidR="006C5624"/>
    <w:p w:rsidRDefault="006C5624" w:rsidP="00C35779" w:rsidR="00F31B3D">
      <w:pPr>
        <w:jc w:val="both"/>
      </w:pPr>
      <w:r>
        <w:tab/>
      </w:r>
      <w:r w:rsidR="00677527">
        <w:t>Odbacuje se kao nepravodobna prijava tražbine</w:t>
      </w:r>
      <w:r w:rsidR="00293B07">
        <w:t xml:space="preserve"> vjerovnika </w:t>
      </w:r>
      <w:r w:rsidR="00EC32BC">
        <w:t>HEP-TOPLINARSTVO d.o.o. Zagreb, Miševečka 15A, OIB 15907062900</w:t>
      </w:r>
      <w:r w:rsidR="005E0974">
        <w:t>,</w:t>
      </w:r>
      <w:r w:rsidR="00CD07D3">
        <w:t xml:space="preserve"> u iznosu od </w:t>
      </w:r>
      <w:r w:rsidR="00EC32BC">
        <w:t>1.587,46</w:t>
      </w:r>
      <w:r w:rsidR="00CD07D3">
        <w:t xml:space="preserve"> kn.</w:t>
      </w:r>
    </w:p>
    <w:p w:rsidRDefault="006E4CA9" w:rsidP="00C35779" w:rsidR="006E4CA9">
      <w:pPr>
        <w:jc w:val="both"/>
      </w:pPr>
    </w:p>
    <w:p w:rsidRDefault="006E4CA9" w:rsidP="00C35779" w:rsidR="006E4CA9">
      <w:pPr>
        <w:jc w:val="both"/>
      </w:pPr>
    </w:p>
    <w:p w:rsidRDefault="006C5624" w:rsidP="00677527" w:rsidR="00677527">
      <w:pPr>
        <w:jc w:val="center"/>
      </w:pPr>
      <w:r w:rsidRPr="00912881">
        <w:t>Obrazloženje</w:t>
      </w:r>
    </w:p>
    <w:p w:rsidRDefault="00B75CCA" w:rsidP="00677527" w:rsidR="00B75CCA">
      <w:pPr>
        <w:jc w:val="center"/>
        <w:rPr>
          <w:b/>
        </w:rPr>
      </w:pPr>
    </w:p>
    <w:p w:rsidRDefault="00677527" w:rsidP="00677527" w:rsidR="00677527">
      <w:pPr>
        <w:jc w:val="center"/>
      </w:pPr>
    </w:p>
    <w:p w:rsidRDefault="006C5624" w:rsidP="006C5624" w:rsidR="00BF0CEF">
      <w:pPr>
        <w:jc w:val="both"/>
      </w:pPr>
      <w:r>
        <w:tab/>
      </w:r>
      <w:r w:rsidR="00233DE9">
        <w:t xml:space="preserve">Rješenjem ovog </w:t>
      </w:r>
      <w:r w:rsidR="005E0974">
        <w:t>s</w:t>
      </w:r>
      <w:r w:rsidR="00293B07">
        <w:t>uda br. St-</w:t>
      </w:r>
      <w:r w:rsidR="00EC32BC">
        <w:t>594/2017-3</w:t>
      </w:r>
      <w:r w:rsidR="005E0974">
        <w:t xml:space="preserve"> od </w:t>
      </w:r>
      <w:r w:rsidR="00EC32BC">
        <w:t>07.lipnja 2017</w:t>
      </w:r>
      <w:r w:rsidR="005E0974">
        <w:t>.</w:t>
      </w:r>
      <w:r w:rsidR="00293B07">
        <w:t xml:space="preserve"> otvoren je </w:t>
      </w:r>
      <w:r w:rsidR="00EC32BC">
        <w:t>pred</w:t>
      </w:r>
      <w:r w:rsidR="00293B07">
        <w:t xml:space="preserve">stečajni postupak nad dužnikom </w:t>
      </w:r>
      <w:r w:rsidR="00EC32BC" w:rsidRPr="00207109">
        <w:t xml:space="preserve">ZVEČEVO  Prehrambena industrija </w:t>
      </w:r>
      <w:r w:rsidR="00EC32BC">
        <w:t>d.d. Požega, Kralja Zvonimira 1</w:t>
      </w:r>
      <w:r w:rsidR="00CD07D3">
        <w:t>.</w:t>
      </w:r>
    </w:p>
    <w:p w:rsidRDefault="00EC32BC" w:rsidP="00BF0CEF" w:rsidR="00EC32BC">
      <w:pPr>
        <w:ind w:firstLine="708"/>
        <w:jc w:val="both"/>
      </w:pPr>
      <w:r>
        <w:t xml:space="preserve"> Istim</w:t>
      </w:r>
      <w:r w:rsidR="005E0974">
        <w:t xml:space="preserve"> </w:t>
      </w:r>
      <w:r>
        <w:t>rješenjem pozvani su</w:t>
      </w:r>
      <w:r w:rsidR="00293B07">
        <w:t xml:space="preserve"> vjerovnici</w:t>
      </w:r>
      <w:r>
        <w:t xml:space="preserve"> da nadležnoj jedinici Financijske agencije Regionalni centar Osijek, u roku od 15 dana od dana objave rješenja, prijave svoje tražbine na propisanim obrascima i u roku od 8 dana od dana objave o očitovanju o prijavljenim tražbinama dužnika i povjerenika, ospore prijavljene tražbine koje smatraju nepostojećim, uz obveznu naznaku iznosa za koji se tražbina osporava i razloge osporavanja.</w:t>
      </w:r>
    </w:p>
    <w:p w:rsidRDefault="00EC32BC" w:rsidP="00BF0CEF" w:rsidR="00EC32BC">
      <w:pPr>
        <w:ind w:firstLine="708"/>
        <w:jc w:val="both"/>
      </w:pPr>
      <w:r>
        <w:t xml:space="preserve">FINA RC Osijek dana 02.studenog 2017.g. </w:t>
      </w:r>
      <w:r w:rsidR="00A46BB8">
        <w:t>proslijedila</w:t>
      </w:r>
      <w:r>
        <w:t xml:space="preserve"> je sudu prijavu tražbine vjerovnika HEP-TOPLINARSTVO d.o.o. Zagreb, Miševečka 15A, koja je zaprimljena 27.listopada 2017.g.</w:t>
      </w:r>
    </w:p>
    <w:p w:rsidRDefault="00D9232B" w:rsidP="00BF0CEF" w:rsidR="00EC32BC">
      <w:pPr>
        <w:ind w:firstLine="708"/>
        <w:jc w:val="both"/>
      </w:pPr>
      <w:r>
        <w:t>Razmatrajući prijavu tražbine navedenog vjerovnika</w:t>
      </w:r>
      <w:r w:rsidR="00EC32BC">
        <w:t>,</w:t>
      </w:r>
      <w:r>
        <w:t xml:space="preserve"> a nakon izvršenog uvida u spis i priložene isprave, </w:t>
      </w:r>
      <w:r w:rsidR="00EC32BC">
        <w:t>sud je utvrdio da je prijava nepravodobna</w:t>
      </w:r>
      <w:r>
        <w:t>.</w:t>
      </w:r>
    </w:p>
    <w:p w:rsidRDefault="00D9232B" w:rsidP="00BF0CEF" w:rsidR="00D9232B">
      <w:pPr>
        <w:ind w:firstLine="708"/>
        <w:jc w:val="both"/>
      </w:pPr>
      <w:r>
        <w:t xml:space="preserve">Budući je rješenje o otvaranju predstečajnog postupka kojim su vjerovnici pozvani u roku od 15 dana od dana objave, prijaviti svoje tražbine nadležnoj jedinici FINE objavljeno  na mrežnoj stanici e-Oglasna ploča suda dana  07.lipnja 2017.g., a kako se prema odredbi čl. 12 st1 Stečajnog zakona (NN 71/15, dalje SZ) dostava smatra obavljenom istekom osmog dana od dana objave pismena na mrežnoj stanici e-Oglasna ploča sudova, to proizlazi da su vjerovnici u ovom predstečajnom postupku svoje prijave tražbina bili dužni dostaviti FINI zaključno s danom </w:t>
      </w:r>
      <w:r w:rsidR="0068426E">
        <w:t>30.lipnja 2017.g.</w:t>
      </w:r>
    </w:p>
    <w:p w:rsidRDefault="00293B07" w:rsidP="006C5624" w:rsidR="00A46BB8">
      <w:pPr>
        <w:jc w:val="both"/>
      </w:pPr>
      <w:r>
        <w:tab/>
      </w:r>
    </w:p>
    <w:p w:rsidRDefault="00B75CCA" w:rsidP="006C5624" w:rsidR="00B75CCA">
      <w:pPr>
        <w:jc w:val="both"/>
      </w:pPr>
    </w:p>
    <w:p w:rsidRDefault="00A46BB8" w:rsidP="00A46BB8" w:rsidR="00A46BB8" w:rsidRPr="00207109">
      <w:pPr>
        <w:jc w:val="right"/>
        <w:rPr>
          <w:b/>
        </w:rPr>
      </w:pPr>
      <w:r w:rsidRPr="00207109">
        <w:rPr>
          <w:b/>
        </w:rPr>
        <w:lastRenderedPageBreak/>
        <w:t xml:space="preserve">Broj: </w:t>
      </w:r>
      <w:r>
        <w:rPr>
          <w:b/>
        </w:rPr>
        <w:t>1/St-594/2017-75</w:t>
      </w:r>
    </w:p>
    <w:p w:rsidRDefault="00A46BB8" w:rsidP="006C5624" w:rsidR="00A46BB8">
      <w:pPr>
        <w:jc w:val="both"/>
      </w:pPr>
    </w:p>
    <w:p w:rsidRDefault="0068426E" w:rsidP="00A46BB8" w:rsidR="0068426E">
      <w:pPr>
        <w:ind w:firstLine="708"/>
        <w:jc w:val="both"/>
      </w:pPr>
      <w:r>
        <w:t>Uvidom u prijavu tražbine vjerovnika</w:t>
      </w:r>
      <w:r w:rsidR="00EA703B">
        <w:t xml:space="preserve"> HEP-TOPLINARSTVO d.o.o. Zagreb</w:t>
      </w:r>
      <w:r>
        <w:t xml:space="preserve"> vidljivo je da je prijava datirana s danom 23.listopada 2017., dok iz priložene poštanske omotnice proizlazi da je pismeno predano na poštu dana 26.listopada 2017., a</w:t>
      </w:r>
      <w:r w:rsidR="00A46BB8">
        <w:t xml:space="preserve"> zaprimljeno u FINU</w:t>
      </w:r>
      <w:r>
        <w:t xml:space="preserve"> dana 27.listopada 2017., što je vidljivo iz prijamnog štambilja.</w:t>
      </w:r>
    </w:p>
    <w:p w:rsidRDefault="006448C6" w:rsidP="006C5624" w:rsidR="006448C6">
      <w:pPr>
        <w:jc w:val="both"/>
      </w:pPr>
      <w:r>
        <w:tab/>
      </w:r>
      <w:r w:rsidR="00EA703B">
        <w:t>Kako je očito</w:t>
      </w:r>
      <w:r>
        <w:t xml:space="preserve"> da je vjerovnik svoju prijavu tražbine podni</w:t>
      </w:r>
      <w:r w:rsidR="00A46BB8">
        <w:t xml:space="preserve">o FINI više od 3 mjeseca nakon </w:t>
      </w:r>
      <w:r>
        <w:t>isteka zakonom propisanog roka koji je prekluzivne naravi, to je iz tih razloga valjalo odlučiti kao u izreci rješenja na temelju odredbe čl.36 st 6 SZ-a.</w:t>
      </w:r>
    </w:p>
    <w:p w:rsidRDefault="0068426E" w:rsidP="006C5624" w:rsidR="0068426E">
      <w:pPr>
        <w:jc w:val="both"/>
      </w:pPr>
    </w:p>
    <w:p w:rsidRDefault="00943782" w:rsidP="006448C6" w:rsidR="00975A36">
      <w:pPr>
        <w:jc w:val="both"/>
      </w:pPr>
      <w:r>
        <w:tab/>
      </w:r>
    </w:p>
    <w:p w:rsidRDefault="006C5624" w:rsidP="0068426E" w:rsidR="006C5624">
      <w:pPr>
        <w:jc w:val="center"/>
      </w:pPr>
      <w:r>
        <w:t xml:space="preserve">U Slav.Brodu, </w:t>
      </w:r>
      <w:r w:rsidR="0068426E">
        <w:t>07.studenog 2017</w:t>
      </w:r>
      <w:r>
        <w:t>.g.</w:t>
      </w:r>
    </w:p>
    <w:p w:rsidRDefault="0068426E" w:rsidP="0068426E" w:rsidR="0068426E">
      <w:pPr>
        <w:jc w:val="center"/>
      </w:pPr>
    </w:p>
    <w:p w:rsidRDefault="006C5624" w:rsidR="006C5624">
      <w:r>
        <w:t xml:space="preserve">                                                                                                </w:t>
      </w:r>
      <w:r w:rsidR="002D35C5">
        <w:t xml:space="preserve">         </w:t>
      </w:r>
      <w:r>
        <w:t>STEČAJNI SUDAC:</w:t>
      </w:r>
    </w:p>
    <w:p w:rsidRDefault="006C5624" w:rsidR="006C5624">
      <w:r>
        <w:t xml:space="preserve">                                                                                                </w:t>
      </w:r>
      <w:r w:rsidR="002D35C5">
        <w:t xml:space="preserve">           </w:t>
      </w:r>
      <w:smartTag w:element="PersonName" w:uri="urn:schemas-microsoft-com:office:smarttags">
        <w:r>
          <w:t>Vesna Vukelić</w:t>
        </w:r>
      </w:smartTag>
      <w:r w:rsidR="006448C6">
        <w:t xml:space="preserve"> </w:t>
      </w:r>
    </w:p>
    <w:p w:rsidRDefault="002D35C5" w:rsidR="002D35C5"/>
    <w:p w:rsidRDefault="002D35C5" w:rsidR="002D35C5"/>
    <w:p w:rsidRDefault="003B21CC" w:rsidR="00975A36" w:rsidRPr="00A46BB8">
      <w:pPr>
        <w:rPr>
          <w:b/>
          <w:sz w:val="20"/>
          <w:szCs w:val="20"/>
        </w:rPr>
      </w:pPr>
      <w:r w:rsidRPr="00A46BB8">
        <w:rPr>
          <w:b/>
          <w:sz w:val="20"/>
          <w:szCs w:val="20"/>
        </w:rPr>
        <w:t>NAPUTAK O PRAVNOM LIJEKU: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Protiv ovog rješenja može se izjaviti žalba u roku od 8 dana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od dostave rješenja, a dostava se smatra obavljenom istekom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 xml:space="preserve">osmog dana od dana objave pismena na mrežnoj stanici 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e-Oglasna ploča suda. Žalba se podnosi ovom sudu, a o žalbi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odlučuje Visoki trgovački sud RH.</w:t>
      </w:r>
    </w:p>
    <w:p w:rsidRDefault="00975A36" w:rsidR="00975A36"/>
    <w:p w:rsidRDefault="00975A36" w:rsidR="00975A36">
      <w:r>
        <w:t>Dostaviti</w:t>
      </w:r>
      <w:r w:rsidR="006448C6">
        <w:t xml:space="preserve"> putem mrežne stanice e-Oglasna ploča suda</w:t>
      </w:r>
      <w:r>
        <w:t>:</w:t>
      </w:r>
    </w:p>
    <w:p w:rsidRDefault="006448C6" w:rsidP="00DF6310" w:rsidR="00233DE9">
      <w:pPr>
        <w:numPr>
          <w:ilvl w:val="0"/>
          <w:numId w:val="2"/>
        </w:numPr>
      </w:pPr>
      <w:r>
        <w:t>vjerovniku</w:t>
      </w:r>
    </w:p>
    <w:p w:rsidRDefault="00A46BB8" w:rsidP="00DF6310" w:rsidR="00A46BB8">
      <w:pPr>
        <w:numPr>
          <w:ilvl w:val="0"/>
          <w:numId w:val="2"/>
        </w:numPr>
      </w:pPr>
      <w:r>
        <w:t>dužniku</w:t>
      </w:r>
    </w:p>
    <w:p w:rsidRDefault="00A46BB8" w:rsidP="00DF6310" w:rsidR="00A46BB8">
      <w:pPr>
        <w:numPr>
          <w:ilvl w:val="0"/>
          <w:numId w:val="2"/>
        </w:numPr>
      </w:pPr>
      <w:r>
        <w:t>FINI</w:t>
      </w:r>
    </w:p>
    <w:p w:rsidRDefault="006C5624" w:rsidR="006C5624">
      <w:r>
        <w:tab/>
      </w:r>
      <w:r>
        <w:tab/>
      </w:r>
    </w:p>
    <w:sectPr w:rsidSect="00B75CCA" w:rsidR="006C5624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5BC2"/>
    <w:multiLevelType w:val="hybridMultilevel"/>
    <w:tmpl w:val="23F8361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2809C7"/>
    <w:multiLevelType w:val="hybridMultilevel"/>
    <w:tmpl w:val="A28A36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624"/>
    <w:rsid w:val="00064BEF"/>
    <w:rsid w:val="00066134"/>
    <w:rsid w:val="0007768C"/>
    <w:rsid w:val="001360C1"/>
    <w:rsid w:val="001A0E36"/>
    <w:rsid w:val="001F0FE0"/>
    <w:rsid w:val="00233DE9"/>
    <w:rsid w:val="00265C66"/>
    <w:rsid w:val="00293B07"/>
    <w:rsid w:val="002D35C5"/>
    <w:rsid w:val="003200F3"/>
    <w:rsid w:val="00345351"/>
    <w:rsid w:val="003701B6"/>
    <w:rsid w:val="003B21CC"/>
    <w:rsid w:val="00411FD6"/>
    <w:rsid w:val="00460D88"/>
    <w:rsid w:val="004C370B"/>
    <w:rsid w:val="004E1A75"/>
    <w:rsid w:val="004F5E19"/>
    <w:rsid w:val="00501F04"/>
    <w:rsid w:val="00505E5F"/>
    <w:rsid w:val="00547170"/>
    <w:rsid w:val="00595961"/>
    <w:rsid w:val="005C384C"/>
    <w:rsid w:val="005E0974"/>
    <w:rsid w:val="005E55F2"/>
    <w:rsid w:val="006448C6"/>
    <w:rsid w:val="00677527"/>
    <w:rsid w:val="0068426E"/>
    <w:rsid w:val="006C5624"/>
    <w:rsid w:val="006E4CA9"/>
    <w:rsid w:val="006F78F3"/>
    <w:rsid w:val="007639E0"/>
    <w:rsid w:val="00865852"/>
    <w:rsid w:val="00871D68"/>
    <w:rsid w:val="00895E60"/>
    <w:rsid w:val="008D28FD"/>
    <w:rsid w:val="008D3C60"/>
    <w:rsid w:val="00912881"/>
    <w:rsid w:val="00943782"/>
    <w:rsid w:val="00975A36"/>
    <w:rsid w:val="009911F6"/>
    <w:rsid w:val="009A2E83"/>
    <w:rsid w:val="009B680C"/>
    <w:rsid w:val="009C3B10"/>
    <w:rsid w:val="009C4EC0"/>
    <w:rsid w:val="009C63D0"/>
    <w:rsid w:val="009E7622"/>
    <w:rsid w:val="009F2345"/>
    <w:rsid w:val="00A46BB8"/>
    <w:rsid w:val="00A60493"/>
    <w:rsid w:val="00A674E8"/>
    <w:rsid w:val="00A938D9"/>
    <w:rsid w:val="00B22CE8"/>
    <w:rsid w:val="00B44705"/>
    <w:rsid w:val="00B75CCA"/>
    <w:rsid w:val="00BB1345"/>
    <w:rsid w:val="00BF0CEF"/>
    <w:rsid w:val="00C306AE"/>
    <w:rsid w:val="00C35779"/>
    <w:rsid w:val="00CD07D3"/>
    <w:rsid w:val="00CE588D"/>
    <w:rsid w:val="00D723E7"/>
    <w:rsid w:val="00D9232B"/>
    <w:rsid w:val="00DB7927"/>
    <w:rsid w:val="00DF6310"/>
    <w:rsid w:val="00E52CED"/>
    <w:rsid w:val="00E773D6"/>
    <w:rsid w:val="00EA703B"/>
    <w:rsid w:val="00EB69DF"/>
    <w:rsid w:val="00EC32BC"/>
    <w:rsid w:val="00EF46E6"/>
    <w:rsid w:val="00F31B3D"/>
    <w:rsid w:val="00F47717"/>
    <w:rsid w:val="00F53B04"/>
    <w:rsid w:val="00F73AE4"/>
    <w:rsid w:val="00FE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C56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C56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Naziv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Naziv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483</properties:Words>
  <properties:Characters>2644</properties:Characters>
  <properties:Lines>77</properties:Lines>
  <properties:Paragraphs>32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2017-11-07T07:32:00Z</dcterms:created>
  <dc:creator>Korisnik</dc:creator>
  <cp:lastModifiedBy>wsadmin</cp:lastModifiedBy>
  <cp:lastPrinted>2017-11-07T08:02:00Z</cp:lastPrinted>
  <dcterms:modified xmlns:xsi="http://www.w3.org/2001/XMLSchema-instance" xsi:type="dcterms:W3CDTF">2017-11-07T08:03:00Z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