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3467e" w14:paraId="643467e" w:rsidRDefault="00411B08" w:rsidP="00671A4A" w:rsidR="007C7067" w:rsidRPr="004A45F8">
      <w:pPr>
        <w15:collapsed w:val="false"/>
        <w:rPr>
          <w:bCs/>
        </w:rPr>
      </w:pPr>
      <w:r w:rsidRPr="004A45F8">
        <w:rPr>
          <w:bCs/>
        </w:rPr>
        <w:t xml:space="preserve">         </w:t>
      </w:r>
      <w:r w:rsidR="007C7067" w:rsidRPr="004A45F8">
        <w:rPr>
          <w:bCs/>
        </w:rPr>
        <w:t xml:space="preserve"> </w:t>
      </w:r>
      <w:r w:rsidRPr="004A45F8">
        <w:rPr>
          <w:bCs/>
        </w:rPr>
        <w:t xml:space="preserve">    </w:t>
      </w:r>
      <w:r w:rsidR="00176C69" w:rsidRPr="004A45F8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4A45F8">
      <w:pPr>
        <w:ind w:hanging="720" w:left="360"/>
      </w:pPr>
      <w:r w:rsidRPr="004A45F8">
        <w:t xml:space="preserve">     </w:t>
      </w:r>
      <w:r w:rsidR="00F957D4" w:rsidRPr="004A45F8">
        <w:t xml:space="preserve">    </w:t>
      </w:r>
      <w:r w:rsidRPr="004A45F8">
        <w:t>REPUBLIKA HRVATSKA</w:t>
      </w:r>
    </w:p>
    <w:p w:rsidRDefault="00671A4A" w:rsidP="00184F3E" w:rsidR="00BF2838" w:rsidRPr="004A45F8">
      <w:pPr>
        <w:ind w:hanging="720" w:left="360"/>
      </w:pPr>
      <w:r w:rsidRPr="004A45F8">
        <w:t xml:space="preserve">     TRGOVAČKI SUD U OSIJEKU</w:t>
      </w:r>
    </w:p>
    <w:p w:rsidRDefault="00C41ADC" w:rsidP="00971247" w:rsidR="00C41ADC" w:rsidRPr="004A45F8"/>
    <w:p w:rsidRDefault="00376CDE" w:rsidP="00971247" w:rsidR="00376CDE" w:rsidRPr="004A45F8"/>
    <w:p w:rsidRDefault="0073549F" w:rsidP="0073549F" w:rsidR="0073549F" w:rsidRPr="004A45F8">
      <w:pPr>
        <w:jc w:val="center"/>
        <w:rPr>
          <w:bCs/>
        </w:rPr>
      </w:pPr>
      <w:r w:rsidRPr="004A45F8">
        <w:rPr>
          <w:bCs/>
        </w:rPr>
        <w:t>U  I M E  R E P U B L I K E  H R V A T S K E</w:t>
      </w:r>
    </w:p>
    <w:p w:rsidRDefault="0073549F" w:rsidP="0073549F" w:rsidR="0073549F" w:rsidRPr="004A45F8">
      <w:pPr>
        <w:jc w:val="center"/>
        <w:rPr>
          <w:bCs/>
        </w:rPr>
      </w:pPr>
      <w:r w:rsidRPr="004A45F8">
        <w:rPr>
          <w:bCs/>
        </w:rPr>
        <w:t>R J E Š E N J E</w:t>
      </w:r>
    </w:p>
    <w:p w:rsidRDefault="00F957D4" w:rsidP="00F957D4" w:rsidR="00F957D4" w:rsidRPr="004A45F8">
      <w:pPr>
        <w:jc w:val="both"/>
      </w:pPr>
    </w:p>
    <w:p w:rsidRDefault="007C7067" w:rsidP="00F957D4" w:rsidR="007C7067" w:rsidRPr="004A45F8">
      <w:pPr>
        <w:jc w:val="both"/>
      </w:pPr>
    </w:p>
    <w:p w:rsidRDefault="00376CDE" w:rsidP="00F957D4" w:rsidR="00376CDE" w:rsidRPr="004A45F8">
      <w:pPr>
        <w:jc w:val="both"/>
      </w:pPr>
    </w:p>
    <w:p w:rsidRDefault="002C21E9" w:rsidP="002C21E9" w:rsidR="002C21E9" w:rsidRPr="004A45F8">
      <w:pPr>
        <w:ind w:firstLine="708"/>
        <w:jc w:val="both"/>
        <w:rPr>
          <w:color w:val="000000"/>
        </w:rPr>
      </w:pPr>
      <w:r w:rsidRPr="004A45F8">
        <w:rPr>
          <w:color w:val="000000"/>
        </w:rPr>
        <w:t xml:space="preserve">Trgovački sud u Osijeku, </w:t>
      </w:r>
      <w:r w:rsidRPr="004A45F8">
        <w:t>po stečajnom sucu mr. sc. Borisu Vukoviću</w:t>
      </w:r>
      <w:r w:rsidRPr="004A45F8">
        <w:rPr>
          <w:color w:val="000000"/>
        </w:rPr>
        <w:t xml:space="preserve">, povodom prijedloga predlagatelja </w:t>
      </w:r>
      <w:r w:rsidRPr="004A45F8">
        <w:t>REPUBLIKA HRVATSKA, Ministarstvo financija, koju zastupa Županijsko državno odvjetništvo u Osijek, OIB: 52634238587, za otvaranje stečajnog postupka nad dužnikom HANZER j.d.o.o., Kozarac, Novo Naselje 1, MBS: 030172563, OIB: 96965875025</w:t>
      </w:r>
      <w:r w:rsidRPr="004A45F8">
        <w:rPr>
          <w:color w:val="000000"/>
        </w:rPr>
        <w:t xml:space="preserve">, dana 20. kolovoza 2018. godine </w:t>
      </w:r>
    </w:p>
    <w:p w:rsidRDefault="00B106DC" w:rsidP="00B106DC" w:rsidR="00B106DC" w:rsidRPr="004A45F8">
      <w:pPr>
        <w:jc w:val="both"/>
      </w:pPr>
    </w:p>
    <w:p w:rsidRDefault="007C7067" w:rsidP="00B106DC" w:rsidR="007C7067" w:rsidRPr="004A45F8">
      <w:pPr>
        <w:jc w:val="both"/>
      </w:pPr>
    </w:p>
    <w:p w:rsidRDefault="00B106DC" w:rsidP="00B106DC" w:rsidR="00B106DC" w:rsidRPr="004A45F8">
      <w:pPr>
        <w:jc w:val="center"/>
      </w:pPr>
      <w:r w:rsidRPr="004A45F8">
        <w:t>r i j e š i o  j e</w:t>
      </w:r>
    </w:p>
    <w:p w:rsidRDefault="007C7067" w:rsidP="005E5CC1" w:rsidR="007C7067" w:rsidRPr="004A45F8"/>
    <w:p w:rsidRDefault="00B106DC" w:rsidP="00B106DC" w:rsidR="00B106DC" w:rsidRPr="004A45F8">
      <w:pPr>
        <w:jc w:val="center"/>
      </w:pPr>
    </w:p>
    <w:p w:rsidRDefault="004A45F8" w:rsidP="00B106DC" w:rsidR="004A45F8" w:rsidRPr="004A45F8">
      <w:pPr>
        <w:jc w:val="center"/>
      </w:pPr>
    </w:p>
    <w:p w:rsidRDefault="00B106DC" w:rsidP="00B106DC" w:rsidR="00B106DC" w:rsidRPr="004A45F8">
      <w:pPr>
        <w:numPr>
          <w:ilvl w:val="0"/>
          <w:numId w:val="15"/>
        </w:numPr>
        <w:jc w:val="both"/>
        <w:rPr>
          <w:bCs/>
        </w:rPr>
      </w:pPr>
      <w:r w:rsidRPr="004A45F8">
        <w:rPr>
          <w:bCs/>
        </w:rPr>
        <w:t>OTVARA</w:t>
      </w:r>
      <w:r w:rsidRPr="004A45F8">
        <w:t xml:space="preserve"> se stečajni postupak nad dužnikom:</w:t>
      </w:r>
      <w:r w:rsidR="00A5345E" w:rsidRPr="004A45F8">
        <w:t xml:space="preserve"> HANZER j.d.o.o., Kozarac, Novo Naselje 1, MBS: 030172563, OIB: 96965875025</w:t>
      </w:r>
      <w:r w:rsidRPr="004A45F8">
        <w:t>.</w:t>
      </w:r>
    </w:p>
    <w:p w:rsidRDefault="00B106DC" w:rsidP="00B106DC" w:rsidR="00B106DC" w:rsidRPr="004A45F8">
      <w:pPr>
        <w:ind w:left="1065"/>
        <w:jc w:val="both"/>
        <w:rPr>
          <w:bCs/>
        </w:rPr>
      </w:pPr>
    </w:p>
    <w:p w:rsidRDefault="00B106DC" w:rsidP="0080767B" w:rsidR="00B106DC" w:rsidRPr="004A45F8">
      <w:pPr>
        <w:numPr>
          <w:ilvl w:val="0"/>
          <w:numId w:val="15"/>
        </w:numPr>
        <w:jc w:val="both"/>
      </w:pPr>
      <w:r w:rsidRPr="004A45F8">
        <w:t>Za stečajnog upravitelja imenuje se</w:t>
      </w:r>
      <w:r w:rsidR="00F43B74" w:rsidRPr="004A45F8">
        <w:t xml:space="preserve"> </w:t>
      </w:r>
      <w:r w:rsidR="00D01224">
        <w:t xml:space="preserve">Marijana Božić OIB 73513875321, Osijek, </w:t>
      </w:r>
      <w:proofErr w:type="spellStart"/>
      <w:r w:rsidR="00D01224">
        <w:t>Sjenjak</w:t>
      </w:r>
      <w:proofErr w:type="spellEnd"/>
      <w:r w:rsidR="00D01224">
        <w:t xml:space="preserve"> 50, </w:t>
      </w:r>
      <w:r w:rsidR="00286DB0" w:rsidRPr="004A45F8">
        <w:t xml:space="preserve">metodom slučajnog odabira - </w:t>
      </w:r>
      <w:r w:rsidR="0080767B" w:rsidRPr="004A45F8">
        <w:t xml:space="preserve"> automatskom dodjelom.</w:t>
      </w:r>
    </w:p>
    <w:p w:rsidRDefault="00B106DC" w:rsidP="00B106DC" w:rsidR="00B106DC" w:rsidRPr="004A45F8">
      <w:pPr>
        <w:ind w:left="705"/>
        <w:jc w:val="both"/>
      </w:pPr>
    </w:p>
    <w:p w:rsidRDefault="00B106DC" w:rsidP="00F43B74" w:rsidR="00B106DC" w:rsidRPr="004A45F8">
      <w:pPr>
        <w:numPr>
          <w:ilvl w:val="0"/>
          <w:numId w:val="15"/>
        </w:numPr>
        <w:jc w:val="both"/>
      </w:pPr>
      <w:r w:rsidRPr="004A45F8">
        <w:rPr>
          <w:bCs/>
        </w:rPr>
        <w:t>ZAKLJUČUJE</w:t>
      </w:r>
      <w:r w:rsidRPr="004A45F8">
        <w:t xml:space="preserve"> se stečajni postupak nad dužnikom: </w:t>
      </w:r>
      <w:r w:rsidR="00A5345E" w:rsidRPr="004A45F8">
        <w:t>HANZER j.d.o.o., Kozarac, Novo Naselje 1, MBS: 030172563, OIB: 96965875025</w:t>
      </w:r>
      <w:r w:rsidRPr="004A45F8">
        <w:t>.</w:t>
      </w:r>
    </w:p>
    <w:p w:rsidRDefault="000E252A" w:rsidP="000E252A" w:rsidR="000E252A" w:rsidRPr="004A45F8">
      <w:pPr>
        <w:pStyle w:val="Odlomakpopisa"/>
      </w:pPr>
    </w:p>
    <w:p w:rsidRDefault="00B106DC" w:rsidP="00B106DC" w:rsidR="00B106DC" w:rsidRPr="004A45F8">
      <w:pPr>
        <w:numPr>
          <w:ilvl w:val="0"/>
          <w:numId w:val="15"/>
        </w:numPr>
        <w:jc w:val="both"/>
      </w:pPr>
      <w:r w:rsidRPr="004A45F8">
        <w:t xml:space="preserve">Ovo rješenje objaviti će se na mrežnoj stranici e-Oglasna ploča sudova, a nakon pravomoćnosti dostaviti sudskom registru radi brisanja dužnika iz sudskog registra. </w:t>
      </w:r>
    </w:p>
    <w:p w:rsidRDefault="00376CDE" w:rsidP="00B106DC" w:rsidR="00376CDE" w:rsidRPr="004A45F8"/>
    <w:p w:rsidRDefault="00376CDE" w:rsidP="00B106DC" w:rsidR="00376CDE" w:rsidRPr="004A45F8"/>
    <w:p w:rsidRDefault="00B106DC" w:rsidP="00B106DC" w:rsidR="00B106DC" w:rsidRPr="004A45F8">
      <w:pPr>
        <w:jc w:val="center"/>
      </w:pPr>
      <w:r w:rsidRPr="004A45F8">
        <w:t>Obrazloženje</w:t>
      </w:r>
    </w:p>
    <w:p w:rsidRDefault="00B106DC" w:rsidP="00B106DC" w:rsidR="00B106DC" w:rsidRPr="004A45F8"/>
    <w:p w:rsidRDefault="007C7067" w:rsidP="00B106DC" w:rsidR="007C7067" w:rsidRPr="004A45F8"/>
    <w:p w:rsidRDefault="007C7067" w:rsidP="00B106DC" w:rsidR="007C7067" w:rsidRPr="004A45F8"/>
    <w:p w:rsidRDefault="00A5345E" w:rsidP="00A5345E" w:rsidR="00A5345E" w:rsidRPr="004A45F8">
      <w:pPr>
        <w:ind w:firstLine="708"/>
        <w:jc w:val="both"/>
      </w:pPr>
      <w:r w:rsidRPr="004A45F8">
        <w:t xml:space="preserve">Dana 15. veljače 2018. godine zaprimljen je na ovome sudu zahtjev FINANCIJSKE AGENCIJE Regionalni centar Osijek, Podružnica Osijek, L. </w:t>
      </w:r>
      <w:proofErr w:type="spellStart"/>
      <w:r w:rsidRPr="004A45F8">
        <w:t>Jägera</w:t>
      </w:r>
      <w:proofErr w:type="spellEnd"/>
      <w:r w:rsidRPr="004A45F8">
        <w:t xml:space="preserve"> 3, Osijek, OIB: 85821130368 klasa: 110-07/18-01/04 </w:t>
      </w:r>
      <w:proofErr w:type="spellStart"/>
      <w:r w:rsidRPr="004A45F8">
        <w:t>Ur</w:t>
      </w:r>
      <w:proofErr w:type="spellEnd"/>
      <w:r w:rsidRPr="004A45F8">
        <w:t xml:space="preserve">. broj 04-06-18-749 od 14. veljače 2018. godine, za provedbu skraćenog stečajnog postupka nad dužnikom HANZER j.d.o.o., Kozarac, Novo Naselje 1, MBS: 030172563, OIB: 96965875025.  </w:t>
      </w:r>
    </w:p>
    <w:p w:rsidRDefault="00A5345E" w:rsidP="00A5345E" w:rsidR="00A5345E" w:rsidRPr="004A45F8">
      <w:pPr>
        <w:ind w:firstLine="708"/>
        <w:jc w:val="both"/>
      </w:pPr>
    </w:p>
    <w:p w:rsidRDefault="00A5345E" w:rsidP="00A5345E" w:rsidR="00A5345E" w:rsidRPr="004A45F8">
      <w:pPr>
        <w:ind w:firstLine="708"/>
        <w:jc w:val="both"/>
      </w:pPr>
      <w:r w:rsidRPr="004A45F8">
        <w:t xml:space="preserve">U zahtjevu je navela da na dan 13. veljače 2018. godine dužnik u Očevidniku redoslijeda osnova za plaćanje ima evidentirane neizvršene osnove za plaćanje u </w:t>
      </w:r>
      <w:r w:rsidRPr="004A45F8">
        <w:lastRenderedPageBreak/>
        <w:t>neprekinutom razdoblju od 120 dana, u ukupnom iznosu od 19.647,73 kn, u koji iznos je uračunata kamata i naknada FINE za provedbu ovrhe na novčanim sredstvima dužnika. Navodi da dužnik nema zaposlena radnika.</w:t>
      </w:r>
    </w:p>
    <w:p w:rsidRDefault="00A5345E" w:rsidP="00A5345E" w:rsidR="00A5345E" w:rsidRPr="004A45F8">
      <w:pPr>
        <w:ind w:firstLine="708"/>
        <w:jc w:val="both"/>
      </w:pPr>
    </w:p>
    <w:p w:rsidRDefault="00A5345E" w:rsidP="00A5345E" w:rsidR="00A5345E" w:rsidRPr="004A45F8">
      <w:pPr>
        <w:ind w:firstLine="708"/>
        <w:jc w:val="both"/>
      </w:pPr>
      <w:r w:rsidRPr="004A45F8">
        <w:t>FINA je dostavila popis računa i oročenih novčanih sredstava dužnika na dan 13. veljače 2018. godine te u svom podnesku od 14. veljače 2018. godine navodi da dužnik na dan 13. veljače 2018. godine u Jedinstvenom registru računa ima otvorene sljedeće račune i oročena novčana sredstva: HR6923600001102536242 Zagrebačka banka d.d.</w:t>
      </w:r>
      <w:r w:rsidRPr="004A45F8">
        <w:rPr>
          <w:color w:val="000000"/>
        </w:rPr>
        <w:t xml:space="preserve">, </w:t>
      </w:r>
      <w:r w:rsidRPr="004A45F8">
        <w:t>te da na temelju čl. 112. st. 5. Stečajnog zakona dužnik na dan 13. veljače 2018. godine na ime predujma za namirenje troškova stečajnog postupka nema zaplijenjena novčana sredstva.</w:t>
      </w:r>
    </w:p>
    <w:p w:rsidRDefault="00A5345E" w:rsidP="00A5345E" w:rsidR="00A5345E" w:rsidRPr="004A45F8">
      <w:pPr>
        <w:jc w:val="both"/>
      </w:pPr>
    </w:p>
    <w:p w:rsidRDefault="00A5345E" w:rsidP="00A5345E" w:rsidR="00A5345E" w:rsidRPr="004A45F8">
      <w:pPr>
        <w:pStyle w:val="Tijeloteksta"/>
        <w:ind w:firstLine="708"/>
        <w:rPr>
          <w:sz w:val="24"/>
        </w:rPr>
      </w:pPr>
      <w:r w:rsidRPr="004A45F8">
        <w:rPr>
          <w:sz w:val="24"/>
        </w:rPr>
        <w:t>Trgovački sud u Osijeku je dana 16. veljače 2018. godine objavio oglas na mrežnoj stranici e-Oglasna ploča sudova pod poslovnim brojem 18 St-148/18-3 od 16. veljače 2018.   godine sukladno čl. 430</w:t>
      </w:r>
      <w:r w:rsidRPr="004A45F8">
        <w:rPr>
          <w:color w:val="000000"/>
          <w:sz w:val="24"/>
        </w:rPr>
        <w:t xml:space="preserve">. </w:t>
      </w:r>
      <w:r w:rsidRPr="004A45F8">
        <w:rPr>
          <w:sz w:val="24"/>
        </w:rPr>
        <w:t>Stečajnog zakona („Narodne novine“ broj 71/15 i 104/17; u daljnjem tekstu SZ)</w:t>
      </w:r>
      <w:r w:rsidRPr="004A45F8">
        <w:rPr>
          <w:color w:val="000000"/>
          <w:sz w:val="24"/>
        </w:rPr>
        <w:t xml:space="preserve"> </w:t>
      </w:r>
      <w:r w:rsidRPr="004A45F8">
        <w:rPr>
          <w:sz w:val="24"/>
        </w:rPr>
        <w:t xml:space="preserve">kojim su pozvane osobe ovlaštene za zastupanje dužnika po zakonu da sudu u roku od 15 dana od dana objave oglasa dostave javnobilježnički ovjerovljeni </w:t>
      </w:r>
      <w:proofErr w:type="spellStart"/>
      <w:r w:rsidRPr="004A45F8">
        <w:rPr>
          <w:sz w:val="24"/>
        </w:rPr>
        <w:t>prokazni</w:t>
      </w:r>
      <w:proofErr w:type="spellEnd"/>
      <w:r w:rsidRPr="004A45F8"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A5345E" w:rsidP="00A5345E" w:rsidR="00A5345E" w:rsidRPr="004A45F8">
      <w:pPr>
        <w:pStyle w:val="Tijeloteksta"/>
        <w:rPr>
          <w:bCs/>
          <w:sz w:val="24"/>
        </w:rPr>
      </w:pPr>
    </w:p>
    <w:p w:rsidRDefault="00A5345E" w:rsidP="00A5345E" w:rsidR="00A5345E" w:rsidRPr="004A45F8">
      <w:pPr>
        <w:ind w:firstLine="708"/>
        <w:jc w:val="both"/>
      </w:pPr>
      <w:r w:rsidRPr="004A45F8">
        <w:t xml:space="preserve">Podneskom zaprimljenim kod ovog suda dana 28. veljače 2018. godine, vjerovnik REPUBLIKA HRVATSKA, Ministarstvo financija, koju zastupa Županijsko državno odvjetništvo u Osijek, OIB: 52634238587, podnijela je prijedlog za otvaranjem stečajnog postupka nad dužnikom HANZER j.d.o.o., Kozarac, Novo Naselje 1, MBS: 030172563, OIB: 96965875025, uz koji prijedlog je dostavila dokaz o postojanju svoje tražbine i postojanju stečajnog razloga iz članka 6. stav 2. Stečajnog zakona: nesposobnosti za plaćanje.       </w:t>
      </w:r>
    </w:p>
    <w:p w:rsidRDefault="00A5345E" w:rsidP="00A5345E" w:rsidR="00A5345E" w:rsidRPr="004A45F8">
      <w:pPr>
        <w:ind w:firstLine="708"/>
        <w:jc w:val="both"/>
      </w:pPr>
    </w:p>
    <w:p w:rsidRDefault="00A5345E" w:rsidP="00A5345E" w:rsidR="00A5345E" w:rsidRPr="004A45F8">
      <w:pPr>
        <w:ind w:firstLine="720"/>
        <w:jc w:val="both"/>
      </w:pPr>
      <w:r w:rsidRPr="004A45F8">
        <w:t xml:space="preserve">Slijedom navedenog, budući nisu ispunjeni uvjeti za istovremeno otvaranje i zaključenje skraćenog stečajnog postupka nad dužnikom, u smislu odredbe članka 431. </w:t>
      </w:r>
      <w:r w:rsidRPr="004A45F8">
        <w:rPr>
          <w:color w:val="000000"/>
        </w:rPr>
        <w:t>SZ-a</w:t>
      </w:r>
      <w:r w:rsidRPr="004A45F8"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A5345E" w:rsidP="00A5345E" w:rsidR="00A5345E" w:rsidRPr="004A45F8">
      <w:pPr>
        <w:ind w:firstLine="720"/>
        <w:jc w:val="both"/>
      </w:pPr>
    </w:p>
    <w:p w:rsidRDefault="00A5345E" w:rsidP="00A5345E" w:rsidR="00A5345E" w:rsidRPr="004A45F8">
      <w:pPr>
        <w:ind w:firstLine="720"/>
        <w:jc w:val="both"/>
      </w:pPr>
      <w:r w:rsidRPr="004A45F8">
        <w:t>Sud je utvrdio da je predlagatelj ovlašten za podnošenje predmetnoga prijedloga temeljem odredbe čl. 109. st. 1. SZ-a, te je zakazao ročište radi očitovanja o prijedlogu za otvaranje stečajnoga postupka i rasprave o pretpostavkama za ispitivanje uvjeta za otvaranje stečajnog postupka nad dužnikom HANZER j.d.o.o., Kozarac, Novo Naselje 1, MBS: 030172563, OIB: 96965875025 (čl. 123. i 128. st. 1. SZ-a).</w:t>
      </w:r>
    </w:p>
    <w:p w:rsidRDefault="00F43B74" w:rsidP="00F43B74" w:rsidR="00F43B74" w:rsidRPr="004A45F8">
      <w:pPr>
        <w:ind w:firstLine="708"/>
        <w:jc w:val="both"/>
      </w:pPr>
    </w:p>
    <w:p w:rsidRDefault="00B106DC" w:rsidP="00F43B74" w:rsidR="00B106DC" w:rsidRPr="004A45F8">
      <w:pPr>
        <w:ind w:firstLine="708"/>
        <w:jc w:val="both"/>
      </w:pPr>
      <w:r w:rsidRPr="004A45F8">
        <w:t xml:space="preserve">U smislu članka 5. </w:t>
      </w:r>
      <w:r w:rsidR="00A5345E" w:rsidRPr="004A45F8">
        <w:t>SZ-a</w:t>
      </w:r>
      <w:r w:rsidRPr="004A45F8">
        <w:t xml:space="preserve"> stečajni postupak se može otvoriti ako sud utvrdi postojanje stečajnog razloga. </w:t>
      </w:r>
    </w:p>
    <w:p w:rsidRDefault="00675927" w:rsidP="00675927" w:rsidR="00675927" w:rsidRPr="004A45F8">
      <w:pPr>
        <w:jc w:val="both"/>
      </w:pPr>
    </w:p>
    <w:p w:rsidRDefault="00675927" w:rsidP="00675927" w:rsidR="00675927" w:rsidRPr="004A45F8">
      <w:pPr>
        <w:ind w:firstLine="708"/>
        <w:jc w:val="both"/>
      </w:pPr>
      <w:r w:rsidRPr="004A45F8">
        <w:t xml:space="preserve">Republika Hrvatska Ministarstvo financija kao predlagatelj zastupana po Županijskom državnom odvjetništvu u Osijeku dostavilo je sudu financijska izvješća za dužnika za 2016. iz kojeg je vidljivo da dužnik u navedenom razdoblju ima imovinu ukupne knjigovodstvene vrijednosti u iznosu od 6.694,00  kn, koju su u najvećem dijelu činile zalihe i sirovine. </w:t>
      </w:r>
    </w:p>
    <w:p w:rsidRDefault="00675927" w:rsidP="00675927" w:rsidR="00675927" w:rsidRPr="004A45F8">
      <w:pPr>
        <w:ind w:firstLine="708"/>
        <w:jc w:val="both"/>
      </w:pPr>
      <w:r w:rsidRPr="004A45F8">
        <w:t xml:space="preserve">  </w:t>
      </w:r>
    </w:p>
    <w:p w:rsidRDefault="00675927" w:rsidP="00675927" w:rsidR="00675927" w:rsidRPr="004A45F8">
      <w:pPr>
        <w:spacing w:lineRule="atLeast" w:line="240"/>
        <w:ind w:firstLine="708"/>
        <w:jc w:val="both"/>
      </w:pPr>
      <w:r w:rsidRPr="004A45F8">
        <w:softHyphen/>
        <w:t xml:space="preserve">Sud je po službenoj dužnosti pribavio dokaz od Općinskog suda u Osijeku Zemljišnoknjižni odjel Beli Manastir od 7. svibnja 2018. kao i od Državne geodetske uprave </w:t>
      </w:r>
      <w:r w:rsidRPr="004A45F8">
        <w:lastRenderedPageBreak/>
        <w:t xml:space="preserve">od 16. svibnja 2018. iz kojih je vidljivo da dužnik nije upisan kao vlasnik nekretnina odnosno u katastarskom </w:t>
      </w:r>
      <w:proofErr w:type="spellStart"/>
      <w:r w:rsidRPr="004A45F8">
        <w:t>operatu</w:t>
      </w:r>
      <w:proofErr w:type="spellEnd"/>
      <w:r w:rsidRPr="004A45F8">
        <w:t xml:space="preserve"> za područnu nadležnost institucija.</w:t>
      </w:r>
    </w:p>
    <w:p w:rsidRDefault="00FC0366" w:rsidP="00675927" w:rsidR="00FC0366" w:rsidRPr="004A45F8">
      <w:pPr>
        <w:spacing w:lineRule="atLeast" w:line="240"/>
        <w:ind w:firstLine="708"/>
        <w:jc w:val="both"/>
      </w:pPr>
    </w:p>
    <w:p w:rsidRDefault="00675927" w:rsidP="00675927" w:rsidR="00675927" w:rsidRPr="004A45F8">
      <w:pPr>
        <w:spacing w:lineRule="atLeast" w:line="240"/>
        <w:ind w:firstLine="708"/>
        <w:jc w:val="both"/>
      </w:pPr>
      <w:r w:rsidRPr="004A45F8">
        <w:t>Sud je po službenoj dužnosti pribavio uvjerenje Stanice za tehnički pregled vozila CVH STP“AUTOREPARATURA“ od 4. svibnja 2018. iz koje</w:t>
      </w:r>
      <w:r w:rsidR="00FC0366" w:rsidRPr="004A45F8">
        <w:t>g je</w:t>
      </w:r>
      <w:r w:rsidRPr="004A45F8">
        <w:t xml:space="preserve"> vidljivo da dužnik nije evidentiran kao vlasnik vozila. </w:t>
      </w:r>
      <w:r w:rsidR="00C35E23" w:rsidRPr="004A45F8">
        <w:t>Sud je također po službenoj dužnosti pribavio iz registra godišnjih financijskih izvješća FINE bilancu dužnika sa stanjem na dan 31.12.2017. godine prema kojemu dužnik ima prikazanu aktivu u ukupnom knjigovodstvenom iznosu od 30.449,00 kn</w:t>
      </w:r>
    </w:p>
    <w:p w:rsidRDefault="00675927" w:rsidP="00675927" w:rsidR="00675927" w:rsidRPr="004A45F8">
      <w:pPr>
        <w:jc w:val="both"/>
      </w:pPr>
    </w:p>
    <w:p w:rsidRDefault="00675927" w:rsidP="00090F8D" w:rsidR="00090F8D" w:rsidRPr="004A45F8">
      <w:pPr>
        <w:spacing w:lineRule="atLeast" w:line="240"/>
        <w:ind w:firstLine="708"/>
        <w:jc w:val="both"/>
      </w:pPr>
      <w:r w:rsidRPr="004A45F8">
        <w:t xml:space="preserve">Na ročištu održanom </w:t>
      </w:r>
      <w:r w:rsidR="00C35E23" w:rsidRPr="004A45F8">
        <w:t>29. svibnja</w:t>
      </w:r>
      <w:r w:rsidRPr="004A45F8">
        <w:t xml:space="preserve"> 2018. radi očitovanja o prijedlogu za otvaranje stečajnog postupka i radi rasprave o pretpostavkama za otvaranje stečajnog postupka nad dužnikom </w:t>
      </w:r>
      <w:r w:rsidR="00C35E23" w:rsidRPr="004A45F8">
        <w:t>zakonski zastupnik</w:t>
      </w:r>
      <w:r w:rsidRPr="004A45F8">
        <w:t xml:space="preserve"> dužnika izjavio je da dužnik</w:t>
      </w:r>
      <w:r w:rsidR="00C35E23" w:rsidRPr="004A45F8">
        <w:t xml:space="preserve"> više</w:t>
      </w:r>
      <w:r w:rsidRPr="004A45F8">
        <w:t xml:space="preserve"> nema nikakvu imovinu </w:t>
      </w:r>
      <w:r w:rsidR="00090F8D" w:rsidRPr="004A45F8">
        <w:t xml:space="preserve">te je </w:t>
      </w:r>
      <w:r w:rsidR="004C1953" w:rsidRPr="004A45F8">
        <w:t xml:space="preserve">na </w:t>
      </w:r>
      <w:r w:rsidR="00090F8D" w:rsidRPr="004A45F8">
        <w:t>pitanje suda vezano za imovinu prikazanu u GFI za 2017. godinu koju u najvećem dijelu je činila ostala financijska imovina u iznosu od 24.000,00 kn gdje je ista utrošena, zakonski zastupnik dužnika potvrdio je da navedena imovina više ne postoji i da ne može točno se izjasniti na što je utrošena već se sjeća da je vršio određena plaćanja.</w:t>
      </w:r>
    </w:p>
    <w:p w:rsidRDefault="00675927" w:rsidP="00675927" w:rsidR="00675927" w:rsidRPr="004A45F8">
      <w:pPr>
        <w:spacing w:lineRule="atLeast" w:line="240"/>
        <w:ind w:firstLine="708"/>
        <w:jc w:val="both"/>
      </w:pPr>
    </w:p>
    <w:p w:rsidRDefault="00675927" w:rsidP="00675927" w:rsidR="00675927" w:rsidRPr="004A45F8">
      <w:pPr>
        <w:ind w:firstLine="708"/>
        <w:jc w:val="both"/>
      </w:pPr>
      <w:r w:rsidRPr="00D34146">
        <w:t xml:space="preserve">Sud je također izvršio i na dan </w:t>
      </w:r>
      <w:r w:rsidR="00D46BB4" w:rsidRPr="00D34146">
        <w:t>20. kolovoza</w:t>
      </w:r>
      <w:r w:rsidRPr="00D34146">
        <w:t xml:space="preserve"> 2018. uvid u Očevidnik neizvršenih osnova za plaćanje iz elektroničkog sustava </w:t>
      </w:r>
      <w:proofErr w:type="spellStart"/>
      <w:r w:rsidRPr="00D34146">
        <w:t>eBlokade</w:t>
      </w:r>
      <w:proofErr w:type="spellEnd"/>
      <w:r w:rsidRPr="00D34146">
        <w:t xml:space="preserve"> i utvrdio da dužnik od 6. listopada 2017. ima i nadalje blokiran račun za ukupan iznos od </w:t>
      </w:r>
      <w:r w:rsidR="00D34146">
        <w:t>20.132,33</w:t>
      </w:r>
      <w:r w:rsidRPr="00D34146">
        <w:t xml:space="preserve"> kn.</w:t>
      </w:r>
      <w:r w:rsidRPr="004A45F8">
        <w:t xml:space="preserve"> </w:t>
      </w:r>
    </w:p>
    <w:p w:rsidRDefault="004C19E1" w:rsidP="00675927" w:rsidR="004C19E1" w:rsidRPr="004A45F8">
      <w:pPr>
        <w:ind w:firstLine="708"/>
        <w:jc w:val="both"/>
      </w:pPr>
    </w:p>
    <w:p w:rsidRDefault="00675927" w:rsidP="002314FE" w:rsidR="006507B1" w:rsidRPr="004A45F8">
      <w:pPr>
        <w:ind w:firstLine="708"/>
        <w:jc w:val="both"/>
        <w:rPr>
          <w:bCs/>
        </w:rPr>
      </w:pPr>
      <w:r w:rsidRPr="004A45F8">
        <w:t xml:space="preserve">  </w:t>
      </w:r>
      <w:r w:rsidR="006507B1" w:rsidRPr="004A45F8">
        <w:rPr>
          <w:bCs/>
        </w:rPr>
        <w:t xml:space="preserve">Sud je izvršio uvid u spis i dokumente u spisu i to: Zahtjev za provedbu skraćenoga </w:t>
      </w:r>
      <w:r w:rsidR="006507B1" w:rsidRPr="004A45F8">
        <w:t xml:space="preserve">stečajnoga postupka predlagatelja FINA RC Osijek Podružnica Osijek, L. </w:t>
      </w:r>
      <w:proofErr w:type="spellStart"/>
      <w:r w:rsidR="006507B1" w:rsidRPr="004A45F8">
        <w:t>Jägera</w:t>
      </w:r>
      <w:proofErr w:type="spellEnd"/>
      <w:r w:rsidR="006507B1" w:rsidRPr="004A45F8">
        <w:t xml:space="preserve"> 3, Osijek, od </w:t>
      </w:r>
      <w:r w:rsidR="00540E5A" w:rsidRPr="004A45F8">
        <w:t>14.02.2018</w:t>
      </w:r>
      <w:r w:rsidR="006507B1" w:rsidRPr="004A45F8">
        <w:t xml:space="preserve">., </w:t>
      </w:r>
      <w:r w:rsidR="006507B1" w:rsidRPr="004A45F8">
        <w:rPr>
          <w:bCs/>
        </w:rPr>
        <w:t xml:space="preserve">Izvadak iz sudskog registra od </w:t>
      </w:r>
      <w:r w:rsidR="00540E5A" w:rsidRPr="004A45F8">
        <w:t>16.02.2018</w:t>
      </w:r>
      <w:r w:rsidR="006507B1" w:rsidRPr="004A45F8">
        <w:rPr>
          <w:bCs/>
        </w:rPr>
        <w:t xml:space="preserve">., dopis ŽDO u Osijeku od </w:t>
      </w:r>
      <w:r w:rsidR="004C2149" w:rsidRPr="004A45F8">
        <w:t>27.02.2018</w:t>
      </w:r>
      <w:r w:rsidR="006507B1" w:rsidRPr="004A45F8">
        <w:rPr>
          <w:bCs/>
        </w:rPr>
        <w:t xml:space="preserve">., Prijedlog vjerovnika za otvaranje stečajnoga postupka od </w:t>
      </w:r>
      <w:r w:rsidR="004C2149" w:rsidRPr="004A45F8">
        <w:t>27.02.2018</w:t>
      </w:r>
      <w:r w:rsidR="006507B1" w:rsidRPr="004A45F8">
        <w:rPr>
          <w:bCs/>
        </w:rPr>
        <w:t>. s prilozima, Izvadak iz sudskog registra od 1</w:t>
      </w:r>
      <w:r w:rsidR="000407FF" w:rsidRPr="004A45F8">
        <w:rPr>
          <w:bCs/>
        </w:rPr>
        <w:t>6</w:t>
      </w:r>
      <w:r w:rsidR="006507B1" w:rsidRPr="004A45F8">
        <w:rPr>
          <w:bCs/>
        </w:rPr>
        <w:t>.0</w:t>
      </w:r>
      <w:r w:rsidR="000407FF" w:rsidRPr="004A45F8">
        <w:rPr>
          <w:bCs/>
        </w:rPr>
        <w:t>4</w:t>
      </w:r>
      <w:r w:rsidR="006507B1" w:rsidRPr="004A45F8">
        <w:rPr>
          <w:bCs/>
        </w:rPr>
        <w:t xml:space="preserve">.2018., </w:t>
      </w:r>
      <w:r w:rsidR="000407FF" w:rsidRPr="004A45F8">
        <w:rPr>
          <w:bCs/>
        </w:rPr>
        <w:t xml:space="preserve">Uvjerenje </w:t>
      </w:r>
      <w:proofErr w:type="spellStart"/>
      <w:r w:rsidR="000407FF" w:rsidRPr="004A45F8">
        <w:rPr>
          <w:bCs/>
        </w:rPr>
        <w:t>Stenice</w:t>
      </w:r>
      <w:proofErr w:type="spellEnd"/>
      <w:r w:rsidR="000407FF" w:rsidRPr="004A45F8">
        <w:rPr>
          <w:bCs/>
        </w:rPr>
        <w:t xml:space="preserve"> za tehnički pregled vozila Centar za vozila Hrvatske d.d. CVH STP „AUTOREPARATURA“ od 04.05.2018., Potvrdu Općinskog suda u Osijeku Zemljišnoknjižni odjel Beli Manastir od 07.05.2018., </w:t>
      </w:r>
      <w:r w:rsidR="002314FE" w:rsidRPr="004A45F8">
        <w:rPr>
          <w:bCs/>
        </w:rPr>
        <w:t xml:space="preserve">Financijski izvještaj za 2017. godinu, Uvjerenje Državne geodetske uprave Središnji ured Zagreb od 16.05.2018., </w:t>
      </w:r>
      <w:r w:rsidR="006507B1" w:rsidRPr="004A45F8">
        <w:rPr>
          <w:bCs/>
        </w:rPr>
        <w:t>Izvadak iz sudskog registra od 1</w:t>
      </w:r>
      <w:r w:rsidR="002314FE" w:rsidRPr="004A45F8">
        <w:rPr>
          <w:bCs/>
        </w:rPr>
        <w:t>6</w:t>
      </w:r>
      <w:r w:rsidR="006507B1" w:rsidRPr="004A45F8">
        <w:rPr>
          <w:bCs/>
        </w:rPr>
        <w:t xml:space="preserve">.08.2018., </w:t>
      </w:r>
      <w:proofErr w:type="spellStart"/>
      <w:r w:rsidR="006507B1" w:rsidRPr="004A45F8">
        <w:rPr>
          <w:bCs/>
        </w:rPr>
        <w:t>eBlokade</w:t>
      </w:r>
      <w:proofErr w:type="spellEnd"/>
      <w:r w:rsidR="006507B1" w:rsidRPr="004A45F8">
        <w:rPr>
          <w:bCs/>
        </w:rPr>
        <w:t xml:space="preserve"> na dan </w:t>
      </w:r>
      <w:r w:rsidR="002314FE" w:rsidRPr="004A45F8">
        <w:rPr>
          <w:bCs/>
        </w:rPr>
        <w:t>20</w:t>
      </w:r>
      <w:r w:rsidR="006507B1" w:rsidRPr="004A45F8">
        <w:rPr>
          <w:bCs/>
        </w:rPr>
        <w:t>.08.2018. godine.</w:t>
      </w:r>
    </w:p>
    <w:p w:rsidRDefault="004C19E1" w:rsidP="009163EB" w:rsidR="004C19E1" w:rsidRPr="004A45F8">
      <w:pPr>
        <w:ind w:firstLine="708"/>
        <w:jc w:val="both"/>
      </w:pPr>
    </w:p>
    <w:p w:rsidRDefault="00023662" w:rsidP="00023662" w:rsidR="00023662" w:rsidRPr="004A45F8">
      <w:pPr>
        <w:ind w:firstLine="708"/>
        <w:jc w:val="both"/>
      </w:pPr>
      <w:r w:rsidRPr="004A45F8">
        <w:t>Uvidom u navedene isprave u spisu kao i na temelju same izjave zakonskog zastupnika dužnika sud je utvrdio da dužnik nema imovine dovoljne ni za namirenje troškova stečajnog postupka i da  je dužnik nesposob</w:t>
      </w:r>
      <w:r w:rsidR="0054312C" w:rsidRPr="004A45F8">
        <w:t>an za plaćanje i prezadužen te</w:t>
      </w:r>
      <w:r w:rsidRPr="004A45F8">
        <w:t xml:space="preserve"> da su kod dužnika ispunjeni stečajni razlozi iz članka 6. i članka 7. </w:t>
      </w:r>
      <w:r w:rsidR="0054312C" w:rsidRPr="004A45F8">
        <w:t>SZ-a</w:t>
      </w:r>
      <w:r w:rsidR="00861F7E" w:rsidRPr="004A45F8">
        <w:t xml:space="preserve">. </w:t>
      </w:r>
    </w:p>
    <w:p w:rsidRDefault="009163EB" w:rsidP="0054312C" w:rsidR="00B106DC" w:rsidRPr="004A45F8">
      <w:pPr>
        <w:tabs>
          <w:tab w:pos="2579" w:val="left"/>
        </w:tabs>
        <w:ind w:firstLine="708"/>
        <w:jc w:val="both"/>
      </w:pPr>
      <w:r w:rsidRPr="004A45F8">
        <w:tab/>
      </w:r>
    </w:p>
    <w:p w:rsidRDefault="00B106DC" w:rsidP="0054312C" w:rsidR="00B106DC" w:rsidRPr="004A45F8">
      <w:pPr>
        <w:spacing w:after="240"/>
        <w:ind w:firstLine="708"/>
        <w:jc w:val="both"/>
        <w:rPr>
          <w:bCs/>
        </w:rPr>
      </w:pPr>
      <w:r w:rsidRPr="004A45F8">
        <w:rPr>
          <w:bCs/>
        </w:rPr>
        <w:t xml:space="preserve">Budući da je </w:t>
      </w:r>
      <w:r w:rsidR="00861F7E" w:rsidRPr="004A45F8">
        <w:rPr>
          <w:bCs/>
        </w:rPr>
        <w:t xml:space="preserve">tijekom postupka </w:t>
      </w:r>
      <w:r w:rsidRPr="004A45F8">
        <w:rPr>
          <w:bCs/>
        </w:rPr>
        <w:t>na osnovi izvedenih dokaza utvrđeno da imovina koja bi ušla u stečajnu masu nije dovoljna ni za namirenje troškova stečajnog postupka, sukladno članku 132. stav 1. Stečajnog zakona, stečajni sudac je rješenjem poslovni broj</w:t>
      </w:r>
      <w:r w:rsidR="0054312C" w:rsidRPr="004A45F8">
        <w:rPr>
          <w:bCs/>
        </w:rPr>
        <w:t xml:space="preserve"> </w:t>
      </w:r>
      <w:r w:rsidRPr="004A45F8">
        <w:rPr>
          <w:bCs/>
        </w:rPr>
        <w:t>7 St</w:t>
      </w:r>
      <w:r w:rsidR="00851D34" w:rsidRPr="004A45F8">
        <w:rPr>
          <w:bCs/>
        </w:rPr>
        <w:t>-</w:t>
      </w:r>
      <w:r w:rsidR="0054312C" w:rsidRPr="004A45F8">
        <w:rPr>
          <w:bCs/>
        </w:rPr>
        <w:t>562</w:t>
      </w:r>
      <w:r w:rsidR="00851D34" w:rsidRPr="004A45F8">
        <w:rPr>
          <w:bCs/>
        </w:rPr>
        <w:t>/1</w:t>
      </w:r>
      <w:r w:rsidR="0054312C" w:rsidRPr="004A45F8">
        <w:rPr>
          <w:bCs/>
        </w:rPr>
        <w:t>8</w:t>
      </w:r>
      <w:r w:rsidR="00851D34" w:rsidRPr="004A45F8">
        <w:rPr>
          <w:bCs/>
        </w:rPr>
        <w:t>-1</w:t>
      </w:r>
      <w:r w:rsidR="0054312C" w:rsidRPr="004A45F8">
        <w:rPr>
          <w:bCs/>
        </w:rPr>
        <w:t>7</w:t>
      </w:r>
      <w:r w:rsidRPr="004A45F8">
        <w:rPr>
          <w:bCs/>
        </w:rPr>
        <w:t xml:space="preserve"> od </w:t>
      </w:r>
      <w:r w:rsidR="0054312C" w:rsidRPr="004A45F8">
        <w:rPr>
          <w:bCs/>
        </w:rPr>
        <w:t>30. svibnja 2018.</w:t>
      </w:r>
      <w:r w:rsidRPr="004A45F8">
        <w:rPr>
          <w:bCs/>
        </w:rPr>
        <w:t xml:space="preserve"> godine, koje rješenje je objavljeno na e-oglasnoj ploči suda </w:t>
      </w:r>
      <w:r w:rsidR="00F43342" w:rsidRPr="004A45F8">
        <w:rPr>
          <w:bCs/>
        </w:rPr>
        <w:t>4. lipnja</w:t>
      </w:r>
      <w:r w:rsidR="00697C22" w:rsidRPr="004A45F8">
        <w:rPr>
          <w:bCs/>
        </w:rPr>
        <w:t xml:space="preserve"> 2018. </w:t>
      </w:r>
      <w:r w:rsidRPr="004A45F8">
        <w:rPr>
          <w:bCs/>
        </w:rPr>
        <w:t xml:space="preserve">pozvao osobe koje imaju pravni interes da se provede stečajni postupak nad dužnikom da u roku od 15 dana uplate na sudski depozit kod ovoga suda ukupan iznos od </w:t>
      </w:r>
      <w:r w:rsidR="00697C22" w:rsidRPr="004A45F8">
        <w:t xml:space="preserve">15.410,00 </w:t>
      </w:r>
      <w:r w:rsidRPr="004A45F8">
        <w:rPr>
          <w:bCs/>
        </w:rPr>
        <w:t xml:space="preserve">kn predujma za namirenje troškova prethodnoga i otvorenoga stečajnog postupka, a koje troškove čini: </w:t>
      </w:r>
    </w:p>
    <w:p w:rsidRDefault="00697C22" w:rsidP="007C7067" w:rsidR="00697C22" w:rsidRPr="004A45F8">
      <w:pPr>
        <w:jc w:val="both"/>
      </w:pPr>
      <w:r w:rsidRPr="004A45F8">
        <w:t>- naknada banke za otvaranje i zatvaranje računa – u iznosu od 200,00 kn u skladu s prosječnom naknadom prema Cjeniku financijskih institucija za usluge platnog prometa na tržištu</w:t>
      </w:r>
    </w:p>
    <w:p w:rsidRDefault="00697C22" w:rsidP="007C7067" w:rsidR="00697C22" w:rsidRPr="004A45F8">
      <w:pPr>
        <w:jc w:val="both"/>
      </w:pPr>
      <w:r w:rsidRPr="004A45F8">
        <w:lastRenderedPageBreak/>
        <w:t>- trošak izrade pečata u iznosu od 150,00 kn u skladu s prosječnom važećom cijenom takvih usluga na tržištu</w:t>
      </w:r>
    </w:p>
    <w:p w:rsidRDefault="00697C22" w:rsidP="007C7067" w:rsidR="00697C22" w:rsidRPr="004A45F8">
      <w:pPr>
        <w:jc w:val="both"/>
      </w:pPr>
      <w:r w:rsidRPr="004A45F8">
        <w:t>- trošak knjigovodstvenih usluga – mjesečno 600,00 kn x 6 mjeseci u iznosu od 3.600,00 kn u skladu s prosječnom cijenom takvih usluga na tržištu</w:t>
      </w:r>
    </w:p>
    <w:p w:rsidRDefault="00697C22" w:rsidP="007C7067" w:rsidR="00697C22" w:rsidRPr="004A45F8">
      <w:pPr>
        <w:jc w:val="both"/>
      </w:pPr>
      <w:r w:rsidRPr="004A45F8">
        <w:t>- nagrada stečajnom upravitelju – čl. 7. Uredbe u iznosu od 8.000,00 kn</w:t>
      </w:r>
    </w:p>
    <w:p w:rsidRDefault="00697C22" w:rsidP="00A932D6" w:rsidR="00697C22" w:rsidRPr="004A45F8">
      <w:pPr>
        <w:jc w:val="both"/>
      </w:pPr>
      <w:r w:rsidRPr="004A45F8">
        <w:t>- arhiviranje dokumentacije – (pohrana dokumentacije u skladu sa Zakonom o arhivskom gradivu i arhivima prema Cjeniku u iznosu od 1.000,00 kn.</w:t>
      </w:r>
    </w:p>
    <w:p w:rsidRDefault="00697C22" w:rsidP="007C7067" w:rsidR="00697C22" w:rsidRPr="004A45F8">
      <w:pPr>
        <w:jc w:val="both"/>
      </w:pPr>
      <w:r w:rsidRPr="004A45F8">
        <w:t xml:space="preserve">- paušalna sudska pristojba u stečajnom postupku, </w:t>
      </w:r>
      <w:proofErr w:type="spellStart"/>
      <w:r w:rsidRPr="004A45F8">
        <w:t>Tbr</w:t>
      </w:r>
      <w:proofErr w:type="spellEnd"/>
      <w:r w:rsidRPr="004A45F8">
        <w:t>. 24. Zakona o sudskim pristojbama u iznosu od 2.000,00 kn</w:t>
      </w:r>
    </w:p>
    <w:p w:rsidRDefault="00697C22" w:rsidP="007C7067" w:rsidR="00B46883" w:rsidRPr="004A45F8">
      <w:pPr>
        <w:jc w:val="both"/>
      </w:pPr>
      <w:r w:rsidRPr="004A45F8"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  <w:r w:rsidR="00B46883" w:rsidRPr="004A45F8">
        <w:t xml:space="preserve"> </w:t>
      </w:r>
    </w:p>
    <w:p w:rsidRDefault="007C7067" w:rsidP="007C7067" w:rsidR="007C7067" w:rsidRPr="004A45F8">
      <w:pPr>
        <w:jc w:val="both"/>
      </w:pPr>
    </w:p>
    <w:p w:rsidRDefault="00B106DC" w:rsidP="00D65EAA" w:rsidR="00D65EAA" w:rsidRPr="004A45F8">
      <w:pPr>
        <w:spacing w:after="240"/>
        <w:ind w:firstLine="708"/>
        <w:jc w:val="both"/>
        <w:rPr>
          <w:bCs/>
        </w:rPr>
      </w:pPr>
      <w:r w:rsidRPr="004A45F8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4A45F8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D65EAA" w:rsidR="00B106DC" w:rsidRPr="004A45F8">
      <w:pPr>
        <w:spacing w:after="240"/>
        <w:ind w:firstLine="708"/>
        <w:jc w:val="both"/>
        <w:rPr>
          <w:bCs/>
        </w:rPr>
      </w:pPr>
      <w:r w:rsidRPr="004A45F8">
        <w:rPr>
          <w:bCs/>
          <w:lang w:eastAsia="x-none" w:val="x-none"/>
        </w:rPr>
        <w:t xml:space="preserve">Budući da </w:t>
      </w:r>
      <w:r w:rsidRPr="004A45F8">
        <w:rPr>
          <w:bCs/>
          <w:lang w:eastAsia="x-none"/>
        </w:rPr>
        <w:t xml:space="preserve">je prije otvaranja stečajnog postupka sud utvrdio da imovina </w:t>
      </w:r>
      <w:r w:rsidRPr="004A45F8">
        <w:rPr>
          <w:bCs/>
          <w:lang w:eastAsia="x-none" w:val="x-none"/>
        </w:rPr>
        <w:t>stečajn</w:t>
      </w:r>
      <w:r w:rsidRPr="004A45F8">
        <w:rPr>
          <w:bCs/>
          <w:lang w:eastAsia="x-none"/>
        </w:rPr>
        <w:t>og</w:t>
      </w:r>
      <w:r w:rsidRPr="004A45F8">
        <w:rPr>
          <w:bCs/>
          <w:lang w:eastAsia="x-none" w:val="x-none"/>
        </w:rPr>
        <w:t xml:space="preserve"> dužnik</w:t>
      </w:r>
      <w:r w:rsidRPr="004A45F8">
        <w:rPr>
          <w:bCs/>
          <w:lang w:eastAsia="x-none"/>
        </w:rPr>
        <w:t>a koja bi ušla u stečajnu masu nije dovoljna ni za namirenje troškova</w:t>
      </w:r>
      <w:r w:rsidRPr="004A45F8">
        <w:rPr>
          <w:bCs/>
          <w:lang w:eastAsia="x-none" w:val="x-none"/>
        </w:rPr>
        <w:t xml:space="preserve"> stečajnog postupka, temeljem članka 132. stav 2. Stečajnog zakon</w:t>
      </w:r>
      <w:r w:rsidRPr="004A45F8">
        <w:rPr>
          <w:bCs/>
          <w:lang w:eastAsia="x-none"/>
        </w:rPr>
        <w:t>a</w:t>
      </w:r>
      <w:r w:rsidRPr="004A45F8">
        <w:rPr>
          <w:bCs/>
          <w:lang w:eastAsia="x-none" w:val="x-none"/>
        </w:rPr>
        <w:t xml:space="preserve"> </w:t>
      </w:r>
      <w:r w:rsidRPr="004A45F8">
        <w:rPr>
          <w:bCs/>
          <w:lang w:eastAsia="x-none"/>
        </w:rPr>
        <w:t>odlučeno</w:t>
      </w:r>
      <w:r w:rsidRPr="004A45F8">
        <w:rPr>
          <w:bCs/>
          <w:lang w:eastAsia="x-none" w:val="x-none"/>
        </w:rPr>
        <w:t xml:space="preserve"> je kao u izreci</w:t>
      </w:r>
      <w:r w:rsidRPr="004A45F8">
        <w:rPr>
          <w:bCs/>
          <w:lang w:eastAsia="x-none"/>
        </w:rPr>
        <w:t>.</w:t>
      </w:r>
    </w:p>
    <w:p w:rsidRDefault="00286DB0" w:rsidP="00DD4AA8" w:rsidR="00DD4AA8" w:rsidRPr="004A45F8">
      <w:pPr>
        <w:ind w:firstLine="708"/>
        <w:jc w:val="both"/>
      </w:pPr>
      <w:r w:rsidRPr="004A45F8">
        <w:t>Za stečajnog upravitelja metodom slučajnog odabira automatskom dodjelom  imenovan</w:t>
      </w:r>
      <w:r w:rsidR="004C1B2E">
        <w:t>a</w:t>
      </w:r>
      <w:r w:rsidR="00DD4AA8" w:rsidRPr="004A45F8">
        <w:t xml:space="preserve"> je </w:t>
      </w:r>
      <w:r w:rsidR="004C1B2E">
        <w:t xml:space="preserve">Marijana Božić OIB 73513875321, Osijek, </w:t>
      </w:r>
      <w:proofErr w:type="spellStart"/>
      <w:r w:rsidR="004C1B2E">
        <w:t>Sjenjak</w:t>
      </w:r>
      <w:proofErr w:type="spellEnd"/>
      <w:r w:rsidR="004C1B2E">
        <w:t xml:space="preserve"> 50 </w:t>
      </w:r>
      <w:r w:rsidR="00DD4AA8" w:rsidRPr="004A45F8">
        <w:t>s liste A stečajnih upravitelja za područje nadležnosti ovoga suda a sukladno čl. 84</w:t>
      </w:r>
      <w:r w:rsidRPr="004A45F8">
        <w:t>. st. 1. u vezi s čl. 85.</w:t>
      </w:r>
      <w:r w:rsidR="00DD4AA8" w:rsidRPr="004A45F8">
        <w:t xml:space="preserve"> SZ-a te je odlučeno kao u </w:t>
      </w:r>
      <w:proofErr w:type="spellStart"/>
      <w:r w:rsidR="00DD4AA8" w:rsidRPr="004A45F8">
        <w:t>toč</w:t>
      </w:r>
      <w:proofErr w:type="spellEnd"/>
      <w:r w:rsidR="00DD4AA8" w:rsidRPr="004A45F8">
        <w:t xml:space="preserve">. 2. izreke.  </w:t>
      </w:r>
    </w:p>
    <w:p w:rsidRDefault="007C7067" w:rsidP="007C7067" w:rsidR="007C7067" w:rsidRPr="004A45F8">
      <w:pPr>
        <w:jc w:val="both"/>
      </w:pPr>
    </w:p>
    <w:p w:rsidRDefault="007D503F" w:rsidP="007D503F" w:rsidR="007D503F" w:rsidRPr="004A45F8">
      <w:pPr>
        <w:pStyle w:val="Tijeloteksta"/>
        <w:jc w:val="center"/>
        <w:rPr>
          <w:sz w:val="24"/>
        </w:rPr>
      </w:pPr>
      <w:r w:rsidRPr="004A45F8">
        <w:rPr>
          <w:sz w:val="24"/>
        </w:rPr>
        <w:t>U Osijeku</w:t>
      </w:r>
      <w:r w:rsidR="006C52F5" w:rsidRPr="004A45F8">
        <w:rPr>
          <w:sz w:val="24"/>
        </w:rPr>
        <w:t xml:space="preserve"> </w:t>
      </w:r>
      <w:r w:rsidR="00DF6B0C" w:rsidRPr="004A45F8">
        <w:rPr>
          <w:sz w:val="24"/>
        </w:rPr>
        <w:t>20. kolovoza 2018</w:t>
      </w:r>
      <w:r w:rsidRPr="004A45F8">
        <w:rPr>
          <w:sz w:val="24"/>
        </w:rPr>
        <w:t xml:space="preserve">. </w:t>
      </w:r>
    </w:p>
    <w:p w:rsidRDefault="007C7067" w:rsidP="007D503F" w:rsidR="007C7067" w:rsidRPr="004A45F8">
      <w:pPr>
        <w:pStyle w:val="Tijeloteksta"/>
        <w:jc w:val="center"/>
        <w:rPr>
          <w:sz w:val="24"/>
          <w:lang w:val="x-none"/>
        </w:rPr>
      </w:pPr>
    </w:p>
    <w:p w:rsidRDefault="00F43B74" w:rsidP="00F43B74" w:rsidR="00B106DC" w:rsidRPr="004A45F8">
      <w:pPr>
        <w:jc w:val="center"/>
      </w:pPr>
      <w:r w:rsidRPr="004A45F8">
        <w:t xml:space="preserve">                                                                                    </w:t>
      </w:r>
      <w:r w:rsidR="00B106DC" w:rsidRPr="004A45F8">
        <w:t>STEČAJNI SUDAC</w:t>
      </w:r>
    </w:p>
    <w:p w:rsidRDefault="00B106DC" w:rsidP="00B106DC" w:rsidR="00B106DC" w:rsidRPr="004A45F8">
      <w:pPr>
        <w:ind w:left="4956"/>
        <w:jc w:val="center"/>
      </w:pPr>
      <w:r w:rsidRPr="004A45F8">
        <w:t xml:space="preserve">       mr. sc. Boris Vuković</w:t>
      </w:r>
      <w:bookmarkStart w:name="_GoBack" w:id="0"/>
      <w:bookmarkEnd w:id="0"/>
    </w:p>
    <w:p w:rsidRDefault="000F6802" w:rsidP="00B106DC" w:rsidR="000F6802" w:rsidRPr="004A45F8">
      <w:pPr>
        <w:jc w:val="both"/>
      </w:pPr>
    </w:p>
    <w:p w:rsidRDefault="00B106DC" w:rsidP="00B106DC" w:rsidR="00B106DC" w:rsidRPr="004A45F8">
      <w:pPr>
        <w:jc w:val="both"/>
      </w:pPr>
    </w:p>
    <w:p w:rsidRDefault="00B106DC" w:rsidP="00B106DC" w:rsidR="00B106DC" w:rsidRPr="004A45F8">
      <w:pPr>
        <w:jc w:val="both"/>
      </w:pPr>
      <w:r w:rsidRPr="004A45F8">
        <w:t xml:space="preserve">Zapisničar: Danijela Špeletić                                          </w:t>
      </w:r>
    </w:p>
    <w:p w:rsidRDefault="00B106DC" w:rsidP="00B106DC" w:rsidR="00B106DC">
      <w:pPr>
        <w:jc w:val="both"/>
        <w:rPr>
          <w:color w:val="000000"/>
        </w:rPr>
      </w:pPr>
      <w:r w:rsidRPr="004A45F8">
        <w:rPr>
          <w:color w:val="000000"/>
        </w:rPr>
        <w:t xml:space="preserve">   </w:t>
      </w:r>
    </w:p>
    <w:p w:rsidRDefault="004C1B2E" w:rsidP="00B106DC" w:rsidR="004C1B2E">
      <w:pPr>
        <w:jc w:val="both"/>
        <w:rPr>
          <w:color w:val="000000"/>
        </w:rPr>
      </w:pPr>
    </w:p>
    <w:p w:rsidRDefault="00A932D6" w:rsidP="00B106DC" w:rsidR="00A932D6" w:rsidRPr="004A45F8">
      <w:pPr>
        <w:jc w:val="both"/>
        <w:rPr>
          <w:color w:val="000000"/>
        </w:rPr>
      </w:pPr>
    </w:p>
    <w:p w:rsidRDefault="00B106DC" w:rsidP="00B106DC" w:rsidR="00B106DC" w:rsidRPr="004A45F8">
      <w:pPr>
        <w:rPr>
          <w:lang w:eastAsia="x-none" w:val="x-none"/>
        </w:rPr>
      </w:pPr>
      <w:r w:rsidRPr="004A45F8">
        <w:rPr>
          <w:lang w:eastAsia="x-none" w:val="x-none"/>
        </w:rPr>
        <w:t>UPUTA O PRAVNOM LIJEKU:</w:t>
      </w:r>
    </w:p>
    <w:p w:rsidRDefault="00B106DC" w:rsidP="00B106DC" w:rsidR="00B106DC" w:rsidRPr="004A45F8">
      <w:pPr>
        <w:jc w:val="both"/>
        <w:rPr>
          <w:lang w:eastAsia="x-none" w:val="x-none"/>
        </w:rPr>
      </w:pPr>
      <w:r w:rsidRPr="004A45F8"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 w:rsidRPr="004A45F8">
      <w:pPr>
        <w:rPr>
          <w:lang w:eastAsia="x-none"/>
        </w:rPr>
      </w:pPr>
    </w:p>
    <w:p w:rsidRDefault="00B106DC" w:rsidP="00B106DC" w:rsidR="00B106DC">
      <w:pPr>
        <w:rPr>
          <w:lang w:eastAsia="x-none"/>
        </w:rPr>
      </w:pPr>
    </w:p>
    <w:p w:rsidRDefault="004C1B2E" w:rsidP="00B106DC" w:rsidR="004C1B2E">
      <w:pPr>
        <w:rPr>
          <w:lang w:eastAsia="x-none"/>
        </w:rPr>
      </w:pPr>
    </w:p>
    <w:p w:rsidRDefault="004C1B2E" w:rsidP="00B106DC" w:rsidR="004C1B2E" w:rsidRPr="004A45F8">
      <w:pPr>
        <w:rPr>
          <w:lang w:eastAsia="x-none"/>
        </w:rPr>
      </w:pPr>
    </w:p>
    <w:p w:rsidRDefault="00B106DC" w:rsidP="00B106DC" w:rsidR="00B106DC" w:rsidRPr="004A45F8">
      <w:pPr>
        <w:jc w:val="both"/>
      </w:pPr>
      <w:r w:rsidRPr="004A45F8">
        <w:t>DNA</w:t>
      </w:r>
      <w:r w:rsidR="00E8319F" w:rsidRPr="004A45F8">
        <w:t>:</w:t>
      </w:r>
    </w:p>
    <w:p w:rsidRDefault="00753721" w:rsidP="00753721" w:rsidR="00753721" w:rsidRPr="004A45F8">
      <w:r w:rsidRPr="004A45F8">
        <w:t>-</w:t>
      </w:r>
      <w:r w:rsidRPr="004A45F8">
        <w:tab/>
        <w:t xml:space="preserve">FINA </w:t>
      </w:r>
    </w:p>
    <w:p w:rsidRDefault="00753721" w:rsidP="004C1B2E" w:rsidR="00753721" w:rsidRPr="004A45F8">
      <w:pPr>
        <w:jc w:val="both"/>
      </w:pPr>
      <w:r w:rsidRPr="004A45F8">
        <w:t>-</w:t>
      </w:r>
      <w:r w:rsidRPr="004A45F8">
        <w:tab/>
        <w:t>Stečajni upravitelj</w:t>
      </w:r>
      <w:r w:rsidR="00C93639" w:rsidRPr="004A45F8">
        <w:t xml:space="preserve"> </w:t>
      </w:r>
      <w:r w:rsidR="004C1B2E">
        <w:t xml:space="preserve">Marijana Božić, Osijek, </w:t>
      </w:r>
      <w:proofErr w:type="spellStart"/>
      <w:r w:rsidR="004C1B2E">
        <w:t>Sjenjak</w:t>
      </w:r>
      <w:proofErr w:type="spellEnd"/>
      <w:r w:rsidR="004C1B2E">
        <w:t xml:space="preserve"> 50</w:t>
      </w:r>
    </w:p>
    <w:p w:rsidRDefault="00753721" w:rsidP="00753721" w:rsidR="00C93639" w:rsidRPr="004A45F8">
      <w:r w:rsidRPr="004A45F8">
        <w:t>-</w:t>
      </w:r>
      <w:r w:rsidRPr="004A45F8">
        <w:tab/>
        <w:t>Dužnik</w:t>
      </w:r>
      <w:r w:rsidR="00C93639" w:rsidRPr="004A45F8">
        <w:t xml:space="preserve"> HANZER j.d.o.o., Kozarac, Novo Naselje 1</w:t>
      </w:r>
    </w:p>
    <w:p w:rsidRDefault="00753721" w:rsidP="00753721" w:rsidR="00753721" w:rsidRPr="004A45F8">
      <w:r w:rsidRPr="004A45F8">
        <w:t>-</w:t>
      </w:r>
      <w:r w:rsidRPr="004A45F8">
        <w:tab/>
        <w:t xml:space="preserve">Zakonski zastupnik dužnika Marin </w:t>
      </w:r>
      <w:proofErr w:type="spellStart"/>
      <w:r w:rsidRPr="004A45F8">
        <w:t>Hanzer</w:t>
      </w:r>
      <w:proofErr w:type="spellEnd"/>
      <w:r w:rsidRPr="004A45F8">
        <w:t>, Osijek, Sljemenska 23</w:t>
      </w:r>
    </w:p>
    <w:p w:rsidRDefault="00753721" w:rsidP="00753721" w:rsidR="00753721" w:rsidRPr="004A45F8">
      <w:r w:rsidRPr="004A45F8">
        <w:t>-</w:t>
      </w:r>
      <w:r w:rsidRPr="004A45F8">
        <w:tab/>
        <w:t>e-oglasna ploča</w:t>
      </w:r>
    </w:p>
    <w:p w:rsidRDefault="00753721" w:rsidP="00753721" w:rsidR="00753721" w:rsidRPr="004A45F8">
      <w:r w:rsidRPr="004A45F8">
        <w:t>-</w:t>
      </w:r>
      <w:r w:rsidRPr="004A45F8">
        <w:tab/>
        <w:t xml:space="preserve">Registru – elektroničkim putem </w:t>
      </w:r>
      <w:r w:rsidRPr="004A45F8">
        <w:rPr>
          <w:b/>
          <w:u w:val="single"/>
        </w:rPr>
        <w:t>odmah i nakon pravomoćnosti</w:t>
      </w:r>
    </w:p>
    <w:p w:rsidRDefault="00753721" w:rsidP="00753721" w:rsidR="00753721" w:rsidRPr="004A45F8">
      <w:r w:rsidRPr="004A45F8">
        <w:t>-</w:t>
      </w:r>
      <w:r w:rsidRPr="004A45F8">
        <w:tab/>
        <w:t>ŽDO GUO Osijek</w:t>
      </w:r>
    </w:p>
    <w:p w:rsidRDefault="00753721" w:rsidP="00753721" w:rsidR="00753721" w:rsidRPr="004A45F8">
      <w:r w:rsidRPr="004A45F8">
        <w:t>-</w:t>
      </w:r>
      <w:r w:rsidRPr="004A45F8">
        <w:tab/>
        <w:t>Porezna uprava Beli Manastir</w:t>
      </w:r>
    </w:p>
    <w:p w:rsidRDefault="00753721" w:rsidP="00753721" w:rsidR="00753721" w:rsidRPr="004A45F8">
      <w:r w:rsidRPr="004A45F8">
        <w:t>-</w:t>
      </w:r>
      <w:r w:rsidRPr="004A45F8">
        <w:tab/>
        <w:t xml:space="preserve">RH Ministarstvo pravosuđa </w:t>
      </w:r>
      <w:proofErr w:type="spellStart"/>
      <w:r w:rsidRPr="004A45F8">
        <w:rPr>
          <w:b/>
        </w:rPr>
        <w:t>elek</w:t>
      </w:r>
      <w:proofErr w:type="spellEnd"/>
      <w:r w:rsidRPr="004A45F8">
        <w:rPr>
          <w:b/>
        </w:rPr>
        <w:t>. poštom</w:t>
      </w:r>
    </w:p>
    <w:p w:rsidRDefault="00753721" w:rsidP="00753721" w:rsidR="00753721" w:rsidRPr="004A45F8">
      <w:r w:rsidRPr="004A45F8">
        <w:t>-</w:t>
      </w:r>
      <w:r w:rsidRPr="004A45F8">
        <w:tab/>
        <w:t>Riješeno otvaranjem i zaključenjem</w:t>
      </w:r>
    </w:p>
    <w:p w:rsidRDefault="00753721" w:rsidP="00753721" w:rsidR="00671A4A" w:rsidRPr="004A45F8">
      <w:r w:rsidRPr="004A45F8">
        <w:t>-</w:t>
      </w:r>
      <w:r w:rsidRPr="004A45F8">
        <w:tab/>
        <w:t>kal. 31.10.</w:t>
      </w:r>
      <w:r w:rsidR="00C93639" w:rsidRPr="004A45F8">
        <w:t>20</w:t>
      </w:r>
      <w:r w:rsidRPr="004A45F8">
        <w:t>18.</w:t>
      </w:r>
    </w:p>
    <w:p w:rsidRDefault="00671A4A" w:rsidP="00671A4A" w:rsidR="00671A4A" w:rsidRPr="004A45F8"/>
    <w:p w:rsidRDefault="00671A4A" w:rsidP="00671A4A" w:rsidR="00671A4A" w:rsidRPr="004A45F8"/>
    <w:p w:rsidRDefault="00671A4A" w:rsidP="00671A4A" w:rsidR="00671A4A" w:rsidRPr="004A45F8"/>
    <w:p w:rsidRDefault="00671A4A" w:rsidP="00671A4A" w:rsidR="00671A4A" w:rsidRPr="004A45F8">
      <w:pPr>
        <w:ind w:left="5580"/>
      </w:pPr>
    </w:p>
    <w:p w:rsidRDefault="00671A4A" w:rsidP="00671A4A" w:rsidR="00671A4A" w:rsidRPr="004A45F8"/>
    <w:p w:rsidRDefault="00671A4A" w:rsidP="00671A4A" w:rsidR="00671A4A" w:rsidRPr="004A45F8"/>
    <w:p w:rsidRDefault="006D3C3F" w:rsidP="00671A4A" w:rsidR="006D3C3F" w:rsidRPr="004A45F8"/>
    <w:sectPr w:rsidSect="00606835" w:rsidR="006D3C3F" w:rsidRPr="004A45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472" w:rsidR="00DE1472">
      <w:r>
        <w:separator/>
      </w:r>
    </w:p>
  </w:endnote>
  <w:endnote w:id="0" w:type="continuationSeparator">
    <w:p w:rsidRDefault="00DE1472" w:rsidR="00DE14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B6E" w:rsidR="00DB3B6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B6E" w:rsidR="00DB3B6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B6E" w:rsidR="00DB3B6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472" w:rsidR="00DE1472">
      <w:r>
        <w:separator/>
      </w:r>
    </w:p>
  </w:footnote>
  <w:footnote w:id="0" w:type="continuationSeparator">
    <w:p w:rsidRDefault="00DE1472" w:rsidR="00DE14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116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7C7067" w:rsidR="007C7067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7C7067">
      <w:t>7 St-562/18-</w:t>
    </w:r>
    <w:r w:rsidR="00DB3B6E">
      <w:t>20</w:t>
    </w:r>
  </w:p>
  <w:p w:rsidRDefault="00CA752E" w:rsidP="007C7067" w:rsidR="00BF3E59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931BFB">
      <w:t>7 St-562/18-19</w:t>
    </w:r>
  </w:p>
  <w:p w:rsidRDefault="007C7067" w:rsidP="00763AA1" w:rsidR="007C7067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931BFB" w:rsidR="00931BFB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31BFB">
      <w:t>7 St-562/18-</w:t>
    </w:r>
    <w:r w:rsidR="00DB3B6E">
      <w:t>20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1"/>
  </w:num>
  <w:num w:numId="2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5A"/>
    <w:rsid w:val="00003B60"/>
    <w:rsid w:val="00004C36"/>
    <w:rsid w:val="00004F27"/>
    <w:rsid w:val="00005F75"/>
    <w:rsid w:val="00006803"/>
    <w:rsid w:val="00006A74"/>
    <w:rsid w:val="00007E9C"/>
    <w:rsid w:val="00010F89"/>
    <w:rsid w:val="00012267"/>
    <w:rsid w:val="00012AB1"/>
    <w:rsid w:val="00012DD8"/>
    <w:rsid w:val="000149DA"/>
    <w:rsid w:val="00014FBE"/>
    <w:rsid w:val="00017CB1"/>
    <w:rsid w:val="00017DD7"/>
    <w:rsid w:val="000201CE"/>
    <w:rsid w:val="00020A8B"/>
    <w:rsid w:val="00022E72"/>
    <w:rsid w:val="000232F5"/>
    <w:rsid w:val="0002332E"/>
    <w:rsid w:val="00023662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361A5"/>
    <w:rsid w:val="000407FF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3CF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0F8D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52A"/>
    <w:rsid w:val="000E2803"/>
    <w:rsid w:val="000E46E4"/>
    <w:rsid w:val="000E59F3"/>
    <w:rsid w:val="000E6588"/>
    <w:rsid w:val="000E72C1"/>
    <w:rsid w:val="000E7B50"/>
    <w:rsid w:val="000F16D0"/>
    <w:rsid w:val="000F195D"/>
    <w:rsid w:val="000F24EF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1886"/>
    <w:rsid w:val="00102146"/>
    <w:rsid w:val="00102A68"/>
    <w:rsid w:val="0010587C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47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23C7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D75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E7995"/>
    <w:rsid w:val="001F0363"/>
    <w:rsid w:val="001F07BF"/>
    <w:rsid w:val="001F0C04"/>
    <w:rsid w:val="001F0FB2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3CC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4FE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3111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6DB0"/>
    <w:rsid w:val="0029227E"/>
    <w:rsid w:val="00292A9B"/>
    <w:rsid w:val="00293558"/>
    <w:rsid w:val="00294C2A"/>
    <w:rsid w:val="0029509B"/>
    <w:rsid w:val="002A01E9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21E9"/>
    <w:rsid w:val="002C309E"/>
    <w:rsid w:val="002C3A38"/>
    <w:rsid w:val="002C46EC"/>
    <w:rsid w:val="002C496F"/>
    <w:rsid w:val="002C5672"/>
    <w:rsid w:val="002C670E"/>
    <w:rsid w:val="002D1633"/>
    <w:rsid w:val="002D270B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212F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077"/>
    <w:rsid w:val="0037417F"/>
    <w:rsid w:val="00374643"/>
    <w:rsid w:val="003749B0"/>
    <w:rsid w:val="003751E5"/>
    <w:rsid w:val="0037535A"/>
    <w:rsid w:val="0037659F"/>
    <w:rsid w:val="00376CDE"/>
    <w:rsid w:val="003807C3"/>
    <w:rsid w:val="003818D8"/>
    <w:rsid w:val="00382E90"/>
    <w:rsid w:val="00384393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50E5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1F42"/>
    <w:rsid w:val="00424164"/>
    <w:rsid w:val="00424D4B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72E6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45F8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953"/>
    <w:rsid w:val="004C19E1"/>
    <w:rsid w:val="004C1B2E"/>
    <w:rsid w:val="004C1D6C"/>
    <w:rsid w:val="004C2149"/>
    <w:rsid w:val="004C28A4"/>
    <w:rsid w:val="004C729B"/>
    <w:rsid w:val="004C7EB3"/>
    <w:rsid w:val="004D0634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03CE"/>
    <w:rsid w:val="004E4381"/>
    <w:rsid w:val="004E664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435"/>
    <w:rsid w:val="0051198A"/>
    <w:rsid w:val="0051296B"/>
    <w:rsid w:val="005131C9"/>
    <w:rsid w:val="0051629B"/>
    <w:rsid w:val="005201EE"/>
    <w:rsid w:val="0052425D"/>
    <w:rsid w:val="005243C7"/>
    <w:rsid w:val="00525A1C"/>
    <w:rsid w:val="0053005B"/>
    <w:rsid w:val="00531931"/>
    <w:rsid w:val="00531D15"/>
    <w:rsid w:val="00532716"/>
    <w:rsid w:val="00533DEF"/>
    <w:rsid w:val="00533E3B"/>
    <w:rsid w:val="00534C16"/>
    <w:rsid w:val="00535D80"/>
    <w:rsid w:val="005402F5"/>
    <w:rsid w:val="005408B2"/>
    <w:rsid w:val="00540BCA"/>
    <w:rsid w:val="00540DB9"/>
    <w:rsid w:val="00540E5A"/>
    <w:rsid w:val="0054312C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6E5A"/>
    <w:rsid w:val="00567101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875E3"/>
    <w:rsid w:val="005914F0"/>
    <w:rsid w:val="0059184F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2BE"/>
    <w:rsid w:val="005D64B2"/>
    <w:rsid w:val="005D7190"/>
    <w:rsid w:val="005D754F"/>
    <w:rsid w:val="005E3194"/>
    <w:rsid w:val="005E415E"/>
    <w:rsid w:val="005E5BF8"/>
    <w:rsid w:val="005E5CC1"/>
    <w:rsid w:val="005E6A40"/>
    <w:rsid w:val="005F0145"/>
    <w:rsid w:val="005F0374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544E"/>
    <w:rsid w:val="00627178"/>
    <w:rsid w:val="006300C8"/>
    <w:rsid w:val="0063272B"/>
    <w:rsid w:val="00633664"/>
    <w:rsid w:val="00633EF0"/>
    <w:rsid w:val="00635365"/>
    <w:rsid w:val="00635D49"/>
    <w:rsid w:val="00637C90"/>
    <w:rsid w:val="00641E46"/>
    <w:rsid w:val="006435B6"/>
    <w:rsid w:val="00644965"/>
    <w:rsid w:val="00644E71"/>
    <w:rsid w:val="006457EA"/>
    <w:rsid w:val="0064699F"/>
    <w:rsid w:val="006507B1"/>
    <w:rsid w:val="006528C4"/>
    <w:rsid w:val="0065394C"/>
    <w:rsid w:val="00654E7D"/>
    <w:rsid w:val="00655278"/>
    <w:rsid w:val="00655660"/>
    <w:rsid w:val="00655E1F"/>
    <w:rsid w:val="00655FAE"/>
    <w:rsid w:val="00656E72"/>
    <w:rsid w:val="00656E87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927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97C22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0C18"/>
    <w:rsid w:val="006E13F9"/>
    <w:rsid w:val="006E1B4D"/>
    <w:rsid w:val="006E25EA"/>
    <w:rsid w:val="006E3341"/>
    <w:rsid w:val="006E43B7"/>
    <w:rsid w:val="006E4498"/>
    <w:rsid w:val="006E4AD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300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3721"/>
    <w:rsid w:val="00755BAC"/>
    <w:rsid w:val="00756545"/>
    <w:rsid w:val="00757015"/>
    <w:rsid w:val="007625A3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67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116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1F7E"/>
    <w:rsid w:val="00862BE1"/>
    <w:rsid w:val="0086350F"/>
    <w:rsid w:val="00866209"/>
    <w:rsid w:val="0087079C"/>
    <w:rsid w:val="00870CA7"/>
    <w:rsid w:val="00871005"/>
    <w:rsid w:val="00872876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35ED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E086F"/>
    <w:rsid w:val="008E175A"/>
    <w:rsid w:val="008E27E6"/>
    <w:rsid w:val="008E2B0E"/>
    <w:rsid w:val="008E2D4B"/>
    <w:rsid w:val="008E439F"/>
    <w:rsid w:val="008E6F1B"/>
    <w:rsid w:val="008E7D1F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1B3"/>
    <w:rsid w:val="00906415"/>
    <w:rsid w:val="009069BD"/>
    <w:rsid w:val="00906BCB"/>
    <w:rsid w:val="00906EA9"/>
    <w:rsid w:val="00912980"/>
    <w:rsid w:val="00913FE0"/>
    <w:rsid w:val="00914A7E"/>
    <w:rsid w:val="00914C8E"/>
    <w:rsid w:val="0091596A"/>
    <w:rsid w:val="009163EB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BFB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023"/>
    <w:rsid w:val="009A4104"/>
    <w:rsid w:val="009A5B31"/>
    <w:rsid w:val="009A5D2A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C9C"/>
    <w:rsid w:val="009D4D2B"/>
    <w:rsid w:val="009D531A"/>
    <w:rsid w:val="009E08A8"/>
    <w:rsid w:val="009E12EB"/>
    <w:rsid w:val="009E13FA"/>
    <w:rsid w:val="009E25D5"/>
    <w:rsid w:val="009E323E"/>
    <w:rsid w:val="009E358F"/>
    <w:rsid w:val="009E4180"/>
    <w:rsid w:val="009E5FA4"/>
    <w:rsid w:val="009E6BEE"/>
    <w:rsid w:val="009F266E"/>
    <w:rsid w:val="009F2CF9"/>
    <w:rsid w:val="009F30B3"/>
    <w:rsid w:val="009F4210"/>
    <w:rsid w:val="009F5048"/>
    <w:rsid w:val="009F5B5D"/>
    <w:rsid w:val="009F6C61"/>
    <w:rsid w:val="009F72D8"/>
    <w:rsid w:val="00A0079C"/>
    <w:rsid w:val="00A007A7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533"/>
    <w:rsid w:val="00A16B89"/>
    <w:rsid w:val="00A16DAE"/>
    <w:rsid w:val="00A1773E"/>
    <w:rsid w:val="00A22BB8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345E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28B6"/>
    <w:rsid w:val="00A73C9F"/>
    <w:rsid w:val="00A74939"/>
    <w:rsid w:val="00A74984"/>
    <w:rsid w:val="00A77CA1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2D6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620"/>
    <w:rsid w:val="00AD11D4"/>
    <w:rsid w:val="00AD1960"/>
    <w:rsid w:val="00AD1C1B"/>
    <w:rsid w:val="00AD6B39"/>
    <w:rsid w:val="00AD7818"/>
    <w:rsid w:val="00AE0CE7"/>
    <w:rsid w:val="00AE158C"/>
    <w:rsid w:val="00AE16C7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06DC"/>
    <w:rsid w:val="00B11DA5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25AA"/>
    <w:rsid w:val="00B34A78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6712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3B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0825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3658"/>
    <w:rsid w:val="00BD52A7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E6A45"/>
    <w:rsid w:val="00BF1493"/>
    <w:rsid w:val="00BF2330"/>
    <w:rsid w:val="00BF2736"/>
    <w:rsid w:val="00BF2838"/>
    <w:rsid w:val="00BF29DC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206"/>
    <w:rsid w:val="00C30B5C"/>
    <w:rsid w:val="00C325B4"/>
    <w:rsid w:val="00C33245"/>
    <w:rsid w:val="00C35E23"/>
    <w:rsid w:val="00C3623E"/>
    <w:rsid w:val="00C36DBE"/>
    <w:rsid w:val="00C3792D"/>
    <w:rsid w:val="00C37CBC"/>
    <w:rsid w:val="00C40AB9"/>
    <w:rsid w:val="00C40BA9"/>
    <w:rsid w:val="00C41648"/>
    <w:rsid w:val="00C41ADC"/>
    <w:rsid w:val="00C42908"/>
    <w:rsid w:val="00C453D0"/>
    <w:rsid w:val="00C46E0F"/>
    <w:rsid w:val="00C46F19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B21"/>
    <w:rsid w:val="00C77AB9"/>
    <w:rsid w:val="00C8107A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639"/>
    <w:rsid w:val="00C93761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39D0"/>
    <w:rsid w:val="00CA3C15"/>
    <w:rsid w:val="00CA5840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03A7"/>
    <w:rsid w:val="00CC31B6"/>
    <w:rsid w:val="00CC3A70"/>
    <w:rsid w:val="00CC5709"/>
    <w:rsid w:val="00CC5E29"/>
    <w:rsid w:val="00CC5F76"/>
    <w:rsid w:val="00CC6031"/>
    <w:rsid w:val="00CC6DCF"/>
    <w:rsid w:val="00CC7826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947"/>
    <w:rsid w:val="00CF5AAF"/>
    <w:rsid w:val="00CF7072"/>
    <w:rsid w:val="00D00349"/>
    <w:rsid w:val="00D01224"/>
    <w:rsid w:val="00D01711"/>
    <w:rsid w:val="00D0211F"/>
    <w:rsid w:val="00D02295"/>
    <w:rsid w:val="00D040F0"/>
    <w:rsid w:val="00D05FB6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146"/>
    <w:rsid w:val="00D34A31"/>
    <w:rsid w:val="00D37E6D"/>
    <w:rsid w:val="00D400C2"/>
    <w:rsid w:val="00D40213"/>
    <w:rsid w:val="00D409FE"/>
    <w:rsid w:val="00D4327D"/>
    <w:rsid w:val="00D4562F"/>
    <w:rsid w:val="00D45CFC"/>
    <w:rsid w:val="00D46BB4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5831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5EAA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056"/>
    <w:rsid w:val="00DA092E"/>
    <w:rsid w:val="00DA1006"/>
    <w:rsid w:val="00DA1E2E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23"/>
    <w:rsid w:val="00DB1BF9"/>
    <w:rsid w:val="00DB1E15"/>
    <w:rsid w:val="00DB37D4"/>
    <w:rsid w:val="00DB3B6E"/>
    <w:rsid w:val="00DB6077"/>
    <w:rsid w:val="00DB62A5"/>
    <w:rsid w:val="00DB6363"/>
    <w:rsid w:val="00DB77DD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6F38"/>
    <w:rsid w:val="00DD78C8"/>
    <w:rsid w:val="00DD7E77"/>
    <w:rsid w:val="00DE05E4"/>
    <w:rsid w:val="00DE1472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B0C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674C4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569D"/>
    <w:rsid w:val="00E86661"/>
    <w:rsid w:val="00E86D19"/>
    <w:rsid w:val="00E91787"/>
    <w:rsid w:val="00E91BDC"/>
    <w:rsid w:val="00E93021"/>
    <w:rsid w:val="00E9484C"/>
    <w:rsid w:val="00E95587"/>
    <w:rsid w:val="00E9704E"/>
    <w:rsid w:val="00EA0E4C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802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195E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3CC7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342"/>
    <w:rsid w:val="00F43B74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96B7B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0366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3F76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0C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59184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0C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59184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64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647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49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12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603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41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326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1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04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St-562/2018-20</izvorni_sadrzaj>
    <derivirana_varijabla naziv="DomainObject.Oznaka_1">St-562/2018-20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kolovoza 2018.</izvorni_sadrzaj>
    <derivirana_varijabla naziv="DomainObject.Predmet.DatumRjesavanja_1">20.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St-562/2018</izvorni_sadrzaj>
    <derivirana_varijabla naziv="DomainObject.Predmet.OznakaBroj_1">St-562/2018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HANZER j.d.o.o. za ugradnju i održavanje instalacija grijanja, vode i plina zastupanog po punomoćniku Marin Hanzer</izvorni_sadrzaj>
    <derivirana_varijabla naziv="DomainObject.Predmet.ProtustrankaFormated_1">  HANZER j.d.o.o. za ugradnju i održavanje instalacija grijanja, vode i plina zastupanog po punomoćniku Marin Hanzer</derivirana_varijabla>
  </DomainObject.Predmet.ProtustrankaFormated>
  <DomainObject.Predmet.ProtustrankaFormatedOIB>
    <izvorni_sadrzaj>  HANZER j.d.o.o. za ugradnju i održavanje instalacija grijanja, vode i plina, OIB 96965875025 zastupanog po punomoćniku Marin Hanzer</izvorni_sadrzaj>
    <derivirana_varijabla naziv="DomainObject.Predmet.ProtustrankaFormatedOIB_1">  HANZER j.d.o.o. za ugradnju i održavanje instalacija grijanja, vode i plina, OIB 96965875025 zastupanog po punomoćniku Marin Hanzer</derivirana_varijabla>
  </DomainObject.Predmet.ProtustrankaFormatedOIB>
  <DomainObject.Predmet.ProtustrankaFormatedWithAdress>
    <izvorni_sadrzaj> HANZER j.d.o.o. za ugradnju i održavanje instalacija grijanja, vode i plina, Novo Naselje 1, 31326 Kozarac zastupanog po punomoćniku Marin Hanzer</izvorni_sadrzaj>
    <derivirana_varijabla naziv="DomainObject.Predmet.ProtustrankaFormatedWithAdress_1"> HANZER j.d.o.o. za ugradnju i održavanje instalacija grijanja, vode i plina, Novo Naselje 1, 31326 Kozarac zastupanog po punomoćniku Marin Hanzer</derivirana_varijabla>
  </DomainObject.Predmet.ProtustrankaFormatedWithAdress>
  <DomainObject.Predmet.ProtustrankaFormatedWithAdressOIB>
    <izvorni_sadrzaj> HANZER j.d.o.o. za ugradnju i održavanje instalacija grijanja, vode i plina, OIB 96965875025, Novo Naselje 1, 31326 Kozarac zastupanog po punomoćniku Marin Hanzer</izvorni_sadrzaj>
    <derivirana_varijabla naziv="DomainObject.Predmet.ProtustrankaFormatedWithAdressOIB_1"> HANZER j.d.o.o. za ugradnju i održavanje instalacija grijanja, vode i plina, OIB 96965875025, Novo Naselje 1, 31326 Kozarac zastupanog po punomoćniku Marin Hanzer</derivirana_varijabla>
  </DomainObject.Predmet.ProtustrankaFormatedWithAdressOIB>
  <DomainObject.Predmet.ProtustrankaWithAdress>
    <izvorni_sadrzaj>HANZER j.d.o.o. za ugradnju i održavanje instalacija grijanja, vode i plina Novo Naselje 1, 31326 Kozarac</izvorni_sadrzaj>
    <derivirana_varijabla naziv="DomainObject.Predmet.ProtustrankaWithAdress_1">HANZER j.d.o.o. za ugradnju i održavanje instalacija grijanja, vode i plina Novo Naselje 1, 31326 Kozarac</derivirana_varijabla>
  </DomainObject.Predmet.ProtustrankaWithAdress>
  <DomainObject.Predmet.ProtustrankaWithAdressOIB>
    <izvorni_sadrzaj>HANZER j.d.o.o. za ugradnju i održavanje instalacija grijanja, vode i plina, OIB 96965875025, Novo Naselje 1, 31326 Kozarac</izvorni_sadrzaj>
    <derivirana_varijabla naziv="DomainObject.Predmet.ProtustrankaWithAdressOIB_1">HANZER j.d.o.o. za ugradnju i održavanje instalacija grijanja, vode i plina, OIB 96965875025, Novo Naselje 1, 31326 Kozarac</derivirana_varijabla>
  </DomainObject.Predmet.ProtustrankaWithAdressOIB>
  <DomainObject.Predmet.ProtustrankaNazivFormated>
    <izvorni_sadrzaj>HANZER j.d.o.o. za ugradnju i održavanje instalacija grijanja, vode i plina</izvorni_sadrzaj>
    <derivirana_varijabla naziv="DomainObject.Predmet.ProtustrankaNazivFormated_1">HANZER j.d.o.o. za ugradnju i održavanje instalacija grijanja, vode i plina</derivirana_varijabla>
  </DomainObject.Predmet.ProtustrankaNazivFormated>
  <DomainObject.Predmet.ProtustrankaNazivFormatedOIB>
    <izvorni_sadrzaj>HANZER j.d.o.o. za ugradnju i održavanje instalacija grijanja, vode i plina, OIB 96965875025</izvorni_sadrzaj>
    <derivirana_varijabla naziv="DomainObject.Predmet.ProtustrankaNazivFormatedOIB_1">HANZER j.d.o.o. za ugradnju i održavanje instalacija grijanja, vode i plina, OIB 96965875025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52634238587</izvorni_sadrzaj>
    <derivirana_varijabla naziv="DomainObject.Predmet.StrankaFormatedOIB_1">  RH MF PU PODRUČNI URED OSIJEK, OIB 52634238587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52634238587</izvorni_sadrzaj>
    <derivirana_varijabla naziv="DomainObject.Predmet.StrankaFormatedWithAdressOIB_1"> RH MF PU PODRUČNI URED OSIJEK, OIB 52634238587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52634238587</izvorni_sadrzaj>
    <derivirana_varijabla naziv="DomainObject.Predmet.StrankaWithAdressOIB_1">RH MF PU PODRUČNI URED OSIJEK, OIB 52634238587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52634238587</izvorni_sadrzaj>
    <derivirana_varijabla naziv="DomainObject.Predmet.StrankaNazivFormatedOIB_1">RH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52634238587</item>
    </izvorni_sadrzaj>
    <derivirana_varijabla naziv="DomainObject.Predmet.StrankaListFormatedOIB_1">
      <item>RH MF PU PODRUČNI URED OSIJEK, OIB 52634238587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52634238587</item>
    </izvorni_sadrzaj>
    <derivirana_varijabla naziv="DomainObject.Predmet.StrankaListFormatedWithAdressOIB_1">
      <item>RH MF PU PODRUČNI URED OSIJEK, OIB 52634238587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52634238587</item>
    </izvorni_sadrzaj>
    <derivirana_varijabla naziv="DomainObject.Predmet.StrankaListNazivFormatedOIB_1">
      <item>RH MF PU PODRUČNI URED OSIJEK, OIB 52634238587</item>
    </derivirana_varijabla>
  </DomainObject.Predmet.StrankaListNazivFormatedOIB>
  <DomainObject.Predmet.ProtuStrankaListFormated>
    <izvorni_sadrzaj>
      <item>HANZER j.d.o.o. za ugradnju i održavanje instalacija grijanja, vode i plina zastupanog po punomoćniku Marin Hanzer</item>
    </izvorni_sadrzaj>
    <derivirana_varijabla naziv="DomainObject.Predmet.ProtuStrankaListFormated_1">
      <item>HANZER j.d.o.o. za ugradnju i održavanje instalacija grijanja, vode i plina zastupanog po punomoćniku Marin Hanzer</item>
    </derivirana_varijabla>
  </DomainObject.Predmet.ProtuStrankaListFormated>
  <DomainObject.Predmet.ProtuStrankaListFormatedOIB>
    <izvorni_sadrzaj>
      <item>HANZER j.d.o.o. za ugradnju i održavanje instalacija grijanja, vode i plina, OIB 96965875025 zastupanog po punomoćniku Marin Hanzer</item>
    </izvorni_sadrzaj>
    <derivirana_varijabla naziv="DomainObject.Predmet.ProtuStrankaListFormatedOIB_1">
      <item>HANZER j.d.o.o. za ugradnju i održavanje instalacija grijanja, vode i plina, OIB 96965875025 zastupanog po punomoćniku Marin Hanzer</item>
    </derivirana_varijabla>
  </DomainObject.Predmet.ProtuStrankaListFormatedOIB>
  <DomainObject.Predmet.ProtuStrankaListFormatedWithAdress>
    <izvorni_sadrzaj>
      <item>HANZER j.d.o.o. za ugradnju i održavanje instalacija grijanja, vode i plina, Novo Naselje 1, 31326 Kozarac zastupanog po punomoćniku Marin Hanzer</item>
    </izvorni_sadrzaj>
    <derivirana_varijabla naziv="DomainObject.Predmet.ProtuStrankaListFormatedWithAdress_1">
      <item>HANZER j.d.o.o. za ugradnju i održavanje instalacija grijanja, vode i plina, Novo Naselje 1, 31326 Kozarac zastupanog po punomoćniku Marin Hanzer</item>
    </derivirana_varijabla>
  </DomainObject.Predmet.ProtuStrankaListFormatedWithAdress>
  <DomainObject.Predmet.ProtuStrankaListFormatedWithAdressOIB>
    <izvorni_sadrzaj>
      <item>HANZER j.d.o.o. za ugradnju i održavanje instalacija grijanja, vode i plina, OIB 96965875025, Novo Naselje 1, 31326 Kozarac zastupanog po punomoćniku Marin Hanzer</item>
    </izvorni_sadrzaj>
    <derivirana_varijabla naziv="DomainObject.Predmet.ProtuStrankaListFormatedWithAdressOIB_1">
      <item>HANZER j.d.o.o. za ugradnju i održavanje instalacija grijanja, vode i plina, OIB 96965875025, Novo Naselje 1, 31326 Kozarac zastupanog po punomoćniku Marin Hanzer</item>
    </derivirana_varijabla>
  </DomainObject.Predmet.ProtuStrankaListFormatedWithAdressOIB>
  <DomainObject.Predmet.ProtuStrankaListNazivFormated>
    <izvorni_sadrzaj>
      <item>HANZER j.d.o.o. za ugradnju i održavanje instalacija grijanja, vode i plina</item>
    </izvorni_sadrzaj>
    <derivirana_varijabla naziv="DomainObject.Predmet.ProtuStrankaListNazivFormated_1">
      <item>HANZER j.d.o.o. za ugradnju i održavanje instalacija grijanja, vode i plina</item>
    </derivirana_varijabla>
  </DomainObject.Predmet.ProtuStrankaListNazivFormated>
  <DomainObject.Predmet.ProtuStrankaListNazivFormatedOIB>
    <izvorni_sadrzaj>
      <item>HANZER j.d.o.o. za ugradnju i održavanje instalacija grijanja, vode i plina, OIB 96965875025</item>
    </izvorni_sadrzaj>
    <derivirana_varijabla naziv="DomainObject.Predmet.ProtuStrankaListNazivFormatedOIB_1">
      <item>HANZER j.d.o.o. za ugradnju i održavanje instalacija grijanja, vode i plina, OIB 96965875025</item>
    </derivirana_varijabla>
  </DomainObject.Predmet.ProtuStrankaListNazivFormatedOIB>
  <DomainObject.Predmet.OstaliListFormated>
    <izvorni_sadrzaj>
      <item>Marin Hanzer punomoćnik sudionika u postupku HANZER j.d.o.o. za ugradnju i održavanje instalacija grijanja, vode i plina</item>
      <item>Županijsko državno odvjetništvo u Osijeku</item>
    </izvorni_sadrzaj>
    <derivirana_varijabla naziv="DomainObject.Predmet.OstaliListFormated_1">
      <item>Marin Hanzer punomoćnik sudionika u postupku HANZER j.d.o.o. za ugradnju i održavanje instalacija grijanja, vode i plina</item>
      <item>Županijsko državno odvjetništvo u Osijeku</item>
    </derivirana_varijabla>
  </DomainObject.Predmet.OstaliListFormated>
  <DomainObject.Predmet.OstaliListFormatedOIB>
    <izvorni_sadrzaj>
      <item>Marin Hanzer, OIB 14478417636 punomoćnik sudionika u postupku HANZER j.d.o.o. za ugradnju i održavanje instalacija grijanja, vode i plina</item>
      <item>Županijsko državno odvjetništvo u Osijeku, OIB 61379160880</item>
    </izvorni_sadrzaj>
    <derivirana_varijabla naziv="DomainObject.Predmet.OstaliListFormatedOIB_1">
      <item>Marin Hanzer, OIB 14478417636 punomoćnik sudionika u postupku HANZER j.d.o.o. za ugradnju i održavanje instalacija grijanja, vode i plina</item>
      <item>Županijsko državno odvjetništvo u Osijeku, OIB 61379160880</item>
    </derivirana_varijabla>
  </DomainObject.Predmet.OstaliListFormatedOIB>
  <DomainObject.Predmet.OstaliListFormatedWithAdress>
    <izvorni_sadrzaj>
      <item>Marin Hanzer, Sljemenska 23, 31000 Osijek punomoćnik sudionika u postupku HANZER j.d.o.o. za ugradnju i održavanje instalacija grijanja, vode i plina</item>
      <item>Županijsko državno odvjetništvo u Osijeku, Kapucinska 21, 31000 Osijek</item>
    </izvorni_sadrzaj>
    <derivirana_varijabla naziv="DomainObject.Predmet.OstaliListFormatedWithAdress_1">
      <item>Marin Hanzer, Sljemenska 23, 31000 Osijek punomoćnik sudionika u postupku HANZER j.d.o.o. za ugradnju i održavanje instalacija grijanja, vode i plina</item>
      <item>Županijsko državno odvjetništvo u Osijeku, Kapucinska 21, 31000 Osijek</item>
    </derivirana_varijabla>
  </DomainObject.Predmet.OstaliListFormatedWithAdress>
  <DomainObject.Predmet.OstaliListFormatedWithAdressOIB>
    <izvorni_sadrzaj>
      <item>Marin Hanzer, OIB 14478417636, Sljemenska 23, 31000 Osijek punomoćnik sudionika u postupku HANZER j.d.o.o. za ugradnju i održavanje instalacija grijanja, vode i plina</item>
      <item>Županijsko državno odvjetništvo u Osijeku, OIB 61379160880, Kapucinska 21, 31000 Osijek</item>
    </izvorni_sadrzaj>
    <derivirana_varijabla naziv="DomainObject.Predmet.OstaliListFormatedWithAdressOIB_1">
      <item>Marin Hanzer, OIB 14478417636, Sljemenska 23, 31000 Osijek punomoćnik sudionika u postupku HANZER j.d.o.o. za ugradnju i održavanje instalacija grijanja, vode i plina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Marin Hanzer</item>
      <item>Županijsko državno odvjetništvo u Osijeku</item>
    </izvorni_sadrzaj>
    <derivirana_varijabla naziv="DomainObject.Predmet.OstaliListNazivFormated_1">
      <item>Marin Hanzer</item>
      <item>Županijsko državno odvjetništvo u Osijeku</item>
    </derivirana_varijabla>
  </DomainObject.Predmet.OstaliListNazivFormated>
  <DomainObject.Predmet.OstaliListNazivFormatedOIB>
    <izvorni_sadrzaj>
      <item>Marin Hanzer, OIB 14478417636</item>
      <item>Županijsko državno odvjetništvo u Osijeku, OIB 61379160880</item>
    </izvorni_sadrzaj>
    <derivirana_varijabla naziv="DomainObject.Predmet.OstaliListNazivFormatedOIB_1">
      <item>Marin Hanzer, OIB 14478417636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>St-562/2018-20</izvorni_sadrzaj>
    <derivirana_varijabla naziv="DomainObject.PoslovniBrojDokumenta_1">St-562/2018-20</derivirana_varijabla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HANZER j.d.o.o. za ugradnju i održavanje instalacija grijanja, vode i plina</izvorni_sadrzaj>
    <derivirana_varijabla naziv="DomainObject.Predmet.ProtustrankaIDrugi_1">HANZER j.d.o.o. za ugradnju i održavanje instalacija grijanja, vode i plina</derivirana_varijabla>
  </DomainObject.Predmet.ProtustrankaIDrugi>
  <DomainObject.Predmet.StrankaIDrugiAdressOIB>
    <izvorni_sadrzaj>RH MF PU PODRUČNI URED OSIJEK, OIB 52634238587</izvorni_sadrzaj>
    <derivirana_varijabla naziv="DomainObject.Predmet.StrankaIDrugiAdressOIB_1">RH MF PU PODRUČNI URED OSIJEK, OIB 52634238587</derivirana_varijabla>
  </DomainObject.Predmet.StrankaIDrugiAdressOIB>
  <DomainObject.Predmet.ProtustrankaIDrugiAdressOIB>
    <izvorni_sadrzaj>HANZER j.d.o.o. za ugradnju i održavanje instalacija grijanja, vode i plina, OIB 96965875025, Novo Naselje 1, 31326 Kozarac</izvorni_sadrzaj>
    <derivirana_varijabla naziv="DomainObject.Predmet.ProtustrankaIDrugiAdressOIB_1">HANZER j.d.o.o. za ugradnju i održavanje instalacija grijanja, vode i plina, OIB 96965875025, Novo Naselje 1, 31326 Kozarac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kolovoza 2018.</izvorni_sadrzaj>
    <derivirana_varijabla naziv="DomainObject.Predmet.OdlukaRjesenje.DatumDonosenjaOdluke_1">20.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St-562/2018-20</izvorni_sadrzaj>
    <derivirana_varijabla naziv="DomainObject.Predmet.OdlukaRjesenje.Oznaka_1">St-562/2018-20</derivirana_varijabla>
  </DomainObject.Predmet.OdlukaRjesenje.Oznaka>
  <DomainObject.Predmet.SudioniciListNaziv>
    <izvorni_sadrzaj>
      <item>HANZER j.d.o.o. za ugradnju i održavanje instalacija grijanja, vode i plina</item>
      <item>RH MF PU PODRUČNI URED OSIJEK</item>
      <item>Marin Hanzer</item>
      <item>Županijsko državno odvjetništvo u Osijeku</item>
    </izvorni_sadrzaj>
    <derivirana_varijabla naziv="DomainObject.Predmet.SudioniciListNaziv_1">
      <item>HANZER j.d.o.o. za ugradnju i održavanje instalacija grijanja, vode i plina</item>
      <item>RH MF PU PODRUČNI URED OSIJEK</item>
      <item>Marin Hanzer</item>
      <item>Županijsko državno odvjetništvo u Osijeku</item>
    </derivirana_varijabla>
  </DomainObject.Predmet.SudioniciListNaziv>
  <DomainObject.Predmet.SudioniciListAdressOIB>
    <izvorni_sadrzaj>
      <item>HANZER j.d.o.o. za ugradnju i održavanje instalacija grijanja, vode i plina, OIB 96965875025, Novo Naselje 1,31326 Kozarac</item>
      <item>RH MF PU PODRUČNI URED OSIJEK, OIB 52634238587</item>
      <item>Marin Hanzer, OIB 14478417636, Sljemenska 23,31000 Osijek</item>
      <item>Županijsko državno odvjetništvo u Osijeku, OIB 61379160880, Kapucinska 21,31000 Osijek</item>
    </izvorni_sadrzaj>
    <derivirana_varijabla naziv="DomainObject.Predmet.SudioniciListAdressOIB_1">
      <item>HANZER j.d.o.o. za ugradnju i održavanje instalacija grijanja, vode i plina, OIB 96965875025, Novo Naselje 1,31326 Kozarac</item>
      <item>RH MF PU PODRUČNI URED OSIJEK, OIB 52634238587</item>
      <item>Marin Hanzer, OIB 14478417636, Sljemenska 23,31000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96965875025</item>
      <item>, OIB 52634238587</item>
      <item>, OIB 14478417636</item>
      <item>, OIB 61379160880</item>
    </izvorni_sadrzaj>
    <derivirana_varijabla naziv="DomainObject.Predmet.SudioniciListNazivOIB_1">
      <item>, OIB 96965875025</item>
      <item>, OIB 52634238587</item>
      <item>, OIB 14478417636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94F0BF-8EBB-4FA6-B811-9B5D35F835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1711</properties:Words>
  <properties:Characters>9474</properties:Characters>
  <properties:Lines>212</properties:Lines>
  <properties:Paragraphs>55</properties:Paragraphs>
  <properties:TotalTime>507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2018-08-29T09:17:00Z</cp:lastPrinted>
  <dcterms:modified xmlns:xsi="http://www.w3.org/2001/XMLSchema-instance" xsi:type="dcterms:W3CDTF">2018-08-29T09:20:00Z</dcterms:modified>
  <cp:revision>162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St-562/2018-20 / Odluka - Rješenje - otvaranje i zaključenje stečajnog postupka (čl. 132) (562-18_(-20)_HANZER_j.d.o.o._MARIJANA_BOŽIĆ._marijana_božić)</vt:lpwstr>
  </prop:property>
</prop:Properties>
</file>