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46a1" w14:paraId="ca446a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DF1B6C">
        <w:t>2410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0E5A14">
        <w:t xml:space="preserve"> </w:t>
      </w:r>
      <w:proofErr w:type="spellStart"/>
      <w:r w:rsidR="000E5A14">
        <w:t>INĐI</w:t>
      </w:r>
      <w:proofErr w:type="spellEnd"/>
      <w:r w:rsidR="000E5A14">
        <w:t xml:space="preserve"> PROMET j.d.o.o. za usluge i trgovinu, Sesvete, Bjelovarska </w:t>
      </w:r>
      <w:proofErr w:type="spellStart"/>
      <w:r w:rsidR="000E5A14">
        <w:t>43</w:t>
      </w:r>
      <w:proofErr w:type="spellEnd"/>
      <w:r w:rsidR="000E5A14">
        <w:t xml:space="preserve">, </w:t>
      </w:r>
      <w:proofErr w:type="spellStart"/>
      <w:r w:rsidR="000E5A14">
        <w:t>OIB</w:t>
      </w:r>
      <w:proofErr w:type="spellEnd"/>
      <w:r w:rsidR="000E5A14">
        <w:t xml:space="preserve">: </w:t>
      </w:r>
      <w:proofErr w:type="spellStart"/>
      <w:r w:rsidR="000E5A14">
        <w:t>07778943397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0E5A14">
        <w:t>31</w:t>
      </w:r>
      <w:proofErr w:type="spellEnd"/>
      <w:r w:rsidR="003B50C7">
        <w:t>.</w:t>
      </w:r>
      <w:r w:rsidR="00934B4D">
        <w:t xml:space="preserve"> </w:t>
      </w:r>
      <w:r w:rsidR="000E5A14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082BAA">
        <w:t>19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82BAA">
        <w:rPr>
          <w:bCs/>
        </w:rPr>
        <w:t xml:space="preserve"> </w:t>
      </w:r>
      <w:r w:rsidR="000E5A14">
        <w:t xml:space="preserve">PROMET j.d.o.o. za usluge i trgovinu, Sesvete, Bjelovarska </w:t>
      </w:r>
      <w:proofErr w:type="spellStart"/>
      <w:r w:rsidR="000E5A14">
        <w:t>43</w:t>
      </w:r>
      <w:proofErr w:type="spellEnd"/>
      <w:r w:rsidR="000E5A14">
        <w:t xml:space="preserve">, </w:t>
      </w:r>
      <w:proofErr w:type="spellStart"/>
      <w:r w:rsidR="000E5A14">
        <w:t>OIB</w:t>
      </w:r>
      <w:proofErr w:type="spellEnd"/>
      <w:r w:rsidR="000E5A14">
        <w:t xml:space="preserve">: </w:t>
      </w:r>
      <w:proofErr w:type="spellStart"/>
      <w:r w:rsidR="000E5A14">
        <w:t>07778943397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r w:rsidR="000E5A14">
        <w:t>5.781.542,</w:t>
      </w:r>
      <w:proofErr w:type="spellStart"/>
      <w:r w:rsidR="000E5A14">
        <w:t>59</w:t>
      </w:r>
      <w:proofErr w:type="spellEnd"/>
      <w:r w:rsidR="000E5A14">
        <w:t xml:space="preserve"> </w:t>
      </w:r>
      <w:r>
        <w:t>kn</w:t>
      </w:r>
      <w:r w:rsidR="0055704E">
        <w:t xml:space="preserve">, na dan </w:t>
      </w:r>
      <w:proofErr w:type="spellStart"/>
      <w:r w:rsidR="004E0AA8">
        <w:t>29</w:t>
      </w:r>
      <w:proofErr w:type="spellEnd"/>
      <w:r w:rsidR="0098599D">
        <w:t>.</w:t>
      </w:r>
      <w:r w:rsidR="00F66487">
        <w:t xml:space="preserve"> </w:t>
      </w:r>
      <w:r w:rsidR="004E0AA8">
        <w:t>kolovoza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4E0AA8">
        <w:t xml:space="preserve"> Lazar </w:t>
      </w:r>
      <w:proofErr w:type="spellStart"/>
      <w:r w:rsidR="004E0AA8">
        <w:t>Radosavljević</w:t>
      </w:r>
      <w:proofErr w:type="spellEnd"/>
      <w:r w:rsidR="004E0AA8">
        <w:t xml:space="preserve">, Srbija, </w:t>
      </w:r>
      <w:proofErr w:type="spellStart"/>
      <w:r w:rsidR="004E0AA8">
        <w:t>Inđija</w:t>
      </w:r>
      <w:proofErr w:type="spellEnd"/>
      <w:r w:rsidR="004E0AA8">
        <w:t xml:space="preserve">, </w:t>
      </w:r>
      <w:proofErr w:type="spellStart"/>
      <w:r w:rsidR="004E0AA8">
        <w:t>Beška</w:t>
      </w:r>
      <w:proofErr w:type="spellEnd"/>
      <w:r w:rsidR="004E0AA8">
        <w:t xml:space="preserve">, </w:t>
      </w:r>
      <w:proofErr w:type="spellStart"/>
      <w:r w:rsidR="004E0AA8">
        <w:t>Mike</w:t>
      </w:r>
      <w:proofErr w:type="spellEnd"/>
      <w:r w:rsidR="004E0AA8">
        <w:t xml:space="preserve"> Antića </w:t>
      </w:r>
      <w:proofErr w:type="spellStart"/>
      <w:r w:rsidR="004E0AA8">
        <w:t>69</w:t>
      </w:r>
      <w:proofErr w:type="spellEnd"/>
      <w:r w:rsidR="004E0AA8">
        <w:t xml:space="preserve">, </w:t>
      </w:r>
      <w:proofErr w:type="spellStart"/>
      <w:r w:rsidR="004E0AA8">
        <w:t>OIB</w:t>
      </w:r>
      <w:proofErr w:type="spellEnd"/>
      <w:r w:rsidR="004E0AA8">
        <w:t xml:space="preserve">: </w:t>
      </w:r>
      <w:proofErr w:type="spellStart"/>
      <w:r w:rsidR="004E0AA8">
        <w:t>62547721055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4E0AA8">
        <w:t>2410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D51044">
        <w:t>19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651CA0">
        <w:t>8.12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0E6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0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E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0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E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St-2410/2016</izvorni_sadrzaj>
    <derivirana_varijabla naziv="DomainObject.Predmet.OznakaBroj_1">St-2410/2016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INĐI PROMET j.d.o.o. za usluge i trgovinu</izvorni_sadrzaj>
    <derivirana_varijabla naziv="DomainObject.Predmet.ProtustrankaFormated_1">  INĐI PROMET j.d.o.o. za usluge i trgovinu</derivirana_varijabla>
  </DomainObject.Predmet.ProtustrankaFormated>
  <DomainObject.Predmet.ProtustrankaFormatedOIB>
    <izvorni_sadrzaj>  INĐI PROMET j.d.o.o. za usluge i trgovinu, OIB 07778943397</izvorni_sadrzaj>
    <derivirana_varijabla naziv="DomainObject.Predmet.ProtustrankaFormatedOIB_1">  INĐI PROMET j.d.o.o. za usluge i trgovinu, OIB 07778943397</derivirana_varijabla>
  </DomainObject.Predmet.ProtustrankaFormatedOIB>
  <DomainObject.Predmet.ProtustrankaFormatedWithAdress>
    <izvorni_sadrzaj> INĐI PROMET j.d.o.o. za usluge i trgovinu, Bjelovarska 43, 10360 Sesvete</izvorni_sadrzaj>
    <derivirana_varijabla naziv="DomainObject.Predmet.ProtustrankaFormatedWithAdress_1"> INĐI PROMET j.d.o.o. za usluge i trgovinu, Bjelovarska 43, 10360 Sesvete</derivirana_varijabla>
  </DomainObject.Predmet.ProtustrankaFormatedWithAdress>
  <DomainObject.Predmet.ProtustrankaFormatedWithAdressOIB>
    <izvorni_sadrzaj> INĐI PROMET j.d.o.o. za usluge i trgovinu, OIB 07778943397, Bjelovarska 43, 10360 Sesvete</izvorni_sadrzaj>
    <derivirana_varijabla naziv="DomainObject.Predmet.ProtustrankaFormatedWithAdressOIB_1"> INĐI PROMET j.d.o.o. za usluge i trgovinu, OIB 07778943397, Bjelovarska 43, 10360 Sesvete</derivirana_varijabla>
  </DomainObject.Predmet.ProtustrankaFormatedWithAdressOIB>
  <DomainObject.Predmet.ProtustrankaWithAdress>
    <izvorni_sadrzaj>INĐI PROMET j.d.o.o. za usluge i trgovinu Bjelovarska 43, 10360 Sesvete</izvorni_sadrzaj>
    <derivirana_varijabla naziv="DomainObject.Predmet.ProtustrankaWithAdress_1">INĐI PROMET j.d.o.o. za usluge i trgovinu Bjelovarska 43, 10360 Sesvete</derivirana_varijabla>
  </DomainObject.Predmet.ProtustrankaWithAdress>
  <DomainObject.Predmet.ProtustrankaWithAdressOIB>
    <izvorni_sadrzaj>INĐI PROMET j.d.o.o. za usluge i trgovinu, OIB 07778943397, Bjelovarska 43, 10360 Sesvete</izvorni_sadrzaj>
    <derivirana_varijabla naziv="DomainObject.Predmet.ProtustrankaWithAdressOIB_1">INĐI PROMET j.d.o.o. za usluge i trgovinu, OIB 07778943397, Bjelovarska 43, 10360 Sesvete</derivirana_varijabla>
  </DomainObject.Predmet.ProtustrankaWithAdressOIB>
  <DomainObject.Predmet.ProtustrankaNazivFormated>
    <izvorni_sadrzaj>INĐI PROMET j.d.o.o. za usluge i trgovinu</izvorni_sadrzaj>
    <derivirana_varijabla naziv="DomainObject.Predmet.ProtustrankaNazivFormated_1">INĐI PROMET j.d.o.o. za usluge i trgovinu</derivirana_varijabla>
  </DomainObject.Predmet.ProtustrankaNazivFormated>
  <DomainObject.Predmet.ProtustrankaNazivFormatedOIB>
    <izvorni_sadrzaj>INĐI PROMET j.d.o.o. za usluge i trgovinu, OIB 07778943397</izvorni_sadrzaj>
    <derivirana_varijabla naziv="DomainObject.Predmet.ProtustrankaNazivFormatedOIB_1">INĐI PROMET j.d.o.o. za usluge i trgovinu, OIB 07778943397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INĐI PROMET j.d.o.o. za usluge i trgovinu</item>
    </izvorni_sadrzaj>
    <derivirana_varijabla naziv="DomainObject.Predmet.ProtuStrankaListFormated_1">
      <item>INĐI PROMET j.d.o.o. za usluge i trgovinu</item>
    </derivirana_varijabla>
  </DomainObject.Predmet.ProtuStrankaListFormated>
  <DomainObject.Predmet.ProtuStrankaListFormatedOIB>
    <izvorni_sadrzaj>
      <item>INĐI PROMET j.d.o.o. za usluge i trgovinu, OIB 07778943397</item>
    </izvorni_sadrzaj>
    <derivirana_varijabla naziv="DomainObject.Predmet.ProtuStrankaListFormatedOIB_1">
      <item>INĐI PROMET j.d.o.o. za usluge i trgovinu, OIB 07778943397</item>
    </derivirana_varijabla>
  </DomainObject.Predmet.ProtuStrankaListFormatedOIB>
  <DomainObject.Predmet.ProtuStrankaListFormatedWithAdress>
    <izvorni_sadrzaj>
      <item>INĐI PROMET j.d.o.o. za usluge i trgovinu, Bjelovarska 43, 10360 Sesvete</item>
    </izvorni_sadrzaj>
    <derivirana_varijabla naziv="DomainObject.Predmet.ProtuStrankaListFormatedWithAdress_1">
      <item>INĐI PROMET j.d.o.o. za usluge i trgovinu, Bjelovarska 43, 10360 Sesvete</item>
    </derivirana_varijabla>
  </DomainObject.Predmet.ProtuStrankaListFormatedWithAdress>
  <DomainObject.Predmet.ProtuStrankaListFormatedWithAdressOIB>
    <izvorni_sadrzaj>
      <item>INĐI PROMET j.d.o.o. za usluge i trgovinu, OIB 07778943397, Bjelovarska 43, 10360 Sesvete</item>
    </izvorni_sadrzaj>
    <derivirana_varijabla naziv="DomainObject.Predmet.ProtuStrankaListFormatedWithAdressOIB_1">
      <item>INĐI PROMET j.d.o.o. za usluge i trgovinu, OIB 07778943397, Bjelovarska 43, 10360 Sesvete</item>
    </derivirana_varijabla>
  </DomainObject.Predmet.ProtuStrankaListFormatedWithAdressOIB>
  <DomainObject.Predmet.ProtuStrankaListNazivFormated>
    <izvorni_sadrzaj>
      <item>INĐI PROMET j.d.o.o. za usluge i trgovinu</item>
    </izvorni_sadrzaj>
    <derivirana_varijabla naziv="DomainObject.Predmet.ProtuStrankaListNazivFormated_1">
      <item>INĐI PROMET j.d.o.o. za usluge i trgovinu</item>
    </derivirana_varijabla>
  </DomainObject.Predmet.ProtuStrankaListNazivFormated>
  <DomainObject.Predmet.ProtuStrankaListNazivFormatedOIB>
    <izvorni_sadrzaj>
      <item>INĐI PROMET j.d.o.o. za usluge i trgovinu, OIB 07778943397</item>
    </izvorni_sadrzaj>
    <derivirana_varijabla naziv="DomainObject.Predmet.ProtuStrankaListNazivFormatedOIB_1">
      <item>INĐI PROMET j.d.o.o. za usluge i trgovinu, OIB 07778943397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INĐI PROMET j.d.o.o. za usluge i trgovinu</izvorni_sadrzaj>
    <derivirana_varijabla naziv="DomainObject.Predmet.ProtustrankaIDrugi_1">INĐI PROMET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INĐI PROMET j.d.o.o. za usluge i trgovinu, OIB 07778943397, Bjelovarska 43, 10360 Sesvete</izvorni_sadrzaj>
    <derivirana_varijabla naziv="DomainObject.Predmet.ProtustrankaIDrugiAdressOIB_1">INĐI PROMET j.d.o.o. za usluge i trgovinu, OIB 07778943397, Bjelovarska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INĐI PROMET j.d.o.o. za usluge i trgovinu</item>
      <item>FINA Regionalni centar Zagreb</item>
    </izvorni_sadrzaj>
    <derivirana_varijabla naziv="DomainObject.Predmet.SudioniciListNaziv_1">
      <item>INĐI PROMET j.d.o.o. za usluge i trgovinu</item>
      <item>FINA Regionalni centar Zagreb</item>
    </derivirana_varijabla>
  </DomainObject.Predmet.SudioniciListNaziv>
  <DomainObject.Predmet.SudioniciListAdressOIB>
    <izvorni_sadrzaj>
      <item>INĐI PROMET j.d.o.o. za usluge i trgovinu, OIB 07778943397, Bjelovarska 43,10360 Sesvete</item>
      <item>FINA Regionalni centar Zagreb, OIB 85821130368, Trg svibanjskih žrtava 1995. br. 1,10000 Zagreb</item>
    </izvorni_sadrzaj>
    <derivirana_varijabla naziv="DomainObject.Predmet.SudioniciListAdressOIB_1">
      <item>INĐI PROMET j.d.o.o. za usluge i trgovinu, OIB 07778943397, Bjelovarska 43,10360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07778943397</item>
      <item>, OIB 85821130368</item>
    </izvorni_sadrzaj>
    <derivirana_varijabla naziv="DomainObject.Predmet.SudioniciListNazivOIB_1">
      <item>, OIB 07778943397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1944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2016-10-19T11:21:00Z</dcterms:created>
  <dc:creator>Korisnik</dc:creator>
  <cp:lastModifiedBy>Sanda Gučić</cp:lastModifiedBy>
  <cp:lastPrinted>2016-10-19T11:18:00Z</cp:lastPrinted>
  <dcterms:modified xmlns:xsi="http://www.w3.org/2001/XMLSchema-instance" xsi:type="dcterms:W3CDTF">2016-10-20T06:50:00Z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