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db214" w14:paraId="63db214" w:rsidRDefault="008B2783" w:rsidP="008B2783" w:rsidR="008B2783">
      <w:pPr>
        <w15:collapsed w:val="false"/>
        <w:rPr>
          <w:b/>
          <w:lang w:val="hr-HR"/>
        </w:rPr>
      </w:pPr>
      <w:bookmarkStart w:name="_GoBack" w:id="0"/>
      <w:bookmarkEnd w:id="0"/>
      <w:r>
        <w:rPr>
          <w:b/>
          <w:lang w:val="hr-HR"/>
        </w:rPr>
        <w:tab/>
      </w:r>
      <w:r>
        <w:rPr>
          <w:b/>
          <w:lang w:val="hr-HR"/>
        </w:rPr>
        <w:tab/>
      </w:r>
      <w:r>
        <w:rPr>
          <w:b/>
          <w:lang w:val="hr-HR"/>
        </w:rPr>
        <w:tab/>
      </w:r>
      <w:r>
        <w:rPr>
          <w:b/>
          <w:lang w:val="hr-HR"/>
        </w:rPr>
        <w:tab/>
      </w:r>
      <w:r>
        <w:rPr>
          <w:b/>
          <w:lang w:val="hr-HR"/>
        </w:rPr>
        <w:tab/>
      </w:r>
      <w:r>
        <w:rPr>
          <w:b/>
          <w:lang w:val="hr-HR"/>
        </w:rPr>
        <w:tab/>
      </w:r>
      <w:r>
        <w:rPr>
          <w:b/>
          <w:lang w:val="hr-HR"/>
        </w:rPr>
        <w:tab/>
      </w:r>
      <w:r>
        <w:rPr>
          <w:b/>
          <w:lang w:val="hr-HR"/>
        </w:rPr>
        <w:tab/>
      </w:r>
      <w:r>
        <w:rPr>
          <w:b/>
          <w:lang w:val="hr-HR"/>
        </w:rPr>
        <w:tab/>
      </w:r>
      <w:r>
        <w:rPr>
          <w:b/>
          <w:lang w:val="hr-HR"/>
        </w:rPr>
        <w:tab/>
        <w:t>1.St-250/2013</w:t>
      </w:r>
    </w:p>
    <w:p w:rsidRDefault="008B2783" w:rsidP="008B2783" w:rsidR="008B2783">
      <w:pPr>
        <w:rPr>
          <w:b/>
          <w:lang w:val="hr-HR"/>
        </w:rPr>
      </w:pPr>
      <w:r>
        <w:rPr>
          <w:b/>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2783" w:rsidP="008B2783" w:rsidR="008B2783">
      <w:pPr>
        <w:rPr>
          <w:b/>
          <w:lang w:val="hr-HR"/>
        </w:rPr>
      </w:pPr>
    </w:p>
    <w:p w:rsidRDefault="008B2783" w:rsidP="008B2783" w:rsidR="008B2783">
      <w:pPr>
        <w:rPr>
          <w:b/>
          <w:lang w:val="hr-HR"/>
        </w:rPr>
      </w:pPr>
      <w:r>
        <w:rPr>
          <w:b/>
          <w:lang w:val="hr-HR"/>
        </w:rPr>
        <w:t>REPUBLIKA HRVATSKA</w:t>
      </w:r>
      <w:r>
        <w:rPr>
          <w:b/>
          <w:lang w:val="hr-HR"/>
        </w:rPr>
        <w:tab/>
      </w:r>
    </w:p>
    <w:p w:rsidRDefault="008B2783" w:rsidP="008B2783" w:rsidR="008B2783">
      <w:pPr>
        <w:rPr>
          <w:b/>
          <w:lang w:val="hr-HR"/>
        </w:rPr>
      </w:pPr>
      <w:r>
        <w:rPr>
          <w:b/>
          <w:lang w:val="hr-HR"/>
        </w:rPr>
        <w:t>TRGOVAČKI SUD U SPLITU</w:t>
      </w:r>
      <w:r>
        <w:rPr>
          <w:b/>
          <w:lang w:val="hr-HR"/>
        </w:rPr>
        <w:tab/>
      </w:r>
      <w:r>
        <w:rPr>
          <w:b/>
          <w:lang w:val="hr-HR"/>
        </w:rPr>
        <w:tab/>
      </w:r>
      <w:r>
        <w:rPr>
          <w:b/>
          <w:lang w:val="hr-HR"/>
        </w:rPr>
        <w:tab/>
      </w:r>
      <w:r>
        <w:rPr>
          <w:b/>
          <w:lang w:val="hr-HR"/>
        </w:rPr>
        <w:tab/>
      </w:r>
      <w:r>
        <w:rPr>
          <w:b/>
          <w:lang w:val="hr-HR"/>
        </w:rPr>
        <w:tab/>
        <w:t xml:space="preserve">         </w:t>
      </w:r>
    </w:p>
    <w:p w:rsidRDefault="008B2783" w:rsidP="008B2783" w:rsidR="008B2783">
      <w:pPr>
        <w:rPr>
          <w:b/>
          <w:lang w:val="hr-HR"/>
        </w:rPr>
      </w:pPr>
      <w:r>
        <w:rPr>
          <w:b/>
          <w:lang w:val="hr-HR"/>
        </w:rPr>
        <w:t>Split, Sukoišanska 6</w:t>
      </w:r>
      <w:r>
        <w:rPr>
          <w:b/>
          <w:lang w:val="hr-HR"/>
        </w:rPr>
        <w:tab/>
      </w:r>
      <w:r>
        <w:rPr>
          <w:b/>
          <w:lang w:val="hr-HR"/>
        </w:rPr>
        <w:tab/>
      </w:r>
      <w:r>
        <w:rPr>
          <w:b/>
          <w:lang w:val="hr-HR"/>
        </w:rPr>
        <w:tab/>
      </w:r>
      <w:r>
        <w:rPr>
          <w:b/>
          <w:lang w:val="hr-HR"/>
        </w:rPr>
        <w:tab/>
      </w:r>
      <w:r>
        <w:rPr>
          <w:b/>
          <w:lang w:val="hr-HR"/>
        </w:rPr>
        <w:tab/>
      </w:r>
      <w:r>
        <w:rPr>
          <w:b/>
          <w:lang w:val="hr-HR"/>
        </w:rPr>
        <w:tab/>
      </w:r>
      <w:r>
        <w:rPr>
          <w:b/>
          <w:lang w:val="hr-HR"/>
        </w:rPr>
        <w:tab/>
      </w:r>
      <w:r>
        <w:rPr>
          <w:b/>
          <w:lang w:val="hr-HR"/>
        </w:rPr>
        <w:tab/>
      </w:r>
      <w:r>
        <w:rPr>
          <w:b/>
          <w:lang w:val="hr-HR"/>
        </w:rPr>
        <w:tab/>
      </w:r>
      <w:r>
        <w:rPr>
          <w:b/>
          <w:lang w:val="hr-HR"/>
        </w:rPr>
        <w:tab/>
      </w:r>
      <w:r>
        <w:rPr>
          <w:b/>
          <w:lang w:val="hr-HR"/>
        </w:rPr>
        <w:tab/>
      </w:r>
    </w:p>
    <w:p w:rsidRDefault="008B2783" w:rsidP="008B2783" w:rsidR="008B2783">
      <w:pPr>
        <w:rPr>
          <w:b/>
          <w:lang w:val="hr-HR"/>
        </w:rPr>
      </w:pPr>
    </w:p>
    <w:p w:rsidRDefault="008B2783" w:rsidP="008B2783" w:rsidR="008B2783">
      <w:pPr>
        <w:jc w:val="center"/>
        <w:rPr>
          <w:b/>
          <w:lang w:val="hr-HR"/>
        </w:rPr>
      </w:pPr>
      <w:r>
        <w:rPr>
          <w:b/>
          <w:lang w:val="hr-HR"/>
        </w:rPr>
        <w:t>Z A K LJ U Č A K</w:t>
      </w:r>
    </w:p>
    <w:p w:rsidRDefault="008B2783" w:rsidP="008B2783" w:rsidR="008B2783">
      <w:pPr>
        <w:rPr>
          <w:lang w:val="hr-HR"/>
        </w:rPr>
      </w:pPr>
    </w:p>
    <w:p w:rsidRDefault="008B2783" w:rsidP="008B2783" w:rsidR="008B2783">
      <w:r>
        <w:rPr>
          <w:lang w:val="hr-HR"/>
        </w:rPr>
        <w:tab/>
      </w:r>
      <w:r>
        <w:tab/>
        <w:t>Trgovački sud u Splitu, po sucu ovog suda Velimiru Vukoviću, kao stečajnom sucu, u stečajnom postupku nad dužnikom SPORT LINE d.o.o. u stečaju, Split, Spinčićeva 2F, OIB:51612295470, kojega zastupa stečajni upravitelj Ljiljana Poljanić iz Splita, Vinkovačka 25</w:t>
      </w:r>
      <w:r>
        <w:rPr>
          <w:lang w:eastAsia="hr-HR"/>
        </w:rPr>
        <w:t>.,  d</w:t>
      </w:r>
      <w:r>
        <w:t>ana 05. lipnja  2017. godine,</w:t>
      </w:r>
    </w:p>
    <w:p w:rsidRDefault="008B2783" w:rsidP="008B2783" w:rsidR="008B2783">
      <w:pPr>
        <w:tabs>
          <w:tab w:pos="720" w:val="left"/>
          <w:tab w:pos="1440" w:val="left"/>
          <w:tab w:pos="2160" w:val="left"/>
          <w:tab w:pos="2880" w:val="left"/>
          <w:tab w:pos="3600" w:val="left"/>
          <w:tab w:pos="4320" w:val="center"/>
        </w:tabs>
        <w:jc w:val="both"/>
        <w:rPr>
          <w:b/>
        </w:rPr>
      </w:pPr>
    </w:p>
    <w:p w:rsidRDefault="008B2783" w:rsidP="008B2783" w:rsidR="008B2783">
      <w:pPr>
        <w:jc w:val="center"/>
      </w:pPr>
      <w:r>
        <w:t>z a k lj u č i o  j e :</w:t>
      </w:r>
    </w:p>
    <w:p w:rsidRDefault="008B2783" w:rsidP="008B2783" w:rsidR="008B2783">
      <w:pPr>
        <w:pStyle w:val="Bezproreda"/>
      </w:pPr>
    </w:p>
    <w:p w:rsidRDefault="008B2783" w:rsidP="008B2783" w:rsidR="008B2783">
      <w:pPr>
        <w:pStyle w:val="Bezproreda"/>
      </w:pPr>
      <w:r>
        <w:t>I/    Određuje se Skupština vjerovnika  za dan: 30. lipnja 2017. godine s početkom u 08,30 sati, u ovom Sudu, Sukoišanska 6., soba broj: 3-4/Prizemlje, sudnica br.1,.,  sa sljedećim.</w:t>
      </w:r>
    </w:p>
    <w:p w:rsidRDefault="008B2783" w:rsidP="008B2783" w:rsidR="008B2783">
      <w:pPr>
        <w:pStyle w:val="Bezproreda"/>
      </w:pPr>
    </w:p>
    <w:p w:rsidRDefault="008B2783" w:rsidP="008B2783" w:rsidR="008B2783">
      <w:pPr>
        <w:pStyle w:val="Bezproreda"/>
        <w:jc w:val="center"/>
      </w:pPr>
      <w:r>
        <w:t>Dnevnim redom</w:t>
      </w:r>
    </w:p>
    <w:p w:rsidRDefault="008B2783" w:rsidP="008B2783" w:rsidR="008B2783">
      <w:pPr>
        <w:pStyle w:val="Bezproreda"/>
        <w:jc w:val="center"/>
      </w:pPr>
    </w:p>
    <w:p w:rsidRDefault="008B2783" w:rsidP="008B2783" w:rsidR="008B2783">
      <w:pPr>
        <w:pStyle w:val="Bezproreda"/>
      </w:pPr>
      <w:r>
        <w:t>I.</w:t>
      </w:r>
      <w:r>
        <w:tab/>
        <w:t>Izvješće stečajnog upravitelja o tijeku stečajnog postupka i stanju stečajne mase od 05.lipnja 2017.godine.</w:t>
      </w:r>
    </w:p>
    <w:p w:rsidRDefault="008B2783" w:rsidP="008B2783" w:rsidR="008B2783">
      <w:pPr>
        <w:pStyle w:val="Bezproreda"/>
      </w:pPr>
    </w:p>
    <w:p w:rsidRDefault="008B2783" w:rsidP="008B2783" w:rsidR="008B2783">
      <w:pPr>
        <w:pStyle w:val="Bezproreda"/>
      </w:pPr>
      <w:r>
        <w:t>II.</w:t>
      </w:r>
      <w:r>
        <w:tab/>
        <w:t xml:space="preserve">Donošenje odluke o uvjetima i načinu prodaje imovine stečajnog dužnika. </w:t>
      </w:r>
    </w:p>
    <w:p w:rsidRDefault="008B2783" w:rsidP="008B2783" w:rsidR="008B2783">
      <w:pPr>
        <w:pStyle w:val="Bezproreda"/>
      </w:pPr>
    </w:p>
    <w:p w:rsidRDefault="008B2783" w:rsidP="008B2783" w:rsidR="008B2783">
      <w:pPr>
        <w:pStyle w:val="Bezproreda"/>
      </w:pPr>
      <w:r>
        <w:t>III.</w:t>
      </w:r>
      <w:r>
        <w:tab/>
        <w:t xml:space="preserve">Razno. </w:t>
      </w:r>
    </w:p>
    <w:p w:rsidRDefault="008B2783" w:rsidP="008B2783" w:rsidR="008B2783">
      <w:pPr>
        <w:pStyle w:val="Bezproreda"/>
      </w:pPr>
    </w:p>
    <w:p w:rsidRDefault="008B2783" w:rsidP="008B2783" w:rsidR="008B2783">
      <w:pPr>
        <w:pStyle w:val="Bezproreda"/>
      </w:pPr>
      <w:r>
        <w:tab/>
      </w:r>
      <w:r>
        <w:tab/>
      </w:r>
      <w:r>
        <w:tab/>
        <w:t>U Splitu,05. lipnja 2017.godine</w:t>
      </w:r>
    </w:p>
    <w:p w:rsidRDefault="008B2783" w:rsidP="008B2783" w:rsidR="008B2783">
      <w:pPr>
        <w:pStyle w:val="Bezproreda"/>
      </w:pPr>
      <w:r>
        <w:tab/>
      </w:r>
      <w:r>
        <w:tab/>
      </w:r>
      <w:r>
        <w:tab/>
      </w:r>
      <w:r>
        <w:tab/>
      </w:r>
      <w:r>
        <w:tab/>
      </w:r>
      <w:r>
        <w:tab/>
      </w:r>
      <w:r>
        <w:tab/>
      </w:r>
      <w:r>
        <w:tab/>
      </w:r>
      <w:r>
        <w:tab/>
        <w:t>S U D A C</w:t>
      </w:r>
    </w:p>
    <w:p w:rsidRDefault="008B2783" w:rsidP="008B2783" w:rsidR="008B2783">
      <w:pPr>
        <w:pStyle w:val="Bezproreda"/>
      </w:pPr>
    </w:p>
    <w:p w:rsidRDefault="008B2783" w:rsidP="008B2783" w:rsidR="008B2783">
      <w:pPr>
        <w:pStyle w:val="Bezproreda"/>
      </w:pPr>
      <w:r>
        <w:tab/>
      </w:r>
      <w:r>
        <w:tab/>
      </w:r>
      <w:r>
        <w:tab/>
      </w:r>
      <w:r>
        <w:tab/>
      </w:r>
      <w:r>
        <w:tab/>
      </w:r>
      <w:r>
        <w:tab/>
      </w:r>
      <w:r>
        <w:tab/>
      </w:r>
      <w:r>
        <w:tab/>
      </w:r>
      <w:r>
        <w:tab/>
        <w:t>Velimir Vuković</w:t>
      </w:r>
    </w:p>
    <w:p w:rsidRDefault="008B2783" w:rsidP="008B2783" w:rsidR="008B2783">
      <w:pPr>
        <w:pStyle w:val="Bezproreda"/>
      </w:pPr>
      <w:r>
        <w:t xml:space="preserve"> </w:t>
      </w:r>
    </w:p>
    <w:p w:rsidRDefault="008B2783" w:rsidP="008B2783" w:rsidR="008B2783">
      <w:pPr>
        <w:pStyle w:val="Bezproreda"/>
      </w:pPr>
      <w:r>
        <w:t xml:space="preserve"> </w:t>
      </w:r>
    </w:p>
    <w:p w:rsidRDefault="008B2783" w:rsidP="008B2783" w:rsidR="008B2783">
      <w:pPr>
        <w:pStyle w:val="Bezproreda"/>
      </w:pPr>
      <w:r>
        <w:t>PRAVNA POUKA: Protiv ovog zaključka nije dopuštena žalba.</w:t>
      </w:r>
    </w:p>
    <w:p w:rsidRDefault="008B2783" w:rsidP="008B2783" w:rsidR="008B2783">
      <w:pPr>
        <w:pStyle w:val="Bezproreda"/>
      </w:pPr>
      <w:r>
        <w:t xml:space="preserve">                                             .</w:t>
      </w:r>
    </w:p>
    <w:p w:rsidRDefault="008B2783" w:rsidP="008B2783" w:rsidR="008B2783">
      <w:pPr>
        <w:pStyle w:val="Bezproreda"/>
      </w:pPr>
      <w:r>
        <w:t>DNA:</w:t>
      </w:r>
    </w:p>
    <w:p w:rsidRDefault="008B2783" w:rsidP="008B2783" w:rsidR="008B2783">
      <w:pPr>
        <w:pStyle w:val="Bezproreda"/>
        <w:rPr>
          <w:rFonts w:cs="Times New Roman" w:eastAsia="Times New Roman"/>
          <w:lang w:eastAsia="hr-HR"/>
        </w:rPr>
      </w:pPr>
      <w:r>
        <w:t xml:space="preserve">1.  Stečajni upravitelj: </w:t>
      </w:r>
      <w:r w:rsidR="00643C06">
        <w:t>Ljiljana Poljanić, Split, Vinkovačka 25</w:t>
      </w:r>
      <w:r>
        <w:rPr>
          <w:rFonts w:cs="Times New Roman" w:eastAsia="Times New Roman"/>
          <w:lang w:eastAsia="hr-HR"/>
        </w:rPr>
        <w:t xml:space="preserve"> </w:t>
      </w:r>
    </w:p>
    <w:p w:rsidRDefault="008B2783" w:rsidP="008B2783" w:rsidR="008B2783">
      <w:pPr>
        <w:pStyle w:val="Bezproreda"/>
      </w:pPr>
      <w:r>
        <w:t>2.  e-Oglasna ploča suda – rok: do ročišta 30. lipnja 2017. godine,</w:t>
      </w:r>
    </w:p>
    <w:p w:rsidRDefault="008B2783" w:rsidP="008B2783" w:rsidR="008B2783">
      <w:pPr>
        <w:pStyle w:val="Bezproreda"/>
      </w:pPr>
      <w:r>
        <w:t>3.  U spis</w:t>
      </w:r>
    </w:p>
    <w:p w:rsidRDefault="008B2783" w:rsidP="008B2783" w:rsidR="008B2783"/>
    <w:p w:rsidRDefault="008B2783" w:rsidP="008B2783" w:rsidR="008B278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2783"/>
    <w:rsid w:val="00643C06"/>
    <w:rsid w:val="008B2783"/>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2783"/>
    <w:rPr>
      <w:rFonts w:eastAsia="Times New Roman"/>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8B2783"/>
    <w:rPr>
      <w:rFonts w:cstheme="minorBidi"/>
      <w:szCs w:val="22"/>
    </w:rPr>
  </w:style>
  <w:style w:styleId="Tekstbalonia" w:type="paragraph">
    <w:name w:val="Balloon Text"/>
    <w:basedOn w:val="Normal"/>
    <w:link w:val="TekstbaloniaChar"/>
    <w:uiPriority w:val="99"/>
    <w:semiHidden/>
    <w:unhideWhenUsed/>
    <w:rsid w:val="008B278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2783"/>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643C06"/>
    <w:rPr>
      <w:color w:val="808080"/>
      <w:bdr w:space="0" w:sz="0" w:color="auto" w:val="none"/>
      <w:shd w:fill="auto" w:color="auto" w:val="clear"/>
    </w:rPr>
  </w:style>
  <w:style w:customStyle="true" w:styleId="eSPISCCParagraphDefaultFont" w:type="character">
    <w:name w:val="eSPIS_CC_Paragraph Default Font"/>
    <w:basedOn w:val="Zadanifontodlomka"/>
    <w:rsid w:val="00643C0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43C06"/>
    <w:rPr>
      <w:b/>
      <w:bdr w:space="0" w:sz="0" w:color="auto" w:val="none"/>
      <w:shd w:fill="FFFFCC" w:color="auto" w:val="clear"/>
      <w:lang w:val="hr-HR"/>
    </w:rPr>
  </w:style>
  <w:style w:customStyle="true" w:styleId="PozadinaSvijetloCrvena" w:type="character">
    <w:name w:val="Pozadina_SvijetloCrvena"/>
    <w:basedOn w:val="eSPISCCParagraphDefaultFont"/>
    <w:rsid w:val="00643C0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43C0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2783"/>
    <w:rPr>
      <w:rFonts w:eastAsia="Times New Roman"/>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8B2783"/>
    <w:rPr>
      <w:rFonts w:cstheme="minorBidi"/>
      <w:szCs w:val="22"/>
    </w:rPr>
  </w:style>
  <w:style w:styleId="Tekstbalonia" w:type="paragraph">
    <w:name w:val="Balloon Text"/>
    <w:basedOn w:val="Normal"/>
    <w:link w:val="TekstbaloniaChar"/>
    <w:uiPriority w:val="99"/>
    <w:semiHidden/>
    <w:unhideWhenUsed/>
    <w:rsid w:val="008B2783"/>
    <w:rPr>
      <w:rFonts w:ascii="Tahoma" w:cs="Tahoma" w:hAnsi="Tahoma"/>
      <w:sz w:val="16"/>
      <w:szCs w:val="16"/>
    </w:rPr>
  </w:style>
  <w:style w:customStyle="1" w:styleId="TekstbaloniaChar" w:type="character">
    <w:name w:val="Tekst balončića Char"/>
    <w:basedOn w:val="Zadanifontodlomka"/>
    <w:link w:val="Tekstbalonia"/>
    <w:uiPriority w:val="99"/>
    <w:semiHidden/>
    <w:rsid w:val="008B2783"/>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643C06"/>
    <w:rPr>
      <w:color w:val="808080"/>
      <w:bdr w:color="auto" w:space="0" w:sz="0" w:val="none"/>
      <w:shd w:color="auto" w:fill="auto" w:val="clear"/>
    </w:rPr>
  </w:style>
  <w:style w:customStyle="1" w:styleId="eSPISCCParagraphDefaultFont" w:type="character">
    <w:name w:val="eSPIS_CC_Paragraph Default Font"/>
    <w:basedOn w:val="Zadanifontodlomka"/>
    <w:rsid w:val="00643C0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43C06"/>
    <w:rPr>
      <w:b/>
      <w:bdr w:color="auto" w:space="0" w:sz="0" w:val="none"/>
      <w:shd w:color="auto" w:fill="FFFFCC" w:val="clear"/>
      <w:lang w:val="hr-HR"/>
    </w:rPr>
  </w:style>
  <w:style w:customStyle="1" w:styleId="PozadinaSvijetloCrvena" w:type="character">
    <w:name w:val="Pozadina_SvijetloCrvena"/>
    <w:basedOn w:val="eSPISCCParagraphDefaultFont"/>
    <w:rsid w:val="00643C0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43C0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7608292">
      <w:bodyDiv w:val="true"/>
      <w:marLeft w:val="0"/>
      <w:marRight w:val="0"/>
      <w:marTop w:val="0"/>
      <w:marBottom w:val="0"/>
      <w:divBdr>
        <w:top w:space="0" w:sz="0" w:color="auto" w:val="none"/>
        <w:left w:space="0" w:sz="0" w:color="auto" w:val="none"/>
        <w:bottom w:space="0" w:sz="0" w:color="auto" w:val="none"/>
        <w:right w:space="0" w:sz="0" w:color="auto" w:val="none"/>
      </w:divBdr>
    </w:div>
    <w:div w:id="10639433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2013.</izvorni_sadrzaj>
    <derivirana_varijabla naziv="DomainObject.Predmet.DatumOsnivanja_1">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St-250/2013</izvorni_sadrzaj>
    <derivirana_varijabla naziv="DomainObject.Predmet.OznakaBroj_1">St-250/2013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LINE d.o.o. za promet roba na veliko i malo</izvorni_sadrzaj>
    <derivirana_varijabla naziv="DomainObject.Predmet.ProtustrankaFormated_1">  SPORT LINE d.o.o. za promet roba na veliko i malo</derivirana_varijabla>
  </DomainObject.Predmet.ProtustrankaFormated>
  <DomainObject.Predmet.ProtustrankaFormatedOIB>
    <izvorni_sadrzaj>  SPORT LINE d.o.o. za promet roba na veliko i malo, OIB 51612295470</izvorni_sadrzaj>
    <derivirana_varijabla naziv="DomainObject.Predmet.ProtustrankaFormatedOIB_1">  SPORT LINE d.o.o. za promet roba na veliko i malo, OIB 51612295470</derivirana_varijabla>
  </DomainObject.Predmet.ProtustrankaFormatedOIB>
  <DomainObject.Predmet.ProtustrankaFormatedWithAdress>
    <izvorni_sadrzaj> SPORT LINE d.o.o. za promet roba na veliko i malo, Spinčićeva 2/F, Split</izvorni_sadrzaj>
    <derivirana_varijabla naziv="DomainObject.Predmet.ProtustrankaFormatedWithAdress_1"> SPORT LINE d.o.o. za promet roba na veliko i malo, Spinčićeva 2/F, Split</derivirana_varijabla>
  </DomainObject.Predmet.ProtustrankaFormatedWithAdress>
  <DomainObject.Predmet.ProtustrankaFormatedWithAdressOIB>
    <izvorni_sadrzaj> SPORT LINE d.o.o. za promet roba na veliko i malo, OIB 51612295470, Spinčićeva 2/F, Split</izvorni_sadrzaj>
    <derivirana_varijabla naziv="DomainObject.Predmet.ProtustrankaFormatedWithAdressOIB_1"> SPORT LINE d.o.o. za promet roba na veliko i malo, OIB 51612295470, Spinčićeva 2/F, Split</derivirana_varijabla>
  </DomainObject.Predmet.ProtustrankaFormatedWithAdressOIB>
  <DomainObject.Predmet.ProtustrankaWithAdress>
    <izvorni_sadrzaj>SPORT LINE d.o.o. za promet roba na veliko i malo Spinčićeva 2/F, Split</izvorni_sadrzaj>
    <derivirana_varijabla naziv="DomainObject.Predmet.ProtustrankaWithAdress_1">SPORT LINE d.o.o. za promet roba na veliko i malo Spinčićeva 2/F, Split</derivirana_varijabla>
  </DomainObject.Predmet.ProtustrankaWithAdress>
  <DomainObject.Predmet.ProtustrankaWithAdressOIB>
    <izvorni_sadrzaj>SPORT LINE d.o.o. za promet roba na veliko i malo, OIB 51612295470, Spinčićeva 2/F, Split</izvorni_sadrzaj>
    <derivirana_varijabla naziv="DomainObject.Predmet.ProtustrankaWithAdressOIB_1">SPORT LINE d.o.o. za promet roba na veliko i malo, OIB 51612295470, Spinčićeva 2/F, Split</derivirana_varijabla>
  </DomainObject.Predmet.ProtustrankaWithAdressOIB>
  <DomainObject.Predmet.ProtustrankaNazivFormated>
    <izvorni_sadrzaj>SPORT LINE d.o.o. za promet roba na veliko i malo</izvorni_sadrzaj>
    <derivirana_varijabla naziv="DomainObject.Predmet.ProtustrankaNazivFormated_1">SPORT LINE d.o.o. za promet roba na veliko i malo</derivirana_varijabla>
  </DomainObject.Predmet.ProtustrankaNazivFormated>
  <DomainObject.Predmet.ProtustrankaNazivFormatedOIB>
    <izvorni_sadrzaj>SPORT LINE d.o.o. za promet roba na veliko i malo, OIB 51612295470</izvorni_sadrzaj>
    <derivirana_varijabla naziv="DomainObject.Predmet.ProtustrankaNazivFormatedOIB_1">SPORT LINE d.o.o. za promet roba na veliko i malo, OIB 51612295470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izvorni_sadrzaj>
    <derivirana_varijabla naziv="DomainObject.Predmet.StrankaFormated_1">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derivirana_varijabla>
  </DomainObject.Predmet.StrankaFormated>
  <DomainObject.Predmet.StrankaFormatedOIB>
    <izvorni_sadrzaj>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izvorni_sadrzaj>
    <derivirana_varijabla naziv="DomainObject.Predmet.StrankaFormatedOIB_1">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derivirana_varijabla>
  </DomainObject.Predmet.StrankaFormatedOIB>
  <DomainObject.Predmet.StrankaFormatedWithAdress>
    <izvorni_sadrzaj>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izvorni_sadrzaj>
    <derivirana_varijabla naziv="DomainObject.Predmet.StrankaFormatedWithAdress_1">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derivirana_varijabla>
  </DomainObject.Predmet.StrankaFormatedWithAdress>
  <DomainObject.Predmet.StrankaFormatedWithAdressOIB>
    <izvorni_sadrzaj>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izvorni_sadrzaj>
    <derivirana_varijabla naziv="DomainObject.Predmet.StrankaFormatedWithAdressOIB_1">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derivirana_varijabla>
  </DomainObject.Predmet.StrankaFormatedWithAdressOIB>
  <DomainObject.Predmet.StrankaWithAdress>
    <izvorni_sadrzaj>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izvorni_sadrzaj>
    <derivirana_varijabla naziv="DomainObject.Predmet.StrankaWithAdress_1">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derivirana_varijabla>
  </DomainObject.Predmet.StrankaWithAdress>
  <DomainObject.Predmet.StrankaWithAdressOIB>
    <izvorni_sadrzaj>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izvorni_sadrzaj>
    <derivirana_varijabla naziv="DomainObject.Predmet.StrankaWithAdressOIB_1">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derivirana_varijabla>
  </DomainObject.Predmet.StrankaWithAdressOIB>
  <DomainObject.Predmet.StrankaNazivFormated>
    <izvorni_sadrzaj>FINA Split,Goran Ivanišević,RH MINISTARSTVO FINANCIJA,FINANCIJSKA AGENCIJA,HYPO ALPE-ADRIA-BANK dioničko društvo,KARLOVAČKA BANKA dioničko društvo,Hrvatski Telekom d.d.,GRAD SPLIT,ZAJEDNIČKI ODVJETNIČKI URED BORO RAJIĆ I TOMISLAV KASALO</izvorni_sadrzaj>
    <derivirana_varijabla naziv="DomainObject.Predmet.StrankaNazivFormated_1">FINA Split,Goran Ivanišević,RH MINISTARSTVO FINANCIJA,FINANCIJSKA AGENCIJA,HYPO ALPE-ADRIA-BANK dioničko društvo,KARLOVAČKA BANKA dioničko društvo,Hrvatski Telekom d.d.,GRAD SPLIT,ZAJEDNIČKI ODVJETNIČKI URED BORO RAJIĆ I TOMISLAV KASALO</derivirana_varijabla>
  </DomainObject.Predmet.StrankaNazivFormated>
  <DomainObject.Predmet.StrankaNazivFormatedOIB>
    <izvorni_sadrzaj>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izvorni_sadrzaj>
    <derivirana_varijabla naziv="DomainObject.Predmet.StrankaNazivFormatedOIB_1">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Formated_1">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Formated>
  <DomainObject.Predmet.StrankaListFormatedOIB>
    <izvorni_sadrzaj>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FormatedOIB_1">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FormatedOIB>
  <DomainObject.Predmet.StrankaListFormatedWithAdress>
    <izvorni_sadrzaj>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izvorni_sadrzaj>
    <derivirana_varijabla naziv="DomainObject.Predmet.StrankaListFormatedWithAdress_1">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derivirana_varijabla>
  </DomainObject.Predmet.StrankaListFormatedWithAdress>
  <DomainObject.Predmet.StrankaListFormatedWithAdressOIB>
    <izvorni_sadrzaj>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izvorni_sadrzaj>
    <derivirana_varijabla naziv="DomainObject.Predmet.StrankaListFormatedWithAdressOIB_1">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derivirana_varijabla>
  </DomainObject.Predmet.StrankaListFormatedWithAdressOIB>
  <DomainObject.Predmet.StrankaListNazivFormated>
    <izvorni_sadrzaj>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NazivFormated_1">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NazivFormated>
  <DomainObject.Predmet.StrankaListNazivFormatedOIB>
    <izvorni_sadrzaj>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NazivFormatedOIB_1">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NazivFormatedOIB>
  <DomainObject.Predmet.ProtuStrankaListFormated>
    <izvorni_sadrzaj>
      <item>SPORT LINE d.o.o. za promet roba na veliko i malo</item>
    </izvorni_sadrzaj>
    <derivirana_varijabla naziv="DomainObject.Predmet.ProtuStrankaListFormated_1">
      <item>SPORT LINE d.o.o. za promet roba na veliko i malo</item>
    </derivirana_varijabla>
  </DomainObject.Predmet.ProtuStrankaListFormated>
  <DomainObject.Predmet.ProtuStrankaListFormatedOIB>
    <izvorni_sadrzaj>
      <item>SPORT LINE d.o.o. za promet roba na veliko i malo, OIB 51612295470</item>
    </izvorni_sadrzaj>
    <derivirana_varijabla naziv="DomainObject.Predmet.ProtuStrankaListFormatedOIB_1">
      <item>SPORT LINE d.o.o. za promet roba na veliko i malo, OIB 51612295470</item>
    </derivirana_varijabla>
  </DomainObject.Predmet.ProtuStrankaListFormatedOIB>
  <DomainObject.Predmet.ProtuStrankaListFormatedWithAdress>
    <izvorni_sadrzaj>
      <item>SPORT LINE d.o.o. za promet roba na veliko i malo, Spinčićeva 2/F, Split</item>
    </izvorni_sadrzaj>
    <derivirana_varijabla naziv="DomainObject.Predmet.ProtuStrankaListFormatedWithAdress_1">
      <item>SPORT LINE d.o.o. za promet roba na veliko i malo, Spinčićeva 2/F, Split</item>
    </derivirana_varijabla>
  </DomainObject.Predmet.ProtuStrankaListFormatedWithAdress>
  <DomainObject.Predmet.ProtuStrankaListFormatedWithAdressOIB>
    <izvorni_sadrzaj>
      <item>SPORT LINE d.o.o. za promet roba na veliko i malo, OIB 51612295470, Spinčićeva 2/F, Split</item>
    </izvorni_sadrzaj>
    <derivirana_varijabla naziv="DomainObject.Predmet.ProtuStrankaListFormatedWithAdressOIB_1">
      <item>SPORT LINE d.o.o. za promet roba na veliko i malo, OIB 51612295470, Spinčićeva 2/F, Split</item>
    </derivirana_varijabla>
  </DomainObject.Predmet.ProtuStrankaListFormatedWithAdressOIB>
  <DomainObject.Predmet.ProtuStrankaListNazivFormated>
    <izvorni_sadrzaj>
      <item>SPORT LINE d.o.o. za promet roba na veliko i malo</item>
    </izvorni_sadrzaj>
    <derivirana_varijabla naziv="DomainObject.Predmet.ProtuStrankaListNazivFormated_1">
      <item>SPORT LINE d.o.o. za promet roba na veliko i malo</item>
    </derivirana_varijabla>
  </DomainObject.Predmet.ProtuStrankaListNazivFormated>
  <DomainObject.Predmet.ProtuStrankaListNazivFormatedOIB>
    <izvorni_sadrzaj>
      <item>SPORT LINE d.o.o. za promet roba na veliko i malo, OIB 51612295470</item>
    </izvorni_sadrzaj>
    <derivirana_varijabla naziv="DomainObject.Predmet.ProtuStrankaListNazivFormatedOIB_1">
      <item>SPORT LINE d.o.o. za promet roba na veliko i malo, OIB 51612295470</item>
    </derivirana_varijabla>
  </DomainObject.Predmet.ProtuStrankaListNazivFormatedOIB>
  <DomainObject.Predmet.OstaliListFormated>
    <izvorni_sadrzaj>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izvorni_sadrzaj>
    <derivirana_varijabla naziv="DomainObject.Predmet.OstaliListFormated_1">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derivirana_varijabla>
  </DomainObject.Predmet.OstaliListFormated>
  <DomainObject.Predmet.OstaliList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izvorni_sadrzaj>
    <derivirana_varijabla naziv="DomainObject.Predmet.OstaliListFormatedOIB_1">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derivirana_varijabla>
  </DomainObject.Predmet.OstaliListFormatedOIB>
  <DomainObject.Predmet.OstaliListFormatedWithAdress>
    <izvorni_sadrzaj>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izvorni_sadrzaj>
    <derivirana_varijabla naziv="DomainObject.Predmet.OstaliListFormatedWithAdress_1">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derivirana_varijabla>
  </DomainObject.Predmet.OstaliListFormatedWithAdress>
  <DomainObject.Predmet.OstaliListFormatedWithAdressOIB>
    <izvorni_sadrzaj>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izvorni_sadrzaj>
    <derivirana_varijabla naziv="DomainObject.Predmet.OstaliListFormatedWithAdressOIB_1">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derivirana_varijabla>
  </DomainObject.Predmet.OstaliListFormatedWithAdressOIB>
  <DomainObject.Predmet.OstaliListNazivFormated>
    <izvorni_sadrzaj>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izvorni_sadrzaj>
    <derivirana_varijabla naziv="DomainObject.Predmet.OstaliListNazivFormated_1">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derivirana_varijabla>
  </DomainObject.Predmet.OstaliListNazivFormated>
  <DomainObject.Predmet.OstaliListNaziv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izvorni_sadrzaj>
    <derivirana_varijabla naziv="DomainObject.Predmet.OstaliListNazivFormatedOIB_1">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SPORT LINE d.o.o. za promet roba na veliko i malo</izvorni_sadrzaj>
    <derivirana_varijabla naziv="DomainObject.Predmet.ProtustrankaIDrugi_1">SPORT LINE d.o.o. za promet roba na veliko i malo</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SPORT LINE d.o.o. za promet roba na veliko i malo, OIB 51612295470, Spinčićeva 2/F, Split</izvorni_sadrzaj>
    <derivirana_varijabla naziv="DomainObject.Predmet.ProtustrankaIDrugiAdressOIB_1">SPORT LINE d.o.o. za promet roba na veliko i malo, OIB 51612295470, Spinčićeva 2/F,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LINE d.o.o. za promet roba na veliko i malo</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izvorni_sadrzaj>
    <derivirana_varijabla naziv="DomainObject.Predmet.SudioniciListNaziv_1">
      <item>SPORT LINE d.o.o. za promet roba na veliko i malo</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derivirana_varijabla>
  </DomainObject.Predmet.SudioniciListNaziv>
  <DomainObject.Predmet.SudioniciListAdressOIB>
    <izvorni_sadrzaj>
      <item>SPORT LINE d.o.o. za promet roba na veliko i malo, OIB 51612295470, Spinčićeva 2/F,Split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izvorni_sadrzaj>
    <derivirana_varijabla naziv="DomainObject.Predmet.SudioniciListAdressOIB_1">
      <item>SPORT LINE d.o.o. za promet roba na veliko i malo, OIB 51612295470, Spinčićeva 2/F,Split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izvorni_sadrzaj>
    <derivirana_varijabla naziv="DomainObject.Predmet.SudioniciListNazivOIB_1">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172</properties:Words>
  <properties:Characters>892</properties:Characters>
  <properties:Lines>43</properties:Lines>
  <properties:Paragraphs>21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2017-06-05T11:28:00Z</dcterms:created>
  <dc:creator>Velimir Vuković</dc:creator>
  <cp:lastModifiedBy>Velimir Vuković</cp:lastModifiedBy>
  <cp:lastPrinted>2017-06-05T11:35:00Z</cp:lastPrinted>
  <dcterms:modified xmlns:xsi="http://www.w3.org/2001/XMLSchema-instance" xsi:type="dcterms:W3CDTF">2017-06-05T11:38:00Z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