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1fc05" w14:paraId="861fc05" w:rsidRDefault="00D93532" w:rsidR="00D93532" w:rsidRPr="00291830">
      <w:pPr>
        <w:jc w:val="right"/>
        <w15:collapsed w:val="false"/>
        <w:rPr>
          <w:sz w:val="24"/>
          <w:lang w:val="hr-HR"/>
        </w:rPr>
      </w:pPr>
      <w:bookmarkStart w:name="_GoBack" w:id="0"/>
      <w:bookmarkEnd w:id="0"/>
      <w:r>
        <w:rPr>
          <w:sz w:val="24"/>
          <w:lang w:val="hr-HR"/>
        </w:rPr>
        <w:t>Poslovni broj: 32 Sp-1/16-5</w:t>
      </w:r>
    </w:p>
    <w:p w:rsidRDefault="00843848" w:rsidP="00291830" w:rsidR="00D93532" w:rsidRPr="00291830">
      <w:pPr>
        <w:ind w:right="5385"/>
        <w:jc w:val="center"/>
        <w:rPr>
          <w:sz w:val="24"/>
          <w:lang w:val="hr-HR"/>
        </w:rPr>
      </w:pPr>
      <w:r>
        <w:rPr>
          <w:b/>
          <w:noProof/>
          <w:lang w:val="hr-HR"/>
        </w:rPr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o:spid="_x0000_i1025" id="Slika 1" style="width:40.7pt;height:48.85pt;visibility:visible" type="#_x0000_t75">
            <v:imagedata r:id="rId7" o:title=""/>
          </v:shape>
        </w:pict>
      </w:r>
    </w:p>
    <w:p w:rsidRDefault="00D93532" w:rsidP="00291830" w:rsidR="00D93532" w:rsidRPr="00291830">
      <w:pPr>
        <w:tabs>
          <w:tab w:pos="3969" w:val="left"/>
          <w:tab w:pos="9354" w:val="right"/>
        </w:tabs>
        <w:ind w:right="5385"/>
        <w:jc w:val="center"/>
        <w:rPr>
          <w:sz w:val="22"/>
          <w:szCs w:val="22"/>
          <w:lang w:val="hr-HR"/>
        </w:rPr>
      </w:pPr>
      <w:r w:rsidRPr="00291830">
        <w:rPr>
          <w:sz w:val="22"/>
          <w:szCs w:val="22"/>
          <w:lang w:val="hr-HR"/>
        </w:rPr>
        <w:t>REPUBLIKA HRVATSKA</w:t>
      </w:r>
    </w:p>
    <w:p w:rsidRDefault="00D93532" w:rsidP="00291830" w:rsidR="00D93532" w:rsidRPr="00291830">
      <w:pPr>
        <w:tabs>
          <w:tab w:pos="3969" w:val="left"/>
          <w:tab w:pos="4488" w:val="left"/>
        </w:tabs>
        <w:ind w:right="5385"/>
        <w:jc w:val="center"/>
        <w:rPr>
          <w:b/>
          <w:bCs/>
          <w:sz w:val="22"/>
          <w:szCs w:val="22"/>
          <w:lang w:val="hr-HR"/>
        </w:rPr>
      </w:pPr>
      <w:r w:rsidRPr="00291830">
        <w:rPr>
          <w:b/>
          <w:bCs/>
          <w:sz w:val="22"/>
          <w:szCs w:val="22"/>
          <w:lang w:val="hr-HR"/>
        </w:rPr>
        <w:t>OPĆINSKI SUD U NOVOM ZAGREBU</w:t>
      </w:r>
    </w:p>
    <w:p w:rsidRDefault="00D93532" w:rsidP="00291830" w:rsidR="00D93532" w:rsidRPr="00291830">
      <w:pPr>
        <w:ind w:right="5385"/>
        <w:jc w:val="center"/>
        <w:rPr>
          <w:sz w:val="22"/>
          <w:szCs w:val="22"/>
          <w:lang w:val="hr-HR"/>
        </w:rPr>
      </w:pPr>
      <w:r w:rsidRPr="00291830">
        <w:rPr>
          <w:sz w:val="22"/>
          <w:szCs w:val="22"/>
          <w:lang w:val="hr-HR"/>
        </w:rPr>
        <w:t>Zagreb, Turinina 3</w:t>
      </w:r>
    </w:p>
    <w:p w:rsidRDefault="00D93532" w:rsidP="00291830" w:rsidR="00D93532" w:rsidRPr="00291830">
      <w:pPr>
        <w:jc w:val="both"/>
        <w:rPr>
          <w:sz w:val="24"/>
          <w:lang w:val="hr-HR"/>
        </w:rPr>
      </w:pPr>
    </w:p>
    <w:p w:rsidRDefault="00D93532" w:rsidR="00D93532" w:rsidRPr="00291830">
      <w:pPr>
        <w:jc w:val="both"/>
        <w:rPr>
          <w:sz w:val="24"/>
          <w:lang w:val="hr-HR"/>
        </w:rPr>
      </w:pPr>
    </w:p>
    <w:p w:rsidRDefault="00D93532" w:rsidP="00DE146F" w:rsidR="00D93532">
      <w:pPr>
        <w:tabs>
          <w:tab w:pos="1418" w:val="right"/>
          <w:tab w:pos="1701" w:val="left"/>
        </w:tabs>
        <w:jc w:val="both"/>
        <w:rPr>
          <w:sz w:val="24"/>
          <w:lang w:val="hr-HR"/>
        </w:rPr>
      </w:pPr>
      <w:r>
        <w:rPr>
          <w:sz w:val="24"/>
          <w:lang w:val="hr-HR"/>
        </w:rPr>
        <w:t>STEČAJNI PREDMET :</w:t>
      </w:r>
    </w:p>
    <w:p w:rsidRDefault="00D93532" w:rsidP="00DE146F" w:rsidR="00D93532">
      <w:pPr>
        <w:tabs>
          <w:tab w:pos="1418" w:val="right"/>
          <w:tab w:pos="1701" w:val="left"/>
        </w:tabs>
        <w:jc w:val="both"/>
        <w:rPr>
          <w:sz w:val="24"/>
          <w:lang w:val="hr-HR"/>
        </w:rPr>
      </w:pPr>
    </w:p>
    <w:p w:rsidRDefault="00D93532" w:rsidP="00DE146F" w:rsidR="00D93532">
      <w:pPr>
        <w:tabs>
          <w:tab w:pos="1701" w:val="left"/>
        </w:tabs>
        <w:jc w:val="both"/>
        <w:rPr>
          <w:sz w:val="24"/>
          <w:lang w:val="hr-HR"/>
        </w:rPr>
      </w:pPr>
      <w:r>
        <w:rPr>
          <w:sz w:val="24"/>
          <w:lang w:val="hr-HR"/>
        </w:rPr>
        <w:t>POTROŠAČ:</w:t>
      </w:r>
      <w:r>
        <w:rPr>
          <w:sz w:val="24"/>
          <w:lang w:val="hr-HR"/>
        </w:rPr>
        <w:tab/>
        <w:t>Saša Skender iz Zaprešića, Lj. Gaja 62</w:t>
      </w:r>
    </w:p>
    <w:p w:rsidRDefault="00D93532" w:rsidP="00DE146F" w:rsidR="00D93532">
      <w:pPr>
        <w:tabs>
          <w:tab w:pos="1701" w:val="left"/>
        </w:tabs>
        <w:jc w:val="both"/>
        <w:rPr>
          <w:sz w:val="24"/>
          <w:lang w:val="hr-HR"/>
        </w:rPr>
      </w:pPr>
      <w:r>
        <w:rPr>
          <w:sz w:val="24"/>
          <w:lang w:val="hr-HR"/>
        </w:rPr>
        <w:tab/>
        <w:t>(OIB: 04350580168)</w:t>
      </w:r>
    </w:p>
    <w:p w:rsidRDefault="00D93532" w:rsidP="00DE146F" w:rsidR="00D93532">
      <w:pPr>
        <w:tabs>
          <w:tab w:pos="1701" w:val="left"/>
        </w:tabs>
        <w:jc w:val="both"/>
        <w:rPr>
          <w:sz w:val="24"/>
          <w:lang w:val="hr-HR"/>
        </w:rPr>
      </w:pPr>
    </w:p>
    <w:p w:rsidRDefault="00D93532" w:rsidP="00DE146F" w:rsidR="00D93532">
      <w:pPr>
        <w:tabs>
          <w:tab w:pos="1701" w:val="left"/>
        </w:tabs>
        <w:jc w:val="both"/>
        <w:rPr>
          <w:sz w:val="24"/>
          <w:lang w:val="hr-HR"/>
        </w:rPr>
      </w:pPr>
      <w:r>
        <w:rPr>
          <w:sz w:val="24"/>
          <w:lang w:val="hr-HR"/>
        </w:rPr>
        <w:t>RADI:</w:t>
      </w:r>
      <w:r>
        <w:rPr>
          <w:sz w:val="24"/>
          <w:lang w:val="hr-HR"/>
        </w:rPr>
        <w:tab/>
        <w:t>stečaja potrošača</w:t>
      </w:r>
    </w:p>
    <w:p w:rsidRDefault="00D93532" w:rsidP="00291830" w:rsidR="00D93532" w:rsidRPr="00291830">
      <w:pPr>
        <w:jc w:val="both"/>
        <w:rPr>
          <w:sz w:val="24"/>
          <w:szCs w:val="24"/>
          <w:lang w:val="hr-HR"/>
        </w:rPr>
      </w:pPr>
    </w:p>
    <w:p w:rsidRDefault="00D93532" w:rsidP="00291830" w:rsidR="00D93532" w:rsidRPr="00291830">
      <w:pPr>
        <w:jc w:val="both"/>
        <w:rPr>
          <w:sz w:val="24"/>
          <w:szCs w:val="24"/>
          <w:lang w:val="hr-HR"/>
        </w:rPr>
      </w:pPr>
    </w:p>
    <w:p w:rsidRDefault="00D93532" w:rsidP="00291830" w:rsidR="00D93532" w:rsidRPr="00291830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Z A K L J U Č A K</w:t>
      </w:r>
    </w:p>
    <w:p w:rsidRDefault="00D93532" w:rsidP="00291830" w:rsidR="00D93532" w:rsidRPr="00291830">
      <w:pPr>
        <w:jc w:val="both"/>
        <w:rPr>
          <w:bCs/>
          <w:sz w:val="24"/>
          <w:szCs w:val="24"/>
          <w:lang w:val="hr-HR"/>
        </w:rPr>
      </w:pPr>
    </w:p>
    <w:p w:rsidRDefault="00D93532" w:rsidP="00291830" w:rsidR="00D93532" w:rsidRPr="00291830">
      <w:pPr>
        <w:jc w:val="both"/>
        <w:rPr>
          <w:bCs/>
          <w:sz w:val="24"/>
          <w:szCs w:val="24"/>
          <w:lang w:val="hr-HR"/>
        </w:rPr>
      </w:pPr>
    </w:p>
    <w:p w:rsidRDefault="00D93532" w:rsidR="00D93532" w:rsidRPr="00291830">
      <w:pPr>
        <w:tabs>
          <w:tab w:pos="1418" w:val="right"/>
          <w:tab w:pos="1701" w:val="left"/>
        </w:tabs>
        <w:jc w:val="both"/>
        <w:rPr>
          <w:sz w:val="24"/>
          <w:lang w:val="hr-HR"/>
        </w:rPr>
      </w:pPr>
      <w:r w:rsidRPr="00291830">
        <w:rPr>
          <w:sz w:val="24"/>
          <w:lang w:val="hr-HR"/>
        </w:rPr>
        <w:tab/>
        <w:t>I.</w:t>
      </w:r>
      <w:r w:rsidRPr="00291830">
        <w:rPr>
          <w:sz w:val="24"/>
          <w:lang w:val="hr-HR"/>
        </w:rPr>
        <w:tab/>
        <w:t xml:space="preserve">P r o d u l j u j e   s e   </w:t>
      </w:r>
      <w:r>
        <w:rPr>
          <w:sz w:val="24"/>
          <w:lang w:val="hr-HR"/>
        </w:rPr>
        <w:t>potrošaču</w:t>
      </w:r>
      <w:r w:rsidRPr="00291830">
        <w:rPr>
          <w:sz w:val="24"/>
          <w:lang w:val="hr-HR"/>
        </w:rPr>
        <w:t xml:space="preserve"> rok za </w:t>
      </w:r>
      <w:r>
        <w:rPr>
          <w:sz w:val="24"/>
          <w:lang w:val="hr-HR"/>
        </w:rPr>
        <w:t>uplatu predujma za troškove postupka stečaja potrošača</w:t>
      </w:r>
      <w:r w:rsidRPr="00291830">
        <w:rPr>
          <w:sz w:val="24"/>
          <w:lang w:val="hr-HR"/>
        </w:rPr>
        <w:t xml:space="preserve"> određen ovosudnim </w:t>
      </w:r>
      <w:r>
        <w:rPr>
          <w:sz w:val="24"/>
          <w:lang w:val="hr-HR"/>
        </w:rPr>
        <w:t>zaključkom</w:t>
      </w:r>
      <w:r w:rsidRPr="00291830">
        <w:rPr>
          <w:sz w:val="24"/>
          <w:lang w:val="hr-HR"/>
        </w:rPr>
        <w:t xml:space="preserve"> od </w:t>
      </w:r>
      <w:r>
        <w:rPr>
          <w:sz w:val="24"/>
          <w:lang w:val="hr-HR"/>
        </w:rPr>
        <w:t>23. kolovoza 2016.</w:t>
      </w:r>
      <w:r w:rsidRPr="00291830">
        <w:rPr>
          <w:sz w:val="24"/>
          <w:lang w:val="hr-HR"/>
        </w:rPr>
        <w:t xml:space="preserve"> godine za daljnjih </w:t>
      </w:r>
      <w:r>
        <w:rPr>
          <w:sz w:val="24"/>
          <w:lang w:val="hr-HR"/>
        </w:rPr>
        <w:t>60 (šezdeset)</w:t>
      </w:r>
      <w:r w:rsidRPr="00291830">
        <w:rPr>
          <w:sz w:val="24"/>
          <w:lang w:val="hr-HR"/>
        </w:rPr>
        <w:t xml:space="preserve"> dana.</w:t>
      </w:r>
    </w:p>
    <w:p w:rsidRDefault="00D93532" w:rsidR="00D93532" w:rsidRPr="00291830">
      <w:pPr>
        <w:tabs>
          <w:tab w:pos="1418" w:val="right"/>
          <w:tab w:pos="1701" w:val="left"/>
        </w:tabs>
        <w:jc w:val="both"/>
        <w:rPr>
          <w:sz w:val="24"/>
          <w:lang w:val="hr-HR"/>
        </w:rPr>
      </w:pPr>
    </w:p>
    <w:p w:rsidRDefault="00D93532" w:rsidR="00D93532" w:rsidRPr="00291830">
      <w:pPr>
        <w:tabs>
          <w:tab w:pos="1418" w:val="right"/>
          <w:tab w:pos="1701" w:val="left"/>
        </w:tabs>
        <w:jc w:val="both"/>
        <w:rPr>
          <w:lang w:val="hr-HR"/>
        </w:rPr>
      </w:pPr>
      <w:r w:rsidRPr="00291830">
        <w:rPr>
          <w:sz w:val="24"/>
          <w:lang w:val="hr-HR"/>
        </w:rPr>
        <w:tab/>
        <w:t>II.</w:t>
      </w:r>
      <w:r w:rsidRPr="00291830">
        <w:rPr>
          <w:sz w:val="24"/>
          <w:lang w:val="hr-HR"/>
        </w:rPr>
        <w:tab/>
        <w:t>Produljeni rok počinje teći prvog slijedećeg dana nakon isteka roka čij</w:t>
      </w:r>
      <w:r>
        <w:rPr>
          <w:sz w:val="24"/>
          <w:lang w:val="hr-HR"/>
        </w:rPr>
        <w:t>e je produljenje zatraženo</w:t>
      </w:r>
      <w:r w:rsidRPr="00291830">
        <w:rPr>
          <w:sz w:val="24"/>
          <w:lang w:val="hr-HR"/>
        </w:rPr>
        <w:t>.</w:t>
      </w:r>
    </w:p>
    <w:p w:rsidRDefault="00D93532" w:rsidR="00D93532" w:rsidRPr="00291830">
      <w:pPr>
        <w:ind w:right="-2"/>
        <w:jc w:val="both"/>
        <w:rPr>
          <w:sz w:val="24"/>
          <w:lang w:val="hr-HR"/>
        </w:rPr>
      </w:pPr>
    </w:p>
    <w:p w:rsidRDefault="00D93532" w:rsidP="00C24504" w:rsidR="00D93532" w:rsidRPr="00291830">
      <w:pPr>
        <w:ind w:right="-2"/>
        <w:jc w:val="both"/>
        <w:rPr>
          <w:sz w:val="24"/>
          <w:lang w:val="hr-HR"/>
        </w:rPr>
      </w:pPr>
    </w:p>
    <w:p w:rsidRDefault="00D93532" w:rsidP="00EB6AAC" w:rsidR="00D93532" w:rsidRPr="00291830">
      <w:pPr>
        <w:ind w:firstLine="1701"/>
        <w:jc w:val="both"/>
        <w:rPr>
          <w:sz w:val="24"/>
          <w:lang w:val="hr-HR"/>
        </w:rPr>
      </w:pPr>
      <w:r w:rsidRPr="00291830">
        <w:rPr>
          <w:sz w:val="24"/>
          <w:lang w:val="hr-HR"/>
        </w:rPr>
        <w:t xml:space="preserve">U Zagrebu, dana </w:t>
      </w:r>
      <w:r>
        <w:rPr>
          <w:sz w:val="24"/>
          <w:lang w:val="hr-HR"/>
        </w:rPr>
        <w:t>10. listopada 2016.</w:t>
      </w:r>
      <w:r w:rsidRPr="00291830">
        <w:rPr>
          <w:sz w:val="24"/>
          <w:lang w:val="hr-HR"/>
        </w:rPr>
        <w:t xml:space="preserve"> godine.</w:t>
      </w:r>
    </w:p>
    <w:p w:rsidRDefault="00D93532" w:rsidR="00D93532" w:rsidRPr="00291830">
      <w:pPr>
        <w:ind w:right="-2"/>
        <w:jc w:val="both"/>
        <w:rPr>
          <w:sz w:val="24"/>
          <w:lang w:val="hr-HR"/>
        </w:rPr>
      </w:pPr>
    </w:p>
    <w:p w:rsidRDefault="00D93532" w:rsidR="00D93532" w:rsidRPr="00291830">
      <w:pPr>
        <w:tabs>
          <w:tab w:pos="6237" w:val="left"/>
        </w:tabs>
        <w:ind w:right="-2"/>
        <w:jc w:val="both"/>
        <w:rPr>
          <w:sz w:val="24"/>
          <w:lang w:val="hr-HR"/>
        </w:rPr>
      </w:pPr>
      <w:r w:rsidRPr="00291830">
        <w:rPr>
          <w:sz w:val="24"/>
          <w:lang w:val="hr-HR"/>
        </w:rPr>
        <w:tab/>
        <w:t>Sudac:</w:t>
      </w:r>
    </w:p>
    <w:p w:rsidRDefault="00D93532" w:rsidR="00D93532" w:rsidRPr="00291830">
      <w:pPr>
        <w:ind w:right="-438"/>
        <w:jc w:val="both"/>
        <w:rPr>
          <w:lang w:val="hr-HR"/>
        </w:rPr>
      </w:pPr>
    </w:p>
    <w:p w:rsidRDefault="00D93532" w:rsidR="00D93532" w:rsidRPr="00291830">
      <w:pPr>
        <w:ind w:right="-438"/>
        <w:jc w:val="both"/>
        <w:rPr>
          <w:lang w:val="hr-HR"/>
        </w:rPr>
      </w:pPr>
    </w:p>
    <w:p w:rsidRDefault="00D93532" w:rsidR="00D93532" w:rsidRPr="00291830">
      <w:pPr>
        <w:tabs>
          <w:tab w:pos="6237" w:val="left"/>
        </w:tabs>
        <w:ind w:right="-2"/>
        <w:jc w:val="both"/>
        <w:rPr>
          <w:sz w:val="24"/>
          <w:lang w:val="hr-HR"/>
        </w:rPr>
      </w:pPr>
      <w:r w:rsidRPr="00291830">
        <w:rPr>
          <w:sz w:val="24"/>
          <w:lang w:val="hr-HR"/>
        </w:rPr>
        <w:tab/>
      </w:r>
      <w:smartTag w:element="PersonName" w:uri="urn:schemas-microsoft-com:office:smarttags">
        <w:smartTagPr>
          <w:attr w:val="Robert Jambor" w:name="ProductID"/>
        </w:smartTagPr>
        <w:r w:rsidRPr="00291830">
          <w:rPr>
            <w:sz w:val="24"/>
            <w:lang w:val="hr-HR"/>
          </w:rPr>
          <w:t>Robert Jambor</w:t>
        </w:r>
      </w:smartTag>
      <w:r w:rsidRPr="00291830">
        <w:rPr>
          <w:sz w:val="24"/>
          <w:lang w:val="hr-HR"/>
        </w:rPr>
        <w:t>, v.r.</w:t>
      </w:r>
    </w:p>
    <w:p w:rsidRDefault="00D93532" w:rsidR="00D93532" w:rsidRPr="00291830">
      <w:pPr>
        <w:tabs>
          <w:tab w:pos="6237" w:val="left"/>
        </w:tabs>
        <w:ind w:right="-2"/>
        <w:jc w:val="both"/>
        <w:rPr>
          <w:sz w:val="24"/>
          <w:lang w:val="hr-HR"/>
        </w:rPr>
      </w:pPr>
    </w:p>
    <w:p w:rsidRDefault="00D93532" w:rsidR="00D93532" w:rsidRPr="00291830">
      <w:pPr>
        <w:tabs>
          <w:tab w:pos="6237" w:val="left"/>
        </w:tabs>
        <w:ind w:right="-2"/>
        <w:jc w:val="both"/>
        <w:rPr>
          <w:sz w:val="24"/>
          <w:lang w:val="hr-HR"/>
        </w:rPr>
      </w:pPr>
    </w:p>
    <w:p w:rsidRDefault="00D93532" w:rsidR="00D93532" w:rsidRPr="00291830">
      <w:pPr>
        <w:tabs>
          <w:tab w:pos="5103" w:val="left"/>
        </w:tabs>
        <w:ind w:right="-2"/>
        <w:jc w:val="both"/>
        <w:rPr>
          <w:bCs/>
          <w:sz w:val="24"/>
          <w:lang w:val="hr-HR"/>
        </w:rPr>
      </w:pPr>
      <w:r w:rsidRPr="00291830">
        <w:rPr>
          <w:bCs/>
          <w:sz w:val="24"/>
          <w:lang w:val="hr-HR"/>
        </w:rPr>
        <w:t>UPUTA O PRAVNOM LIJEKU :</w:t>
      </w:r>
    </w:p>
    <w:p w:rsidRDefault="00D93532" w:rsidP="00C63D8D" w:rsidR="00D93532" w:rsidRPr="00C275F9">
      <w:pPr>
        <w:jc w:val="both"/>
        <w:rPr>
          <w:sz w:val="24"/>
          <w:lang w:val="hr-HR"/>
        </w:rPr>
      </w:pPr>
      <w:r w:rsidRPr="009F4132">
        <w:rPr>
          <w:sz w:val="24"/>
          <w:lang w:val="hr-HR"/>
        </w:rPr>
        <w:t xml:space="preserve">Protiv ovog </w:t>
      </w:r>
      <w:r>
        <w:rPr>
          <w:sz w:val="24"/>
          <w:lang w:val="hr-HR"/>
        </w:rPr>
        <w:t>zaključka nije dopušten</w:t>
      </w:r>
      <w:r w:rsidRPr="009F4132">
        <w:rPr>
          <w:sz w:val="24"/>
          <w:lang w:val="hr-HR"/>
        </w:rPr>
        <w:t xml:space="preserve"> </w:t>
      </w:r>
      <w:r>
        <w:rPr>
          <w:sz w:val="24"/>
          <w:lang w:val="hr-HR"/>
        </w:rPr>
        <w:t xml:space="preserve">pravni lijek (čl. </w:t>
      </w:r>
      <w:smartTag w:element="metricconverter" w:uri="urn:schemas-microsoft-com:office:smarttags">
        <w:smartTagPr>
          <w:attr w:val="27. st" w:name="ProductID"/>
        </w:smartTagPr>
        <w:r>
          <w:rPr>
            <w:sz w:val="24"/>
            <w:lang w:val="hr-HR"/>
          </w:rPr>
          <w:t>27. st</w:t>
        </w:r>
      </w:smartTag>
      <w:r>
        <w:rPr>
          <w:sz w:val="24"/>
          <w:lang w:val="hr-HR"/>
        </w:rPr>
        <w:t>. 7. ZOSP)</w:t>
      </w:r>
      <w:r w:rsidRPr="00C275F9">
        <w:rPr>
          <w:sz w:val="24"/>
          <w:lang w:val="hr-HR"/>
        </w:rPr>
        <w:t>.</w:t>
      </w:r>
    </w:p>
    <w:p w:rsidRDefault="00D93532" w:rsidR="00D93532" w:rsidRPr="00291830">
      <w:pPr>
        <w:jc w:val="both"/>
        <w:rPr>
          <w:sz w:val="24"/>
          <w:lang w:val="hr-HR"/>
        </w:rPr>
      </w:pPr>
    </w:p>
    <w:p w:rsidRDefault="00D93532" w:rsidR="00D93532" w:rsidRPr="00291830">
      <w:pPr>
        <w:jc w:val="both"/>
        <w:rPr>
          <w:sz w:val="24"/>
          <w:lang w:val="hr-HR"/>
        </w:rPr>
      </w:pPr>
    </w:p>
    <w:p w:rsidRDefault="00D93532" w:rsidR="00D93532" w:rsidRPr="00291830">
      <w:pPr>
        <w:jc w:val="both"/>
        <w:rPr>
          <w:bCs/>
          <w:sz w:val="24"/>
          <w:lang w:val="hr-HR"/>
        </w:rPr>
      </w:pPr>
      <w:r w:rsidRPr="00291830">
        <w:rPr>
          <w:bCs/>
          <w:sz w:val="24"/>
          <w:lang w:val="hr-HR"/>
        </w:rPr>
        <w:t>DNA:</w:t>
      </w:r>
    </w:p>
    <w:p w:rsidRDefault="00D93532" w:rsidR="00D93532" w:rsidRPr="00291830">
      <w:pPr>
        <w:jc w:val="both"/>
        <w:rPr>
          <w:sz w:val="24"/>
          <w:lang w:val="hr-HR"/>
        </w:rPr>
      </w:pPr>
      <w:r w:rsidRPr="00291830">
        <w:rPr>
          <w:sz w:val="24"/>
          <w:lang w:val="hr-HR"/>
        </w:rPr>
        <w:t xml:space="preserve">1. </w:t>
      </w:r>
      <w:r>
        <w:rPr>
          <w:sz w:val="24"/>
          <w:lang w:val="hr-HR"/>
        </w:rPr>
        <w:t>potrošač - putem e-oglasne ploče</w:t>
      </w:r>
    </w:p>
    <w:p w:rsidRDefault="00D93532" w:rsidR="00D93532" w:rsidRPr="00291830">
      <w:pPr>
        <w:jc w:val="both"/>
        <w:rPr>
          <w:sz w:val="24"/>
          <w:lang w:val="hr-HR"/>
        </w:rPr>
      </w:pPr>
    </w:p>
    <w:p w:rsidRDefault="00D93532" w:rsidR="00D93532" w:rsidRPr="00291830">
      <w:pPr>
        <w:jc w:val="both"/>
        <w:rPr>
          <w:sz w:val="24"/>
          <w:lang w:val="hr-HR"/>
        </w:rPr>
      </w:pPr>
    </w:p>
    <w:p w:rsidRDefault="00D93532" w:rsidR="00D93532" w:rsidRPr="00291830">
      <w:pPr>
        <w:jc w:val="center"/>
        <w:rPr>
          <w:sz w:val="24"/>
          <w:lang w:val="hr-HR"/>
        </w:rPr>
      </w:pPr>
      <w:r w:rsidRPr="00291830">
        <w:rPr>
          <w:sz w:val="24"/>
          <w:lang w:val="hr-HR"/>
        </w:rPr>
        <w:t>Za točnost otpravka – ovlaštena službenica</w:t>
      </w:r>
    </w:p>
    <w:p w:rsidRDefault="00D93532" w:rsidR="00D93532">
      <w:pPr>
        <w:jc w:val="center"/>
        <w:rPr>
          <w:sz w:val="24"/>
          <w:lang w:val="hr-HR"/>
        </w:rPr>
      </w:pPr>
      <w:r>
        <w:rPr>
          <w:sz w:val="24"/>
          <w:lang w:val="hr-HR"/>
        </w:rPr>
        <w:t>Kristina Marković</w:t>
      </w:r>
    </w:p>
    <w:p w:rsidRDefault="00D93532" w:rsidP="00C63D8D" w:rsidR="00D93532">
      <w:pPr>
        <w:jc w:val="both"/>
        <w:rPr>
          <w:sz w:val="24"/>
          <w:lang w:val="hr-HR"/>
        </w:rPr>
      </w:pPr>
    </w:p>
    <w:p w:rsidRDefault="00D93532" w:rsidP="00C63D8D" w:rsidR="00D93532" w:rsidRPr="00291830">
      <w:pPr>
        <w:jc w:val="both"/>
        <w:rPr>
          <w:sz w:val="24"/>
          <w:lang w:val="hr-HR"/>
        </w:rPr>
      </w:pPr>
    </w:p>
    <w:p w:rsidRDefault="00D93532" w:rsidR="00D93532" w:rsidRPr="00291830">
      <w:pPr>
        <w:jc w:val="center"/>
        <w:rPr>
          <w:sz w:val="24"/>
          <w:lang w:val="hr-HR"/>
        </w:rPr>
        <w:sectPr w:rsidR="00D93532" w:rsidRPr="00291830">
          <w:pgSz w:h="16838" w:w="11906"/>
          <w:pgMar w:gutter="0" w:footer="720" w:header="720" w:left="1418" w:bottom="1134" w:right="1134" w:top="1134"/>
          <w:cols w:space="720"/>
        </w:sectPr>
      </w:pPr>
    </w:p>
    <w:p w:rsidRDefault="00D93532" w:rsidR="00D93532" w:rsidRPr="00291830">
      <w:pPr>
        <w:tabs>
          <w:tab w:pos="851" w:val="right"/>
          <w:tab w:pos="1134" w:val="left"/>
        </w:tabs>
        <w:rPr>
          <w:sz w:val="24"/>
          <w:lang w:val="hr-HR"/>
        </w:rPr>
      </w:pPr>
    </w:p>
    <w:p w:rsidRDefault="00D93532" w:rsidR="00D93532" w:rsidRPr="00291830">
      <w:pPr>
        <w:tabs>
          <w:tab w:pos="851" w:val="right"/>
          <w:tab w:pos="1134" w:val="left"/>
        </w:tabs>
        <w:rPr>
          <w:sz w:val="24"/>
          <w:lang w:val="hr-HR"/>
        </w:rPr>
      </w:pPr>
    </w:p>
    <w:p w:rsidRDefault="00D93532" w:rsidR="00D93532" w:rsidRPr="00291830">
      <w:pPr>
        <w:tabs>
          <w:tab w:pos="1134" w:val="left"/>
        </w:tabs>
        <w:jc w:val="both"/>
        <w:rPr>
          <w:bCs/>
          <w:sz w:val="24"/>
          <w:lang w:val="hr-HR"/>
        </w:rPr>
      </w:pPr>
      <w:r w:rsidRPr="00291830">
        <w:rPr>
          <w:sz w:val="24"/>
          <w:lang w:val="hr-HR"/>
        </w:rPr>
        <w:tab/>
      </w:r>
      <w:r>
        <w:rPr>
          <w:bCs/>
          <w:sz w:val="24"/>
          <w:lang w:val="hr-HR"/>
        </w:rPr>
        <w:t>ZAKLJUČAK</w:t>
      </w:r>
    </w:p>
    <w:p w:rsidRDefault="00D93532" w:rsidR="00D93532" w:rsidRPr="00291830">
      <w:pPr>
        <w:tabs>
          <w:tab w:pos="851" w:val="right"/>
          <w:tab w:pos="1134" w:val="left"/>
        </w:tabs>
        <w:jc w:val="both"/>
        <w:rPr>
          <w:sz w:val="24"/>
          <w:lang w:val="hr-HR"/>
        </w:rPr>
      </w:pPr>
    </w:p>
    <w:p w:rsidRDefault="00D93532" w:rsidP="00363F58" w:rsidR="00D93532" w:rsidRPr="00BF1430">
      <w:pPr>
        <w:tabs>
          <w:tab w:pos="851" w:val="right"/>
          <w:tab w:pos="1134" w:val="left"/>
          <w:tab w:pos="1496" w:val="left"/>
        </w:tabs>
        <w:spacing w:lineRule="auto" w:line="360"/>
        <w:jc w:val="both"/>
        <w:rPr>
          <w:sz w:val="24"/>
          <w:lang w:val="hr-HR"/>
        </w:rPr>
      </w:pPr>
      <w:r w:rsidRPr="00BF1430">
        <w:rPr>
          <w:sz w:val="24"/>
          <w:lang w:val="hr-HR"/>
        </w:rPr>
        <w:tab/>
        <w:t>I.</w:t>
      </w:r>
      <w:r w:rsidRPr="00BF1430">
        <w:rPr>
          <w:sz w:val="24"/>
          <w:lang w:val="hr-HR"/>
        </w:rPr>
        <w:tab/>
        <w:t>Potrošaču zaključak dostavi putem mrežne stranice e-oglasna ploča sudova</w:t>
      </w:r>
    </w:p>
    <w:p w:rsidRDefault="00D93532" w:rsidP="00363F58" w:rsidR="00D93532" w:rsidRPr="00BF1430">
      <w:pPr>
        <w:tabs>
          <w:tab w:pos="851" w:val="right"/>
          <w:tab w:pos="1134" w:val="left"/>
          <w:tab w:pos="1496" w:val="left"/>
        </w:tabs>
        <w:spacing w:lineRule="auto" w:line="360"/>
        <w:jc w:val="both"/>
        <w:rPr>
          <w:sz w:val="24"/>
          <w:lang w:val="hr-HR"/>
        </w:rPr>
      </w:pPr>
      <w:r w:rsidRPr="00BF1430">
        <w:rPr>
          <w:sz w:val="24"/>
          <w:lang w:val="hr-HR"/>
        </w:rPr>
        <w:tab/>
      </w:r>
      <w:r w:rsidRPr="00BF1430">
        <w:rPr>
          <w:sz w:val="24"/>
          <w:lang w:val="hr-HR"/>
        </w:rPr>
        <w:tab/>
        <w:t xml:space="preserve">gdje zaključak mora stajati </w:t>
      </w:r>
      <w:r>
        <w:rPr>
          <w:sz w:val="24"/>
          <w:lang w:val="hr-HR"/>
        </w:rPr>
        <w:t xml:space="preserve">8 dana (čl. </w:t>
      </w:r>
      <w:smartTag w:element="metricconverter" w:uri="urn:schemas-microsoft-com:office:smarttags">
        <w:smartTagPr>
          <w:attr w:val="25. st" w:name="ProductID"/>
        </w:smartTagPr>
        <w:r>
          <w:rPr>
            <w:sz w:val="24"/>
            <w:lang w:val="hr-HR"/>
          </w:rPr>
          <w:t>25. st</w:t>
        </w:r>
      </w:smartTag>
      <w:r>
        <w:rPr>
          <w:sz w:val="24"/>
          <w:lang w:val="hr-HR"/>
        </w:rPr>
        <w:t>. 1.. i 2. ZOSP)</w:t>
      </w:r>
    </w:p>
    <w:p w:rsidRDefault="00D93532" w:rsidP="00363F58" w:rsidR="00D93532" w:rsidRPr="00BF1430">
      <w:pPr>
        <w:tabs>
          <w:tab w:pos="851" w:val="right"/>
          <w:tab w:pos="1134" w:val="left"/>
          <w:tab w:pos="1496" w:val="left"/>
        </w:tabs>
        <w:jc w:val="both"/>
        <w:rPr>
          <w:sz w:val="24"/>
          <w:lang w:val="hr-HR"/>
        </w:rPr>
      </w:pPr>
      <w:r w:rsidRPr="00BF1430">
        <w:rPr>
          <w:sz w:val="24"/>
          <w:lang w:val="hr-HR"/>
        </w:rPr>
        <w:tab/>
        <w:t>II.</w:t>
      </w:r>
      <w:r w:rsidRPr="00BF1430">
        <w:rPr>
          <w:sz w:val="24"/>
          <w:lang w:val="hr-HR"/>
        </w:rPr>
        <w:tab/>
        <w:t xml:space="preserve">Kal. </w:t>
      </w:r>
      <w:bookmarkStart w:name="Tekst31" w:id="1"/>
      <w:r>
        <w:rPr>
          <w:sz w:val="24"/>
          <w:lang w:val="hr-HR"/>
        </w:rPr>
        <w:t xml:space="preserve">do </w:t>
      </w:r>
      <w:bookmarkEnd w:id="1"/>
      <w:r>
        <w:rPr>
          <w:sz w:val="24"/>
          <w:lang w:val="hr-HR"/>
        </w:rPr>
        <w:t>10.12.2016.</w:t>
      </w:r>
    </w:p>
    <w:p w:rsidRDefault="00D93532" w:rsidR="00D93532" w:rsidRPr="00291830">
      <w:pPr>
        <w:tabs>
          <w:tab w:pos="851" w:val="right"/>
          <w:tab w:pos="1134" w:val="left"/>
          <w:tab w:pos="1496" w:val="left"/>
        </w:tabs>
        <w:jc w:val="both"/>
        <w:rPr>
          <w:sz w:val="24"/>
          <w:lang w:val="hr-HR"/>
        </w:rPr>
      </w:pPr>
    </w:p>
    <w:p w:rsidRDefault="00D93532" w:rsidR="00D93532" w:rsidRPr="00291830">
      <w:pPr>
        <w:tabs>
          <w:tab w:pos="851" w:val="right"/>
          <w:tab w:pos="1683" w:val="left"/>
        </w:tabs>
        <w:jc w:val="both"/>
        <w:rPr>
          <w:sz w:val="24"/>
          <w:lang w:val="hr-HR"/>
        </w:rPr>
      </w:pPr>
      <w:r w:rsidRPr="00291830">
        <w:rPr>
          <w:sz w:val="24"/>
          <w:lang w:val="hr-HR"/>
        </w:rPr>
        <w:tab/>
      </w:r>
      <w:r w:rsidRPr="00291830">
        <w:rPr>
          <w:sz w:val="24"/>
          <w:lang w:val="hr-HR"/>
        </w:rPr>
        <w:tab/>
        <w:t xml:space="preserve">Zagreb, </w:t>
      </w:r>
      <w:r>
        <w:rPr>
          <w:sz w:val="24"/>
          <w:lang w:val="hr-HR"/>
        </w:rPr>
        <w:t>10.10.2016.</w:t>
      </w:r>
    </w:p>
    <w:p w:rsidRDefault="00D93532" w:rsidR="00D93532" w:rsidRPr="00291830">
      <w:pPr>
        <w:tabs>
          <w:tab w:pos="851" w:val="right"/>
          <w:tab w:pos="1683" w:val="left"/>
        </w:tabs>
        <w:jc w:val="both"/>
        <w:rPr>
          <w:sz w:val="24"/>
          <w:lang w:val="hr-HR"/>
        </w:rPr>
      </w:pPr>
    </w:p>
    <w:p w:rsidRDefault="00D93532" w:rsidR="00D93532" w:rsidRPr="00291830">
      <w:pPr>
        <w:tabs>
          <w:tab w:pos="1985" w:val="left"/>
        </w:tabs>
        <w:jc w:val="both"/>
        <w:rPr>
          <w:sz w:val="24"/>
          <w:lang w:val="hr-HR"/>
        </w:rPr>
      </w:pPr>
      <w:r w:rsidRPr="00291830">
        <w:rPr>
          <w:sz w:val="24"/>
          <w:lang w:val="hr-HR"/>
        </w:rPr>
        <w:tab/>
        <w:t>Sudac:</w:t>
      </w:r>
    </w:p>
    <w:sectPr w:rsidSect="00EF7AE1" w:rsidR="00D93532" w:rsidRPr="00291830">
      <w:pgSz w:h="16838" w:w="11906"/>
      <w:pgMar w:gutter="0" w:footer="720" w:header="720" w:left="1418" w:bottom="1134" w:right="1134" w:top="1134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0EAEAE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  <w:rPr>
        <w:rFonts w:cs="Times New Roman"/>
      </w:rPr>
    </w:lvl>
  </w:abstractNum>
  <w:abstractNum w:abstractNumId="1">
    <w:nsid w:val="FFFFFF7D"/>
    <w:multiLevelType w:val="singleLevel"/>
    <w:tmpl w:val="82FA54F8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  <w:rPr>
        <w:rFonts w:cs="Times New Roman"/>
      </w:rPr>
    </w:lvl>
  </w:abstractNum>
  <w:abstractNum w:abstractNumId="2">
    <w:nsid w:val="FFFFFF7E"/>
    <w:multiLevelType w:val="singleLevel"/>
    <w:tmpl w:val="0C1C01BA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  <w:rPr>
        <w:rFonts w:cs="Times New Roman"/>
      </w:rPr>
    </w:lvl>
  </w:abstractNum>
  <w:abstractNum w:abstractNumId="3">
    <w:nsid w:val="FFFFFF7F"/>
    <w:multiLevelType w:val="singleLevel"/>
    <w:tmpl w:val="53124A02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  <w:rPr>
        <w:rFonts w:cs="Times New Roman"/>
      </w:rPr>
    </w:lvl>
  </w:abstractNum>
  <w:abstractNum w:abstractNumId="4">
    <w:nsid w:val="FFFFFF80"/>
    <w:multiLevelType w:val="singleLevel"/>
    <w:tmpl w:val="86866A7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854411E8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3392F3F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E68E595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755CD14A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9">
    <w:nsid w:val="FFFFFF89"/>
    <w:multiLevelType w:val="singleLevel"/>
    <w:tmpl w:val="3D1A9720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EB6AAC"/>
    <w:rsid w:val="00045804"/>
    <w:rsid w:val="001317FF"/>
    <w:rsid w:val="00164305"/>
    <w:rsid w:val="00291830"/>
    <w:rsid w:val="00363F58"/>
    <w:rsid w:val="00375FD0"/>
    <w:rsid w:val="003A373E"/>
    <w:rsid w:val="004B18B4"/>
    <w:rsid w:val="004F0CD2"/>
    <w:rsid w:val="00761CC1"/>
    <w:rsid w:val="008242F3"/>
    <w:rsid w:val="00835E34"/>
    <w:rsid w:val="00843848"/>
    <w:rsid w:val="008C6776"/>
    <w:rsid w:val="00981036"/>
    <w:rsid w:val="009F4132"/>
    <w:rsid w:val="00A73CA9"/>
    <w:rsid w:val="00AC456C"/>
    <w:rsid w:val="00AF0B2D"/>
    <w:rsid w:val="00B1630E"/>
    <w:rsid w:val="00BC67B6"/>
    <w:rsid w:val="00BF1430"/>
    <w:rsid w:val="00C24504"/>
    <w:rsid w:val="00C275F9"/>
    <w:rsid w:val="00C63D8D"/>
    <w:rsid w:val="00D70AF4"/>
    <w:rsid w:val="00D93532"/>
    <w:rsid w:val="00DE146F"/>
    <w:rsid w:val="00E24645"/>
    <w:rsid w:val="00EA46F6"/>
    <w:rsid w:val="00EB6AAC"/>
    <w:rsid w:val="00EF7A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martTagType w:name="PersonName" w:namespaceuri="urn:schemas-microsoft-com:office:smarttags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64305"/>
    <w:rPr>
      <w:sz w:val="20"/>
      <w:szCs w:val="20"/>
      <w:lang w:val="en-GB"/>
    </w:rPr>
  </w:style>
  <w:style w:styleId="Naslov1" w:type="paragraph">
    <w:name w:val="heading 1"/>
    <w:basedOn w:val="Normal"/>
    <w:next w:val="Normal"/>
    <w:link w:val="Naslov1Char"/>
    <w:uiPriority w:val="99"/>
    <w:qFormat/>
    <w:rsid w:val="00164305"/>
    <w:pPr>
      <w:keepNext/>
      <w:jc w:val="center"/>
      <w:outlineLvl w:val="0"/>
    </w:pPr>
    <w:rPr>
      <w:b/>
      <w:sz w:val="28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981036"/>
    <w:rPr>
      <w:rFonts w:cs="Times New Roman" w:hAnsi="Cambria" w:ascii="Cambria"/>
      <w:b/>
      <w:bCs/>
      <w:kern w:val="32"/>
      <w:sz w:val="32"/>
      <w:szCs w:val="32"/>
      <w:lang w:val="en-GB"/>
    </w:rPr>
  </w:style>
  <w:style w:styleId="Uvuenotijeloteksta" w:type="paragraph">
    <w:name w:val="Body Text Indent"/>
    <w:basedOn w:val="Normal"/>
    <w:link w:val="UvuenotijelotekstaChar"/>
    <w:uiPriority w:val="99"/>
    <w:semiHidden/>
    <w:rsid w:val="00164305"/>
    <w:pPr>
      <w:tabs>
        <w:tab w:pos="1418" w:val="right"/>
        <w:tab w:pos="1701" w:val="left"/>
        <w:tab w:pos="2127" w:val="left"/>
      </w:tabs>
      <w:ind w:firstLine="567"/>
      <w:jc w:val="both"/>
    </w:pPr>
    <w:rPr>
      <w:bCs/>
      <w:sz w:val="24"/>
      <w:lang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locked/>
    <w:rsid w:val="00981036"/>
    <w:rPr>
      <w:rFonts w:cs="Times New Roman"/>
      <w:sz w:val="20"/>
      <w:szCs w:val="20"/>
      <w:lang w:val="en-GB"/>
    </w:rPr>
  </w:style>
  <w:style w:styleId="Tijeloteksta-uvlaka2" w:type="paragraph">
    <w:name w:val="Body Text Indent 2"/>
    <w:aliases w:val="uvlaka 2"/>
    <w:basedOn w:val="Normal"/>
    <w:link w:val="Tijeloteksta-uvlaka2Char"/>
    <w:uiPriority w:val="99"/>
    <w:semiHidden/>
    <w:rsid w:val="00164305"/>
    <w:pPr>
      <w:tabs>
        <w:tab w:pos="1418" w:val="right"/>
        <w:tab w:pos="1701" w:val="left"/>
      </w:tabs>
      <w:ind w:firstLine="426" w:right="-2"/>
      <w:jc w:val="both"/>
    </w:pPr>
    <w:rPr>
      <w:sz w:val="24"/>
      <w:lang w:val="hr-HR"/>
    </w:rPr>
  </w:style>
  <w:style w:customStyle="true" w:styleId="Tijeloteksta-uvlaka2Char" w:type="character">
    <w:name w:val="Tijelo teksta - uvlaka 2 Char"/>
    <w:aliases w:val="uvlaka 2 Char"/>
    <w:basedOn w:val="Zadanifontodlomka"/>
    <w:link w:val="Tijeloteksta-uvlaka2"/>
    <w:uiPriority w:val="99"/>
    <w:semiHidden/>
    <w:locked/>
    <w:rsid w:val="00981036"/>
    <w:rPr>
      <w:rFonts w:cs="Times New Roman"/>
      <w:sz w:val="20"/>
      <w:szCs w:val="20"/>
      <w:lang w:val="en-GB"/>
    </w:rPr>
  </w:style>
  <w:style w:styleId="Tijeloteksta-uvlaka3" w:type="paragraph">
    <w:name w:val="Body Text Indent 3"/>
    <w:aliases w:val="uvlaka 3"/>
    <w:basedOn w:val="Normal"/>
    <w:link w:val="Tijeloteksta-uvlaka3Char"/>
    <w:uiPriority w:val="99"/>
    <w:semiHidden/>
    <w:rsid w:val="00164305"/>
    <w:pPr>
      <w:tabs>
        <w:tab w:pos="1418" w:val="right"/>
        <w:tab w:pos="1701" w:val="left"/>
      </w:tabs>
      <w:ind w:firstLine="567" w:right="-2"/>
      <w:jc w:val="both"/>
    </w:pPr>
    <w:rPr>
      <w:sz w:val="24"/>
      <w:lang w:val="hr-HR"/>
    </w:rPr>
  </w:style>
  <w:style w:customStyle="true" w:styleId="Tijeloteksta-uvlaka3Char" w:type="character">
    <w:name w:val="Tijelo teksta - uvlaka 3 Char"/>
    <w:aliases w:val="uvlaka 3 Char"/>
    <w:basedOn w:val="Zadanifontodlomka"/>
    <w:link w:val="Tijeloteksta-uvlaka3"/>
    <w:uiPriority w:val="99"/>
    <w:semiHidden/>
    <w:locked/>
    <w:rsid w:val="00981036"/>
    <w:rPr>
      <w:rFonts w:cs="Times New Roman"/>
      <w:sz w:val="16"/>
      <w:szCs w:val="16"/>
      <w:lang w:val="en-GB"/>
    </w:rPr>
  </w:style>
  <w:style w:styleId="Tekstbalonia" w:type="paragraph">
    <w:name w:val="Balloon Text"/>
    <w:basedOn w:val="Normal"/>
    <w:link w:val="TekstbaloniaChar"/>
    <w:uiPriority w:val="99"/>
    <w:semiHidden/>
    <w:rsid w:val="00AC456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AC456C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8438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4384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43848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4384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4384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42151787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2151788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listopada 2016.</izvorni_sadrzaj>
    <derivirana_varijabla naziv="DomainObject.DatumDonosenjaOdluke_1">10.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Robert</izvorni_sadrzaj>
    <derivirana_varijabla naziv="DomainObject.DonositeljOdluke.Ime_1">Robert</derivirana_varijabla>
  </DomainObject.DonositeljOdluke.Ime>
  <DomainObject.DonositeljOdluke.Prezime>
    <izvorni_sadrzaj>Jambor</izvorni_sadrzaj>
    <derivirana_varijabla naziv="DomainObject.DonositeljOdluke.Prezime_1">Jambor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</izvorni_sadrzaj>
    <derivirana_varijabla naziv="DomainObject.Predmet.Broj_1">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srpnja 2016.</izvorni_sadrzaj>
    <derivirana_varijabla naziv="DomainObject.Predmet.DatumOsnivanja_1">12.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Sp-1/2016</izvorni_sadrzaj>
    <derivirana_varijabla naziv="DomainObject.Predmet.OznakaBroj_1">Sp-1/2016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32 - R. Jambor</izvorni_sadrzaj>
    <derivirana_varijabla naziv="DomainObject.Predmet.Referada.Naziv_1">referada 32 - R. Jambor</derivirana_varijabla>
  </DomainObject.Predmet.Referada.Naziv>
  <DomainObject.Predmet.Referada.Oznaka>
    <izvorni_sadrzaj>32</izvorni_sadrzaj>
    <derivirana_varijabla naziv="DomainObject.Predmet.Referada.Oznaka_1">32</derivirana_varijabla>
  </DomainObject.Predmet.Referada.Oznaka>
  <DomainObject.Predmet.Referada.Prostorija.Naziv>
    <izvorni_sadrzaj>Soba 36</izvorni_sadrzaj>
    <derivirana_varijabla naziv="DomainObject.Predmet.Referada.Prostorija.Naziv_1">Soba 36</derivirana_varijabla>
  </DomainObject.Predmet.Referada.Prostorija.Naziv>
  <DomainObject.Predmet.Referada.Prostorija.Oznaka>
    <izvorni_sadrzaj>Soba 36</izvorni_sadrzaj>
    <derivirana_varijabla naziv="DomainObject.Predmet.Referada.Prostorija.Oznaka_1">Soba 36</derivirana_varijabla>
  </DomainObject.Predmet.Referada.Prostorija.Oznaka>
  <DomainObject.Predmet.Referada.Sud.Naziv>
    <izvorni_sadrzaj>Općinski sud u Novom Zagrebu</izvorni_sadrzaj>
    <derivirana_varijabla naziv="DomainObject.Predmet.Referada.Sud.Naziv_1">Općinski sud u Novom Zagrebu</derivirana_varijabla>
  </DomainObject.Predmet.Referada.Sud.Naziv>
  <DomainObject.Predmet.Referada.Sudac>
    <izvorni_sadrzaj>Robert Jambor</izvorni_sadrzaj>
    <derivirana_varijabla naziv="DomainObject.Predmet.Referada.Sudac_1">Robert Jambor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Saša Skender</izvorni_sadrzaj>
    <derivirana_varijabla naziv="DomainObject.Predmet.StrankaFormated_1">  Saša Skender</derivirana_varijabla>
  </DomainObject.Predmet.StrankaFormated>
  <DomainObject.Predmet.StrankaFormatedOIB>
    <izvorni_sadrzaj>  Saša Skender, OIB 04350580168</izvorni_sadrzaj>
    <derivirana_varijabla naziv="DomainObject.Predmet.StrankaFormatedOIB_1">  Saša Skender, OIB 04350580168</derivirana_varijabla>
  </DomainObject.Predmet.StrankaFormatedOIB>
  <DomainObject.Predmet.StrankaFormatedWithAdress>
    <izvorni_sadrzaj> Saša Skender, Ljudevita Gaja 62, 10290 Zaprešić</izvorni_sadrzaj>
    <derivirana_varijabla naziv="DomainObject.Predmet.StrankaFormatedWithAdress_1"> Saša Skender, Ljudevita Gaja 62, 10290 Zaprešić</derivirana_varijabla>
  </DomainObject.Predmet.StrankaFormatedWithAdress>
  <DomainObject.Predmet.StrankaFormatedWithAdressOIB>
    <izvorni_sadrzaj> Saša Skender, OIB 04350580168, Ljudevita Gaja 62, 10290 Zaprešić</izvorni_sadrzaj>
    <derivirana_varijabla naziv="DomainObject.Predmet.StrankaFormatedWithAdressOIB_1"> Saša Skender, OIB 04350580168, Ljudevita Gaja 62, 10290 Zaprešić</derivirana_varijabla>
  </DomainObject.Predmet.StrankaFormatedWithAdressOIB>
  <DomainObject.Predmet.StrankaWithAdress>
    <izvorni_sadrzaj>Saša Skender Ljudevita Gaja 62,10290 Zaprešić</izvorni_sadrzaj>
    <derivirana_varijabla naziv="DomainObject.Predmet.StrankaWithAdress_1">Saša Skender Ljudevita Gaja 62,10290 Zaprešić</derivirana_varijabla>
  </DomainObject.Predmet.StrankaWithAdress>
  <DomainObject.Predmet.StrankaWithAdressOIB>
    <izvorni_sadrzaj>Saša Skender, OIB 04350580168, Ljudevita Gaja 62,10290 Zaprešić</izvorni_sadrzaj>
    <derivirana_varijabla naziv="DomainObject.Predmet.StrankaWithAdressOIB_1">Saša Skender, OIB 04350580168, Ljudevita Gaja 62,10290 Zaprešić</derivirana_varijabla>
  </DomainObject.Predmet.StrankaWithAdressOIB>
  <DomainObject.Predmet.StrankaNazivFormated>
    <izvorni_sadrzaj>Saša Skender</izvorni_sadrzaj>
    <derivirana_varijabla naziv="DomainObject.Predmet.StrankaNazivFormated_1">Saša Skender</derivirana_varijabla>
  </DomainObject.Predmet.StrankaNazivFormated>
  <DomainObject.Predmet.StrankaNazivFormatedOIB>
    <izvorni_sadrzaj>Saša Skender, OIB 04350580168</izvorni_sadrzaj>
    <derivirana_varijabla naziv="DomainObject.Predmet.StrankaNazivFormatedOIB_1">Saša Skender, OIB 04350580168</derivirana_varijabla>
  </DomainObject.Predmet.StrankaNazivFormatedOIB>
  <DomainObject.Predmet.Sud.Adresa.Naselje>
    <izvorni_sadrzaj>Novi Zagreb – Istok</izvorni_sadrzaj>
    <derivirana_varijabla naziv="DomainObject.Predmet.Sud.Adresa.Naselje_1">Novi Zagreb – Istok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10010</izvorni_sadrzaj>
    <derivirana_varijabla naziv="DomainObject.Predmet.Sud.Adresa.PostBroj_1">10010</derivirana_varijabla>
  </DomainObject.Predmet.Sud.Adresa.PostBroj>
  <DomainObject.Predmet.Sud.Adresa.UlicaIKBR>
    <izvorni_sadrzaj>Turinina 3</izvorni_sadrzaj>
    <derivirana_varijabla naziv="DomainObject.Predmet.Sud.Adresa.UlicaIKBR_1">Turinina 3</derivirana_varijabla>
  </DomainObject.Predmet.Sud.Adresa.UlicaIKBR>
  <DomainObject.Predmet.Sud.Naziv>
    <izvorni_sadrzaj>Općinski sud u Novom Zagrebu</izvorni_sadrzaj>
    <derivirana_varijabla naziv="DomainObject.Predmet.Sud.Naziv_1">Općinski sud u Novom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32 - R. Jambor</izvorni_sadrzaj>
    <derivirana_varijabla naziv="DomainObject.Predmet.TrenutnaLokacijaSpisa.Naziv_1">referada 32 - R. Jambor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Novom Zagrebu</izvorni_sadrzaj>
    <derivirana_varijabla naziv="DomainObject.Predmet.TrenutnaLokacijaSpisa.Sud.Naziv_1">Općinski sud u Novom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.</izvorni_sadrzaj>
    <derivirana_varijabla naziv="DomainObject.Predmet.UstrojstvenaJedinicaVodi.Oznaka_1">.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Novom Zagrebu</izvorni_sadrzaj>
    <derivirana_varijabla naziv="DomainObject.Predmet.UstrojstvenaJedinicaVodi.Sud.Naziv_1">Općinski sud u Novom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Kristina Marković</izvorni_sadrzaj>
    <derivirana_varijabla naziv="DomainObject.Predmet.Zapisnicar_1">Kristina Marković</derivirana_varijabla>
  </DomainObject.Predmet.Zapisnicar>
  <DomainObject.Predmet.StrankaListFormated>
    <izvorni_sadrzaj>
      <item>Saša Skender</item>
    </izvorni_sadrzaj>
    <derivirana_varijabla naziv="DomainObject.Predmet.StrankaListFormated_1">
      <item>Saša Skender</item>
    </derivirana_varijabla>
  </DomainObject.Predmet.StrankaListFormated>
  <DomainObject.Predmet.StrankaListFormatedOIB>
    <izvorni_sadrzaj>
      <item>Saša Skender, OIB 04350580168</item>
    </izvorni_sadrzaj>
    <derivirana_varijabla naziv="DomainObject.Predmet.StrankaListFormatedOIB_1">
      <item>Saša Skender, OIB 04350580168</item>
    </derivirana_varijabla>
  </DomainObject.Predmet.StrankaListFormatedOIB>
  <DomainObject.Predmet.StrankaListFormatedWithAdress>
    <izvorni_sadrzaj>
      <item>Saša Skender, Ljudevita Gaja 62, 10290 Zaprešić</item>
    </izvorni_sadrzaj>
    <derivirana_varijabla naziv="DomainObject.Predmet.StrankaListFormatedWithAdress_1">
      <item>Saša Skender, Ljudevita Gaja 62, 10290 Zaprešić</item>
    </derivirana_varijabla>
  </DomainObject.Predmet.StrankaListFormatedWithAdress>
  <DomainObject.Predmet.StrankaListFormatedWithAdressOIB>
    <izvorni_sadrzaj>
      <item>Saša Skender, OIB 04350580168, Ljudevita Gaja 62, 10290 Zaprešić</item>
    </izvorni_sadrzaj>
    <derivirana_varijabla naziv="DomainObject.Predmet.StrankaListFormatedWithAdressOIB_1">
      <item>Saša Skender, OIB 04350580168, Ljudevita Gaja 62, 10290 Zaprešić</item>
    </derivirana_varijabla>
  </DomainObject.Predmet.StrankaListFormatedWithAdressOIB>
  <DomainObject.Predmet.StrankaListNazivFormated>
    <izvorni_sadrzaj>
      <item>Saša Skender</item>
    </izvorni_sadrzaj>
    <derivirana_varijabla naziv="DomainObject.Predmet.StrankaListNazivFormated_1">
      <item>Saša Skender</item>
    </derivirana_varijabla>
  </DomainObject.Predmet.StrankaListNazivFormated>
  <DomainObject.Predmet.StrankaListNazivFormatedOIB>
    <izvorni_sadrzaj>
      <item>Saša Skender, OIB 04350580168</item>
    </izvorni_sadrzaj>
    <derivirana_varijabla naziv="DomainObject.Predmet.StrankaListNazivFormatedOIB_1">
      <item>Saša Skender, OIB 04350580168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Velikoj Gorici</izvorni_sadrzaj>
    <derivirana_varijabla naziv="DomainObject.Predmet.Sud.Parent.Naziv_1">Županijski sud u Velikoj Gorici</derivirana_varijabla>
  </DomainObject.Predmet.Sud.Parent.Naziv>
  <DomainObject.Datum>
    <izvorni_sadrzaj>10. listopada 2016.</izvorni_sadrzaj>
    <derivirana_varijabla naziv="DomainObject.Datum_1">10.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Saša Skender</izvorni_sadrzaj>
    <derivirana_varijabla naziv="DomainObject.Predmet.StrankaIDrugi_1">Saša Skender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Saša Skender, OIB 04350580168, Ljudevita Gaja 62, 10290 Zaprešić</izvorni_sadrzaj>
    <derivirana_varijabla naziv="DomainObject.Predmet.StrankaIDrugiAdressOIB_1">Saša Skender, OIB 04350580168, Ljudevita Gaja 62, 10290 Zaprešić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Saša Skender</item>
    </izvorni_sadrzaj>
    <derivirana_varijabla naziv="DomainObject.Predmet.SudioniciListNaziv_1">
      <item>Saša Skender</item>
    </derivirana_varijabla>
  </DomainObject.Predmet.SudioniciListNaziv>
  <DomainObject.Predmet.SudioniciListAdressOIB>
    <izvorni_sadrzaj>
      <item>Saša Skender, OIB 04350580168, Ljudevita Gaja 62,10290 Zaprešić</item>
    </izvorni_sadrzaj>
    <derivirana_varijabla naziv="DomainObject.Predmet.SudioniciListAdressOIB_1">
      <item>Saša Skender, OIB 04350580168, Ljudevita Gaja 62,10290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04350580168</item>
    </izvorni_sadrzaj>
    <derivirana_varijabla naziv="DomainObject.Predmet.SudioniciListNazivOIB_1">
      <item>, OIB 04350580168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xxx</properties:Company>
  <properties:Pages>2</properties:Pages>
  <properties:Words>163</properties:Words>
  <properties:Characters>822</properties:Characters>
  <properties:Lines>58</properties:Lines>
  <properties:Paragraphs>26</properties:Paragraphs>
  <properties:TotalTime>10</properties:TotalTime>
  <properties:ScaleCrop>false</properties:ScaleCrop>
  <properties:LinksUpToDate>false</properties:LinksUpToDate>
  <properties:CharactersWithSpaces>976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2016-09-30T08:15:00Z</dcterms:created>
  <dc:creator>Robert J</dc:creator>
  <dc:description/>
  <cp:keywords/>
  <cp:lastModifiedBy>wsadmin</cp:lastModifiedBy>
  <cp:lastPrinted>2004-06-06T17:43:00Z</cp:lastPrinted>
  <dcterms:modified xmlns:xsi="http://www.w3.org/2001/XMLSchema-instance" xsi:type="dcterms:W3CDTF">2016-10-10T07:25:00Z</dcterms:modified>
  <cp:revision>7</cp:revision>
  <dc:subject/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